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446" w:rsidRPr="000C0446" w:rsidRDefault="000C0446">
      <w:pPr>
        <w:rPr>
          <w:rFonts w:ascii="Arial" w:hAnsi="Arial" w:cs="Arial"/>
          <w:color w:val="000000"/>
          <w:sz w:val="28"/>
          <w:szCs w:val="28"/>
          <w:shd w:val="clear" w:color="auto" w:fill="FFFFFF"/>
        </w:rPr>
      </w:pPr>
      <w:r w:rsidRPr="000C0446">
        <w:rPr>
          <w:rFonts w:ascii="Arial" w:hAnsi="Arial" w:cs="Arial"/>
          <w:color w:val="000000"/>
          <w:sz w:val="28"/>
          <w:szCs w:val="28"/>
          <w:shd w:val="clear" w:color="auto" w:fill="FFFFFF"/>
        </w:rPr>
        <w:t xml:space="preserve">ГЛАВА 2. ЭМПИРИЧЕСКОЕ ИССЛЕДОВАНИЕ ВЛИЯНИЯ СТРЕССА НА ЛИЧНОСТЬ </w:t>
      </w:r>
    </w:p>
    <w:p w:rsidR="00CD3FB4" w:rsidRDefault="000C0446">
      <w:r>
        <w:rPr>
          <w:rFonts w:ascii="Arial" w:hAnsi="Arial" w:cs="Arial"/>
          <w:color w:val="000000"/>
          <w:sz w:val="23"/>
          <w:szCs w:val="23"/>
          <w:shd w:val="clear" w:color="auto" w:fill="FFFFFF"/>
        </w:rPr>
        <w:t>2.1 Программа эмпирического исследования влияния стресса на личность Мы провели исследование, и изучили, как профессиональный стресс влияет на психическое здоровье сотрудников. Исходя из цели исследования и выдвинутой гипотезы, были определены следующие задачи: 1) Определить степень профессионального стресса у сотрудников организации. 2) Оценить уровень профессиональн</w:t>
      </w:r>
      <w:bookmarkStart w:id="0" w:name="_GoBack"/>
      <w:bookmarkEnd w:id="0"/>
      <w:r>
        <w:rPr>
          <w:rFonts w:ascii="Arial" w:hAnsi="Arial" w:cs="Arial"/>
          <w:color w:val="000000"/>
          <w:sz w:val="23"/>
          <w:szCs w:val="23"/>
          <w:shd w:val="clear" w:color="auto" w:fill="FFFFFF"/>
        </w:rPr>
        <w:t xml:space="preserve">ого «выгорания» среди сотрудников. 3) Изучить психическое здоровье и психическую адаптацию сотрудников. 4) Исследовать взаимосвязь между профессиональным стрессом и психическим здоровьем сотрудников. В исследовании участвовали 20 сотрудников со средним возрастом 34 года и опытом работы более 10 лет. Участники проходили тестирование по одному, заполняя опросники в течение 30–50 минут. У сотрудников был измерен уровень профессионального стресса с использованием опросника Вайсмана «Оценка профессионального стресса». Чтобы исследовать психосоциальные аспекты стресса, мы применили авторский метод Ю. В. Щербатых под названием «Тест на профессиональный стресс». Этот тест состоит из восьми блоков вопросов. Некоторые вопросы оцениваются по десятибалльной шкале, а другие предполагают выбор ответов, которые определяют степень изменения уровня стресса, способы его снижения и стратегии реакции на стрессовые ситуации. Для исследования симптомов профессионального выгорания у сотрудников использовалась методика К. Маслач и С. Джексон, которую адаптировала Н. Е. Водопьянова. Для изучения психического здоровья сотрудников компании применялась методика «Шкала психической адаптивности», созданная В. А. Дюком. Эта методика позволяет получить общую оценку психического здоровья и психической адаптации каждого человека. Чтобы определить характер связи между профессиональным стрессом и психическим здоровьем сотрудников полиции, использовали коэффициент корреляции Спирмена. Этот метод позволяет измерить силу и направление связи между двумя переменными. Таким образом, данные диагностические методики, позволят выявить, как стресс влияет на личность человека. 2.2 Анализ результатов исследования влияния стресса на личность Результаты методики «Оценка профессионального стресса» (опросник Вайсмана), представлены на рис. 1. Рис. 1. Показатели уровней профессионального стресса у сотрудников полиции. Результаты исследования позволили идентифицировать три группы сотрудников, отличающихся по уровню профессионального стресса. Как видно из рисунка 1, высокий уровень стресса был характерен для 35% сотрудников.Это говорит о том, что организм респондентов близок к пределу своих возможностей противостоять стрессу, и они, возможно, находятся на грани стадии эмоционального истощения, свойственной общему адаптационному синдрому (стрессу), что требует немедленной поддержки и внимания.Респонденты утверждают, что чувствуют постоянную перегрузку и сомневаются в своей способности справляться с объёмом работы в течение рабочего дня. Также они говорят о частых случаях неприязни к коллегам и руководителю.По их словам, работа негативно сказывается на их семейной жизни, что усиливает стресс. Этот фактор является главной проблемой для данной группы опрошенных, и они остро нуждаются в психологической поддержке. Результаты показывают, что 45 % полицейских испытывают умеренный уровень профессионального стресса. У этих сотрудников время от времени возникают </w:t>
      </w:r>
      <w:r>
        <w:rPr>
          <w:rFonts w:ascii="Arial" w:hAnsi="Arial" w:cs="Arial"/>
          <w:color w:val="000000"/>
          <w:sz w:val="23"/>
          <w:szCs w:val="23"/>
          <w:shd w:val="clear" w:color="auto" w:fill="FFFFFF"/>
        </w:rPr>
        <w:lastRenderedPageBreak/>
        <w:t xml:space="preserve">негативные эмоции, связанные с их работой, но они осознают важность своей деятельности и убеждены, что могут влиять на решения и действия начальника отдела и некоторых коллег в определённых ситуациях. Это позволяет им сохранять мотивацию и чувство контроля над своей работой.Стресс, свойственный высокоэффективным специалистам, может вызвать негативные психологические и физические последствия, если не соблюдать меры предосторожности. Во избежание подобных проблем сотрудникам полиции следует регулярно анализировать стрессовые ситуации, возникающие в процессе работы, и разрабатывать эффективные стратегии их преодоления для поддержания физического и эмоционального здоровья. Удивительно, но лишь 20% сотрудников испытывают низкий уровень профессионального стресса. Это группа высококвалифицированных и уверенных в себе специалистов, которые убеждены, что их работа полностью соответствует требованиям начальства и их квалификации.Также стоит отметить, что 20% сотрудников с низким уровнем стресса уверены в своём авторитете среди коллег. Это говорит о том, что они чувствуют себя комфортно в своей роли и считают, что стресс не влияет на их личную жизнь и карьеру. Далее была проведена авторская методика Ю.В. Щербатых «Тест на профессиональный стресс». Исследование показало, что многие проблемы сотрудников связаны с объективными причинами. Более половины опрошенных (58%) считают, что основные источники стресса — это необъективность руководителей, которые отдают неразумные распоряжения и предъявляют завышенные требования к подчинённым.Около 21% сотрудников полагает, что внутриорганизационные аспекты также влияют на возникновение профессиональных трудностей. Респонденты отмечают роль руководителей и коллег, которые передают свои обязанности другим сотрудникам по разным причинам. Большинство сотрудников (63%) полагают, что главный источник стресса, связанный с человеческим фактором (6,7 баллов). На втором месте по уровню стресса, согласно мнению сотрудников (24%), находятся проверяющие органы (5,4 балла).Затем в перечне причин стресса опрошенные отметили подчинённых, которые иногда не выполняют свои должностные обязанности, из-за чего им приходится брать на себя дополнительную работу (3 балла).Согласно мнению опрошенных, начальство тоже может вызывать стресс (2,5 балла). Однако все работники организации единодушно заявили, что конкуренция не вызывает у них напряжения. Результаты исследования выявили следующие факторы, способствующие профессиональному стрессу сотрудников: - Нехватка времени. - Недостаточная мотивация сотрудников и отсутствие заинтересованности в достижении результата. -Проблемы, возникающие в ходе выполнения рабочих задач. - Стремление контролировать ситуацию в своём отделе, которое сложно реализовать. -Дисбаланс между приложенными усилиями и фактическими результатами работы. - Собственные недочёты и промахи. - Необоснованные запросы от представителей власти и контролирующих органов. На рисунке 2 показаны изменения в уровне постоянного профессионального стресса у респондентов за последний год. Рис. 2. Динамика профессионального стресса у сотрудников Опрос показал, что 45 % сотрудников испытывают небольшой рост профессионального стресса, а 35 % отметили значительное увеличение. Только 5 % сообщили о существенном снижении стресса благодаря личным ресурсам. У 15 % уровень стресса остался без изменений. Опрос показал, что все участники не владеют специальными методами снижения профессионального стресса, такими как аутогенная тренировка, медитация, дыхательные упражнения или мышечная релаксация.Интересно, что в исследуемой организации присутствует штатный </w:t>
      </w:r>
      <w:r>
        <w:rPr>
          <w:rFonts w:ascii="Arial" w:hAnsi="Arial" w:cs="Arial"/>
          <w:color w:val="000000"/>
          <w:sz w:val="23"/>
          <w:szCs w:val="23"/>
          <w:shd w:val="clear" w:color="auto" w:fill="FFFFFF"/>
        </w:rPr>
        <w:lastRenderedPageBreak/>
        <w:t xml:space="preserve">психолог, ответственный за обучение сотрудников специальным приемам снятия напряжения. Однако, как показали результаты опроса, представленные на рисунке 3, респонденты не используют эти навыки в своей практике, несмотря на доступность таких ресурсов. Рис. 3. Основные приемы для снятия стресса у сотрудников Итак, согласно результатам опроса, многие сотрудники (30%) используют курение как метод снятия напряжения и улучшения восприятия окружающей обстановки. Также 25% участников опроса находят утешение в общении с близкими друзьями, что помогает им расслабиться и отвлечься от рабочих проблем.Оказывается, что некоторые сотрудники используют нестандартные методы борьбы со стрессом. Например, 20% сотрудников снимают напряжение, «заедая» стресс, то есть компенсируя эмоциональное напряжение обильным питанием. Ещё 15% считают, что после хорошего отдыха и сна, когда сознание ясное и свежее, проблемы решаются сами собой.К сожалению, только 10 % понимают важность физической активности для снятия профессионального стресса. Они предпочитают избавляться от излишков энергии в спортзале, что могло бы помочь им снизить напряжение и улучшить самочувствие. Результаты исследования того, как организм сотрудников реагирует на стресс, представлены на рисунке 4. Рис. 4. Реакции организма на стресс у сотрудников Результаты исследования показывают, что большинство сотрудников (40%) испытывают негативные эмоции, такие как депрессия, чувство безысходности, раздражительность и гнев, связанные с профессиональным стрессом.Почти треть опрошенных (30%) указывает на то, что профессиональный стресс вызывает физическое истощение, проявляющееся в упадке сил, потере энергии и апатии. Кроме того, каждый пятый работник (20%) сталкивается с нарушениями сна и проблемами нервной системы, что может негативно сказаться на их здоровье и благополучии в долгосрочной перспективе.У 10 % сотрудников, принимавших участие в исследовании, профессиональный стресс привёл к физиологическим проблемам, таким как головные боли, повышенное артериальное давление и учащённое сердцебиение. Участники опроса среди сотрудников отметили, что основными источниками стресса в их работе являются объективные факторы, такие как регулярные проверки со стороны контролирующих органов, большая загруженность, недостаток времени для выполнения задач и проблемы в общении с коллегами и руководством. Эти факторы находятся вне контроля сотрудников и создают серьёзные препятствия в их профессиональной деятельности. Результаты методики К. Маслач, С. Джексон (в адаптации Н.Е. Водопьяновой) представлены на рис. 5 Рис. 5. Результаты исследования симптомов профессионального «выгорания» у сотрудников У более чем половины опрошенных сотрудников (55%) наблюдается высокая степень деперсонализации. Это выражается в том, что они начинают рассматривать людей, с которыми взаимодействуют на работе, как объекты, а не как личности. Участники опроса чувствуют, что теряют эмоциональную связь с окружающими, включая коллег и тех, кто обращается к ним за поддержкой или услугами. В результате они общаются с людьми равнодушно и без эмоций, не проявляя эмпатии и не заботясь о благополучии других. Треть опрошенных (30%) испытывает эмоциональное истощение, характеризующееся ощущением эмоционального перенапряжения и исчерпания эмоциональных ресурсов. Респонденты чувствуют себя опустошёнными, подавленными и безразличными, что ведёт к полной утрате мотивации и стремления выполнять свои профессиональные обязанности. У 15 % сотрудников обнаружена редукция личных возможностей, которая выражается в пониженной самооценке и ослаблении чувства </w:t>
      </w:r>
      <w:r>
        <w:rPr>
          <w:rFonts w:ascii="Arial" w:hAnsi="Arial" w:cs="Arial"/>
          <w:color w:val="000000"/>
          <w:sz w:val="23"/>
          <w:szCs w:val="23"/>
          <w:shd w:val="clear" w:color="auto" w:fill="FFFFFF"/>
        </w:rPr>
        <w:lastRenderedPageBreak/>
        <w:t xml:space="preserve">профессиональной компетентности. Участники исследования отмечают, что не способны достичь поставленных целей и сомневаются в своих способностях. Также они испытывают сложности в понимании эмоций окружающих, что может негативно повлиять на их общение с коллегами и гражданами.У этих сотрудников полиции отмечается негативное отношение к своим профессиональным качествам и способностям, что выражается в занижении самооценки и ограничении возможностей. Они часто перекладывают ответственность за свои действия на других. Результаты исследования психического здоровья у сотрудников организации по методике «Шкала психической адаптивности», разработанная В.А. Дюком представлены на рисунке 6. Рис. 6. Результаты исследования степени психического здоровья у сотрудников Исследование показало, что у половины опрошенных сотрудников отмечается низкий уровень психического здоровья. Участники исследования часто испытывают нервозность и стресс, которые затрагивают не только рабочие обязанности, но и повседневную жизнь. Среди симптомов этого состояния можно выделить ночные пробуждения с учащённым сердцебиением и кошмары. У 35 % сотрудников полиции психическое здоровье находится на низком уровне, что проявляется в наличии признаков стресса, нервно-психической неустойчивости и психической дезадаптации. Из-за этого у таких сотрудников возникают проблемы в общении с коллегами, им приходится говорить громче, чтобы быть услышанными и понятыми. Это может нарушить их психологическое равновесие. Психологическое тестирование показало, что только 15 % полицейских абсолютно здоровыпсихически. Эти люди терпимы и понимают окружающих, довольны своим внутренним состоянием и ощущают душевный комфорт. У них есть надёжные друзья, что поддерживает их психическое здоровье. В отличие от других сотрудников, у этой группы нет признаков стресса, и они хорошо адаптированы психически. Исследование не обнаружило выраженной психической патологии или низкого адаптационного потенциала среди участников выборки. Чтобы исследовать связь между профессиональным стрессом и психическим благополучием полицейских, использовался коэффициент корреляции Спирмена. Вот результаты математического анализа, показывающие эту связь, представленные в таблице. Таблица 1 - Значения по критерию r-Спирмена Степень проявления стресса и профессионального «выгорания» Психическое здоровье     Высокое Среднее Низкое Низкий уровень стресса 0,98** 0,09 0,58 Средний уровень стресса 0,46 0,90** 0,61 Высокий уровень стресса 0,23 0,57 0,80*** Эмоциональное истощение 0,44 0,55   0,84** Деперсонализация 0,17 0,51 0,97** Редукция личных достижений 0,11 0,76* 0,39   Условные обозначения: * – р-уровень значимости 5%; ** – р-уровень значимости 1%. Корреляционный анализ показал существенную статистическую связь между профессиональным стрессом и психическим благополучием сотрудников.Результаты корреляционного анализа показали прямую и статистически значимую связь (p = 0,01) между хорошим психическим здоровьем и отсутствием профессионального стресса. Коэффициент корреляции Спирмена равен 0,98. Это говорит о том, что сотрудники, не испытывающие стресса на работе, не воспринимающие его как личную проблему и не акцентирующие внимание на негативных аспектах рабочей среды, обладают крепким психическим здоровьем и отличной психической адаптацией. Корреляционный анализ показал сильную статистическую связь (rs = 0,80) между низким уровнем психического здоровья и высоким уровнем профессионального стресса. Это указывает на то, что сотрудники, испытывающие сильный стресс на работе, подвержены риску развития невротических расстройств и психической дезадаптации. В результате возможны </w:t>
      </w:r>
      <w:r>
        <w:rPr>
          <w:rFonts w:ascii="Arial" w:hAnsi="Arial" w:cs="Arial"/>
          <w:color w:val="000000"/>
          <w:sz w:val="23"/>
          <w:szCs w:val="23"/>
          <w:shd w:val="clear" w:color="auto" w:fill="FFFFFF"/>
        </w:rPr>
        <w:lastRenderedPageBreak/>
        <w:t xml:space="preserve">физические и психические нарушения, а также проблемы с нервной системой. Корреляционный анализ также обнаружил сильную статистическую связь (rs = 0,90) между средним уровнем психического здоровья и средним уровнем профессионального стресса. Это указывает на то, что у сотрудников, испытывающих умеренный стресс на работе, психическое здоровье ограничено и характеризуется лёгкой степенью нервно-психической нестабильности и соматическими проблемами. Статистический анализ показал сильную корреляцию между низким психическим здоровьем и фазами профессионального выгорания, включая эмоциональное истощение (rs = 0,84) и деперсонализацию (rs = 0,97). Это указывает на то, что у сотрудников с пониженным эмоциональным состоянием и проблемами в отношениях с окружающими наблюдается снижение психического здоровья, что повышает вероятность возникновения неврозов и пограничных психических состояний. Статистический анализ показал слабую корреляцию (rs = 0,76) между средним уровнем психического здоровья и проявлением редукции личных достижений, симптома профессионального выгорания, вызванного стрессом на работе (p = 0,05).У сотрудников с низкой самооценкой, ограниченными профессиональными возможностями и склонностью перекладывать ответственность на других отмечается ухудшение психического здоровья. Это выражается в нервно-психической нестабильности, физических симптомах, таких как головные боли и высокое давление, а также психологических трудностях, например, проблемах во взаимодействии с коллективом и дезадаптации. В некоторых ситуациях также прослеживается связь между психическим благополучием и признаками профессионального выгорания, но эта связь не подтверждена статистически (p &gt; 0,05). Результаты исследования показывают, что профессиональный стресс оказывает прямое негативное влияние на психическое здоровье сотрудников, подтверждая предположение о тесной связи между этими двумя факторами.Сотрудники с высоким уровнем профессионального стресса и эмоционального выгорания демонстрируют эмоциональную нестабильность, недовольство своим внешним видом, внутренний дискомфорт и отсутствие душевного равновесия. Это негативно сказывается на эффективности их работы и перспективах карьерного роста.Многие сотрудники, принявшие участие в исследовании, относятся к группе риска. У них низкая организация труда, сложные отношения в коллективе, завышенные требования к себе и результатам своей работы. Также у этих сотрудников отсутствуют навыки сохранения здоровья, они не умеют расслабляться и обладают низким уровнем саморегуляции. Всё это может негативно сказаться на их физическом и психическом состоянии. Таким образом, результаты исследования показали, что стресс имеет огромное влияние на личность, преобладает в основном негативное воздействие. Для улучшения работы и психологического состояния сотрудников рекомендуется проведение психокоррекционных мероприятий. 2.3 Основные направления профилактики стресса, негативно влияющего на личность Итоги исследования позволили определить ключевые профилактические меры для предотвращения стресса. – Профилактика стресса заключается в повышении осведомлённости психотерапевтов о новых методах, таких как снижение стресса на основе осознанности (MBSR), направленных на предотвращение стрессовых ситуаций. MBSR фокусируется на развитии осведомлённости, регуляции, когнитивной гибкости и целеориентированного подхода. – Корпоративная профилактика, направленная на решение специфических проблем, связанных с профессиональной деятельностью, помогает предупредить </w:t>
      </w:r>
      <w:r>
        <w:rPr>
          <w:rFonts w:ascii="Arial" w:hAnsi="Arial" w:cs="Arial"/>
          <w:color w:val="000000"/>
          <w:sz w:val="23"/>
          <w:szCs w:val="23"/>
          <w:shd w:val="clear" w:color="auto" w:fill="FFFFFF"/>
        </w:rPr>
        <w:lastRenderedPageBreak/>
        <w:t xml:space="preserve">возникновение стресса. – Личностный рост и самореализация: раскрытие потенциала и увеличение жизненной энергии. В наше время стресс стал привычной составляющей жизни. Но вместо того, чтобы просто справляться с ним, можно принять меры для его предотвращения. Один из эффективных методов — открытие специализированных школ, обучающих методам предупреждения и борьбы со стрессом.Обучение способам противостоять стрессу и управлять им особенно важно в школе и профессиональных учебных заведениях. Ведь именно в этот период дети и подростки чаще всего испытывают стресс из-за учёбы и экзаменов. Один из ключевых методов профилактики стресса — развитие стрессоустойчивости. Стрессоустойчивость — это умение человека приспосабливаться к трудным жизненным ситуациям и успешно справляться с сильным эмоциональным давлением, быстро возвращаясь к своему обычному психологическому состоянию. Этот процесс подразумевает способность преодолевать сложности, поддерживать эмоциональное равновесие и восстанавливать психологическое здоровье после воздействия стрессовых факторов.[23] Исследования в области стрессоустойчивости демонстрируют, что одним из ключевых факторов, влияющих на способность человека адаптироваться к трудностям, являются прочные социальные связи и поддержка окружающих. Доверительные отношения играют значительную роль в формировании эмоциональной стабильности и умения противостоять стрессам. Они обеспечивают необходимую поддержку, помогают преодолевать трудности и укрепляют психологическую устойчивость. Стрессоустойчивость развивается только тогда, когда человек сам прилагает усилия для её повышения. Стрессоустойчивость — это качество, которое требует непрерывного развития и улучшения личности. Для этого нужно применять разные подходы, результативность которых можно определить только на практике. Ниже представлены действенные методы повышения стрессоустойчивости, которые позволят вам разработать собственную систему, соответствующую вашим нуждам и образу жизни. – Рассматривайте сложные ситуации как возможности для их преодоления. Важно понимать, что влияние различных факторов на вашу жизнь может быть сложным, но вы способны изменить своё восприятие этих обстоятельств. Главное — выйти из зоны комфорта, чтобы способствовать своему личностному росту. – Развивайте общение с родными и коллегами, создавая крепкие социальные связи. Это подразумевает способность принимать помощь, оказывать поддержку окружающим и делиться своими чувствами с друзьями и семьёй. Также можно участвовать в общественной жизни, присоединяясь к различным группам и клубам, что расширит ваш круг общения и укрепит отношения. – Ставьте перед собой конкретные цели и действуйте активно, но будьте реалистичны. Ежедневно спрашивайте себя: «Что я могу сделать сегодня, чтобы приблизиться к своей цели?» Даже небольшие успехи имеют значение. Если цели кажутся недостижимыми, разбейте их на более мелкие задачи. Так вы сможете добиться прогресса и ощутить удовлетворение от него. – Смотрите на проблемы с оптимизмом и не паникуйте. Когда сталкиваетесь с трудностями, которые кажутся непреодолимыми, попробуйте расширить свой взгляд на ситуацию и подумать о будущем. Разработайте стратегию развития событий и представьте возможные последствия. Осознайте, что сложности зачастую приводят к положительным результатам. Вместо того чтобы сосредотачиваться на текущих проблемах, подумайте о возможностях и перспективах, которые могут появиться в будущем. – Примите изменения как естественный процесс жизни. Всё в мире постоянно развивается и меняется, и сопротивление этому может привести к негативным </w:t>
      </w:r>
      <w:r>
        <w:rPr>
          <w:rFonts w:ascii="Arial" w:hAnsi="Arial" w:cs="Arial"/>
          <w:color w:val="000000"/>
          <w:sz w:val="23"/>
          <w:szCs w:val="23"/>
          <w:shd w:val="clear" w:color="auto" w:fill="FFFFFF"/>
        </w:rPr>
        <w:lastRenderedPageBreak/>
        <w:t xml:space="preserve">последствиям. Поэтому важно осознать, какие трансформации являются закономерными, и адаптироваться к ним. Если вы можете влиять на определённые аспекты своей жизни, используйте эту возможность. Но если изменения неизбежны и неподконтрольны вам, психологи советуют принять их и не противиться им. Не позволяйте негативным эмоциям мешать вашему благополучию. – Будьте активны и настойчивы. Если перед вами встают сложные задачи и нерешённые вопросы, остановитесь и оцените возможные варианты развития событий. Но не затягивайте с решением проблем — действуйте решительно и предпринимайте конкретные шаги для их устранения. Размышляйте над различными способами решения и принимайте твёрдые решения. – Изучайте свои особенности и рассматривайте сложности как стимул для развития. Не воспринимайте трудности как повод для беспокойства, а как возможность для самопознания и самосовершенствования. Решая проблемы, вы активно развиваете свои навыки и становитесь сильнее. Поэтому каждая новая задача должна быть воспринята как шанс для личностного роста и развития. – Принимайте себя таким, какой вы есть, и работайте над повышением самооценки. Позитивное мышление поможет избежать стресса, а развитие навыков и интересов сделает вас увереннее в себе. – Проявляйте жизнелюбие и укрепляйте веру в себя. Оптимизм — основа уверенности в своих силах. Чтобы развить жизнелюбие, практикуйте визуализацию положительных результатов и представляйте своё успешное будущее. – Сохраняйте физическое и психическое здоровье, прислушиваясь к потребностям организма и своевременно заботясь о них. Обеспечьте себе полноценный отдых и восстановление, чтобы поддерживать жизненные силы. Самостоятельно определяйте, с кем общаться и как распоряжаться своим временем, чтобы не растрачивать энергию и жизнь попусту.[24] Также для повышения стрессоустойчивости можно использовать простые и доступные методы, которые не требуют участия специалиста и легко вписываются в повседневную жизнь. Психологи советуют изменить образ жизни, чтобы снизить уровень стресса и напряжения. Вот что нужно сделать: - уделять больше времени отдыху и спать не меньше 8 часов в сутки; - перейти на здоровое питание, богатое овощами и фруктами, и сбросить лишний вес; - отказаться от алкоголя, который не помогает справиться со стрессом, а только усиливает его; - регулярно заниматься спортом, чтобы снизить уровень адреналина, уменьшить психологическое напряжение и защитить организм от негативных последствий стресса. Если следовать этим советам, можно существенно снизить уровень стресса, улучшить самочувствие и повысить качество жизни. После 30 минут физической активности, такой как тренировки в спортзале или прогулки на свежем воздухе, в организме вырабатываются эндорфины, снижающие уровень стресса и напряжения. Поэтому регулярные занятия физкультурой помогают избавиться от негативных мыслей и улучшить психическое состояние. Помимо этого, существуют и другие способы снижения стресса и напряжения: - путешествия, общение с близкими и посещение мероприятий, которые снимают усталость и поднимают настроение; - занятие любимым хобби, доставляющим приятные эмоции и отвлекающим от плохих мыслей; - принятие философии простоты и умение видеть положительные стороны в любой ситуации; - развитие позитивного мышления и поиск позитивных сторон в любых обстоятельствах; - переключение внимания на позитивные мысли и поиск альтернативных решений проблем; - смех, так как он продлевает жизнь и помогает справиться с нервным напряжением.[25] Все эти методы способствуют снижению уровня стресса и напряжения, улучшению настроения и качества жизни. </w:t>
      </w:r>
      <w:r>
        <w:rPr>
          <w:rFonts w:ascii="Arial" w:hAnsi="Arial" w:cs="Arial"/>
          <w:color w:val="000000"/>
          <w:sz w:val="23"/>
          <w:szCs w:val="23"/>
          <w:shd w:val="clear" w:color="auto" w:fill="FFFFFF"/>
        </w:rPr>
        <w:lastRenderedPageBreak/>
        <w:t xml:space="preserve">Следовательно, повышение стрессоустойчивости служит эффективной мерой предотвращения стресса. Профилактика стресса на рабочем месте — это корпоративная стратегия, направленная на контроль обстановки в коллективе и заботу о самочувствии каждого сотрудника. Она подразумевает принятие мер для предупреждения и уменьшения влияния факторов, провоцирующих стресс.Деятельность специалиста в команде может происходить напрямую, с постоянным штатным психологом или по контракту. Оптимальный вариант — медицинское или психологическое наблюдение, например, со стороны сотрудника медицинского учреждения или штатного психолога компании. Первый шаг в профилактике стресса среди сотрудников — анализ текущего состояния дел в организации. Цель этого процесса — определить источники стресса и модели поведения сотрудников. Также необходимо оценить ключевые показатели, такие как: –Устойчивость к стрессу, связанному с организационными процессами, уровень профессионального выгорания, психическое напряжение и морально-психологическая атмосфера в рабочем коллективе — важные аспекты, которые следует учитывать при оценке стресса на рабочем месте. На основе полученных данных выявляются сотрудники, относящиеся к группе повышенного профессионального стресса, то есть те, кто наиболее подвержен негативным последствиям стресса на работе или уже испытывает сложности и нуждается в дополнительной поддержке и помощи. Меры по предотвращению стрессовых ситуаций включают: 1. Информирование сотрудников: предоставление информации о признаках профессионального стресса через корпоративные издания или информационные стенды. 2. Тренинги: обучение сотрудников методам управления стрессом и разрешению конфликтов с клиентами. На тренингах сотрудники осваивают навыки: - поведения в ситуациях психологического напряжения; - поиска оптимальных решений проблем; - принятия ответственности за свои действия; - управления ситуациями повышенного психического напряжения. 3. Создание благоприятной атмосферы в коллективе: - организация корпоративных мероприятий и праздников для укрепления отношений между коллегами; - применение методов стресс-менеджмента и управления конфликтами при необходимости. 4. Организация зон отдыха и настройки: создание специальных помещений для отдыха и восстановления работоспособности сотрудников, что способствует снижению уровня стресса и повышению производительности труда.[26] Планирование и реализация профилактических мер имеют большое значение, однако успех в борьбе с профессиональным стрессом во многом определяется действиями самого работника. Никакая, даже самая продуманная стратегия не даст результата, если сотрудник не заботится о своём здоровье и не стремится стабилизировать своё состояние. Согласно исследованиям, одной из главных причин, покоторой люди занимаются физкультурой, является стремление избавиться от стресса и расслабиться. Физическая активность становится всё более распространённым методом борьбы со стрессом и улучшения общего состояния здоровья. Итак, даже небольшие физические нагрузки, например, регулярное использование лестницы вместо лифта, помогут предотвратить возникновение стресса. Совместные тренировки, занятия спортом с любимым человеком, близким родственником или другом помогут привыкнуть к физической активности и спорту. Каждый вид физической активности способствует улучшению физической формы и снижению уровня стресса. Однако важно выбрать занятие, которое приносит радость, а не вызывает страх или неприязнь. Чтобы физические упражнения стали неотъемлемой частью вашей жизни, </w:t>
      </w:r>
      <w:r>
        <w:rPr>
          <w:rFonts w:ascii="Arial" w:hAnsi="Arial" w:cs="Arial"/>
          <w:color w:val="000000"/>
          <w:sz w:val="23"/>
          <w:szCs w:val="23"/>
          <w:shd w:val="clear" w:color="auto" w:fill="FFFFFF"/>
        </w:rPr>
        <w:lastRenderedPageBreak/>
        <w:t xml:space="preserve">найдите занятие, которое приносит вам радость. Тогда регулярные тренировки войдут в привычку и станут важной составляющей вашего образа жизни. Йога становится всё более популярной в России, а жители западных мегаполисов применяют её для снижения психологического напряжения и укрепления здоровья. Йога имеет давнюю историю в индийской культуре и представляет собой разнообразные практики, направленные на контроль психических и физических процессов для достижения душевного и духовного благополучия. Йога — это обширная система, включающая множество разнообразных техник и подходов. Среди них есть динамичные и активные стили, статичные и медитативные, а также основанные на дыхательных упражнениях и релаксации. Упражнения в йоге направлены на устранение мышечных спазмов в чувствительных к нервным нагрузкам зонах. Сочетание этих упражнений с методикой глубокого расслабления обеспечивает глубокую релаксацию и снятие напряжения. Йога имитирует естественную биологическую реакцию организма на напряжение, что позволяет завершить цепочку реакций и освободиться от последствий напряжения. Таким образом, йога помогает организму самостоятельно справляться с напряжением, предотвращая его накопление. Игровые виды спорта включают множество самостоятельных дисциплин, где проходят состязания между командами или отдельными участниками. В каждом виде спорта действуют свои правила, гарантирующие честность и справедливость соревнований.[27] Таким образом, анализ современной жизни показывает, что многие люди испытывают стресс и напряжение. Это может быть связано с работой, личными отношениями, финансовыми трудностями и другими факторами. Существует множество методов борьбы со стрессом, таких как медитация, йога, психотерапия. Однако спорт и физическая активность являются одним из самых эффективных и экономичных способов справиться со стрессом.Сегодня существует множество спортивных секций, поэтому каждый может найти занятие по душе. От футбола и баскетбола до йоги и танцев — выбор зависит только от ваших предпочтений и интересов. Польза регулярных занятий спортом заключается в следующем: - укрепление физического здоровья: развитие мышц, улучшение координации и гибкости, повышение уровня физической подготовки; - снижение уровня стресса и напряжения, что особенно актуально в условиях быстрого темпа жизни; - положительное влияние на настроение, сон и общее состояние организма. В современном мире умение справляться со стрессом имеет большое значение. Регулярные занятия спортом помогают развить этот навык, что способствует лучшей адаптации к изменениям и достижению успеха в жизни. Чрезмерные тренировки не нужны — умеренной интенсивности вполне достаточно. Однако со стрессом следует бороться комплексно. Чтобы избегать стрессовых ситуаций, помимо регулярных физических упражнений, нужно соблюдать режим питания, труда и отдыха. Также важно придерживаться сбалансированного рациона и стараться избегать стрессовых ситуаций.                                       Вывод по второй главе Во второй главе нашей работы мы провели исследование и изучили, как профессиональный стресс влияет на психическое здоровье сотрудников. В исследовании приняли участие 20 сотрудников, средний возраст которых составлял 34 года, а опыт работы превышал 10 лет. Участники проходили тестирование индивидуально, заполняя анкеты в течение 30–50 минут. Уровень профессионального стресса у сотрудников измерялся с помощью опросника Вайсмана «Оценка профессионального стресса». Для изучения психосоциальных аспектов стресса использовался авторский метод Ю. В. Щербатых </w:t>
      </w:r>
      <w:r>
        <w:rPr>
          <w:rFonts w:ascii="Arial" w:hAnsi="Arial" w:cs="Arial"/>
          <w:color w:val="000000"/>
          <w:sz w:val="23"/>
          <w:szCs w:val="23"/>
          <w:shd w:val="clear" w:color="auto" w:fill="FFFFFF"/>
        </w:rPr>
        <w:lastRenderedPageBreak/>
        <w:t>под названием «Тест на профессиональный стресс». Для исследования симптомов профессионального выгорания у сотрудников применялась методика К. Маслач и С. Джексон, адаптированная Н. Е. Водопьяновой. Для изучения психического здоровья сотрудников компании использовалась методика «Шкала психической адаптивности» В. А. Дюка, позволяющая получить общую оценку психического здоровья и психической адаптации каждого человека. Для определения характера связи между профессиональным стрессом и психическим здоровьем сотрудников полиции использовался коэффициент корреляции Спирмена, позволяющий измерить силу и направление этой связи. Результаты исследования выявили прямую связь между профессиональным стрессом и психическим благополучием сотрудников. Сотрудники с высоким уровнем стресса и эмоционального выгорания страдают от эмоциональной нестабильности, недовольства собой, внутреннего дискомфорта и отсутствия душевного равновесия. Это снижает их работоспособность и затрудняет продвижение по карьерной лестнице. Участники исследования находятся в группе риска из-за плохой организации труда, сложных взаимоотношений в коллективе, завышенных ожиданий от самих себя и результатов своей работы. Они также не обладают навыками заботы о своём здоровье, не умеют расслабляться и имеют низкую способность к саморегуляции, что может привести к негативным последствиям для их физического и психического здоровья. Таким образом, результаты подтверждают негативное влияние на стресс, и говорят о необходимости профилактики.                        </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Источник: </w:t>
      </w:r>
      <w:hyperlink r:id="rId5" w:anchor="_Toc173840275" w:history="1">
        <w:r>
          <w:rPr>
            <w:rStyle w:val="a3"/>
            <w:rFonts w:ascii="Arial" w:hAnsi="Arial" w:cs="Arial"/>
            <w:sz w:val="23"/>
            <w:szCs w:val="23"/>
            <w:u w:val="none"/>
            <w:bdr w:val="none" w:sz="0" w:space="0" w:color="auto" w:frame="1"/>
            <w:shd w:val="clear" w:color="auto" w:fill="FFFFFF"/>
          </w:rPr>
          <w:t>https://www.bibliofond.ru/view.aspx?id=918132#_Toc173840275</w:t>
        </w:r>
      </w:hyperlink>
      <w:r>
        <w:rPr>
          <w:rFonts w:ascii="Arial" w:hAnsi="Arial" w:cs="Arial"/>
          <w:color w:val="000000"/>
          <w:sz w:val="23"/>
          <w:szCs w:val="23"/>
        </w:rPr>
        <w:br/>
      </w:r>
      <w:r>
        <w:rPr>
          <w:rFonts w:ascii="Arial" w:hAnsi="Arial" w:cs="Arial"/>
          <w:color w:val="000000"/>
          <w:sz w:val="23"/>
          <w:szCs w:val="23"/>
          <w:shd w:val="clear" w:color="auto" w:fill="FFFFFF"/>
        </w:rPr>
        <w:t>© Библиофонд</w:t>
      </w:r>
    </w:p>
    <w:sectPr w:rsidR="00CD3F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09"/>
    <w:rsid w:val="000C0446"/>
    <w:rsid w:val="00161809"/>
    <w:rsid w:val="00CD3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04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0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iofond.ru/view.aspx?id=91813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5031</Words>
  <Characters>28682</Characters>
  <Application>Microsoft Office Word</Application>
  <DocSecurity>0</DocSecurity>
  <Lines>239</Lines>
  <Paragraphs>67</Paragraphs>
  <ScaleCrop>false</ScaleCrop>
  <Company>diakov.net</Company>
  <LinksUpToDate>false</LinksUpToDate>
  <CharactersWithSpaces>33646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2025-05-21T01:46:00Z</dcterms:created>
  <dcterms:modified xsi:type="dcterms:W3CDTF">2025-05-21T01:46:00Z</dcterms:modified>
</cp:coreProperties>
</file>