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B4" w:rsidRPr="00212DB4" w:rsidRDefault="00212DB4">
      <w:pPr>
        <w:rPr>
          <w:rFonts w:ascii="Arial" w:hAnsi="Arial" w:cs="Arial"/>
          <w:color w:val="000000"/>
          <w:sz w:val="28"/>
          <w:szCs w:val="28"/>
          <w:shd w:val="clear" w:color="auto" w:fill="FFFFFF"/>
        </w:rPr>
      </w:pPr>
      <w:r w:rsidRPr="00212DB4">
        <w:rPr>
          <w:rFonts w:ascii="Arial" w:hAnsi="Arial" w:cs="Arial"/>
          <w:color w:val="000000"/>
          <w:sz w:val="28"/>
          <w:szCs w:val="28"/>
          <w:shd w:val="clear" w:color="auto" w:fill="FFFFFF"/>
        </w:rPr>
        <w:t xml:space="preserve">Глава 3. Утилизация жидких отходов мясоперерабатывающего производства </w:t>
      </w:r>
    </w:p>
    <w:p w:rsidR="0077745B" w:rsidRDefault="00212DB4">
      <w:r>
        <w:rPr>
          <w:rFonts w:ascii="Arial" w:hAnsi="Arial" w:cs="Arial"/>
          <w:color w:val="000000"/>
          <w:sz w:val="23"/>
          <w:szCs w:val="23"/>
          <w:shd w:val="clear" w:color="auto" w:fill="FFFFFF"/>
        </w:rPr>
        <w:t xml:space="preserve">3.1 Специфика процесса утилизации жидких отходов Утилизация жидких отходов – это процесс обезвреживания и очистки жидких отходов от содержащихся в них опасных веществ с целью нейтрализации их воздействия на окружающую среду и предотвращения вреда для здоровья людей, и животных. В ходе утилизации жидких отходов используются различные методы, включая физико-химическую и биологическую очистку, переработку и обезвреживание. Отработанные жидкие отходы могут быть переработаны в воду, котельное топливо или другие материалы, в </w:t>
      </w:r>
      <w:bookmarkStart w:id="0" w:name="_GoBack"/>
      <w:bookmarkEnd w:id="0"/>
      <w:r>
        <w:rPr>
          <w:rFonts w:ascii="Arial" w:hAnsi="Arial" w:cs="Arial"/>
          <w:color w:val="000000"/>
          <w:sz w:val="23"/>
          <w:szCs w:val="23"/>
          <w:shd w:val="clear" w:color="auto" w:fill="FFFFFF"/>
        </w:rPr>
        <w:t xml:space="preserve">зависимости от их состава и характеристик. Проблема утилизации отходов возникает у предприятий и компаний потому, что не всегда на территории предприятия есть возможность выполнить эту работу своими силами. Образующийся в результате производственной или иной деятельности отходы нельзя просто вывозить на свалки: согласно требованиям действующего законодательства, они должны перерабатываться по определенным правилам. Поэтому целесообразно обратиться в компанию, занимающуюся сбором, размещением и переработкой разного вида отходов. К жидким бытовым отходам относят сточные воды, нечистоты из выгребных ям, отработанные масла, смазочно-охлаждающие жидкости, эмульсии и суспензии. В их составе присутствует большой объем органических соединений и различных микроорганизмов. Жидкие бытовые отходы (ЖБО) можно разделить на три основных категории: · хозяйственно-бытовые отработанные воды из душевой, кухни, умывальника; · хозяйственно-фекальные сточные воды из душа, туалета, кухни; · фекальные сточные воды из унитаза. Состав нечистот из выгребных ям на 80-95% состоит из воды и на 5-20% – из органики: хлоридов, фосфора и его соединений, ПАВов, различных соединении? азота. По классификатору ЖБО относятся к 4 классу опасности и требуют особого обращения, исключающего загрязнение окружающей среды и негативное воздействие на экологическое равновесие. Бытовые сточные воды, в отличие от промышленных, в идеальном варианте характеризуются отсутствием искусственных органических и минеральных загрязнителей, образуются в результате практической деятельности и жизнедеятельности человека. Но в чистом виде они практически не встречаются. В состав большинства бытовых сточных вод входят безазотистые и азотсодержащие органические компоненты, минеральные соединения. Примеси присутствуют в растворенном и нерастворенном виде, в виде коллоида и суспензии. Особая форма загрязняющих примесей в бытовых сточных водах – микроорганизмы. Жидкие бытовые отходы при неправильном обращении представляют опасность для окружающей среды. Поэтому разработаны определенные правила сбора, транспортирования, обезвреживания, утилизации, захоронения нечистот из выгребных ям. В неканализованных населенных пунктах для временного сбора жидких бытовых отходов (хозяйственно-фекальных и фекальных) необходимо установить водонепроницаемые емкости. Допускается заменить их на выгребы. Главное требование к сооружению – герметичность, то есть компоненты фекальных стоков не должны проникать в грунт. Жидкие бытовые отходы образуются не только в зданиях, но и на железнодорожном, водном и воздушном транспорте. На речных и морских судах необходимо организовать систему, которая позволит сливать отработанную воду в сборные цистерны. Далее ЖБО отправляют на очистку и обеззараживание на плавучие или береговые технические средства. На </w:t>
      </w:r>
      <w:r>
        <w:rPr>
          <w:rFonts w:ascii="Arial" w:hAnsi="Arial" w:cs="Arial"/>
          <w:color w:val="000000"/>
          <w:sz w:val="23"/>
          <w:szCs w:val="23"/>
          <w:shd w:val="clear" w:color="auto" w:fill="FFFFFF"/>
        </w:rPr>
        <w:lastRenderedPageBreak/>
        <w:t xml:space="preserve">пассажирском железнодорожном транспорте устанавливают туалетные системы замкнутого типа, которые обеспечивают сбор хозяйственно-фекальных и фекальных отходов в цистерны. Их откачивают спец автотранспортом. Правила вывоза жидких бытовых отходов разработаны для поддержания санитарно-эпидемиологической обстановки на безопасном уровне. Ненадлежащее обращение может стать причиной ухудшения качества подземных вод, негативно повлиять на лесные и рыбные запасы, нанести значительный урон сельскому хозяйству. Транспортировка должна осуществляться лицензированной компанией на ассенизационном вакуумном транспорте. Периодичность вывоза зависит от скорости заполнения выгреба (но не реже 1 раза в 6 месяцев). Для удаления жидких отходов используется три схемы: 1.   Сплавная система используется в населенных пунктах, в которых все здания подключены к централизованной канализационной системе. Жидкие и частично твердые бытовые отходы сплавляются по канализационной сети. 2.   Вывозная система актуальна для населенных пунктов, которые не подключены к централизованной канализационной системе. В этом случае удаление ЖБО осуществляется спецавтотранспортом с определенной периодичностью. Данный способ вывоза получил название ассенизации. 3.   Смешанная система удаления отходов используется в населенных пунктах, где к централизованной канализационной системе подключена только часть зданий. Наибольший интерес, с точки зрения влияния на экологию, представляет вывозная схема удаления жидких бытовых отходов. При отсутствии канализации их удаление и перевозку осуществляет спец автотранспорт, который должен быть оборудован таким образом, чтобы полностью исключить загрязнение окружающей среды. Владелец компании должен предусмотреть максимально автоматизированный процесс удаления ЖБО, защищающий персонал от контакта с вредными веществами. Если в населенном пункте часть домов подключены к централизованной канализационной системе, то из остальных зданий жидкие отходы вывозят на сливные станции. Обычно они расположены в черте города в районах с низкой плотностью застройки. На сливной станции оборудуют мощную вытяжную вентиляцию, каналы для приема и спуска нечистот в канализацию, по краям которых расположено 2-3 пути для подъезда спецавтотранспорта. Когда машина подъезжает к станции, жидкие отходы сливают в канал и разбавляют их водой в равных пропорциях. Это позволяет избежать засора канализационных труб. Разбавленные нечистоты проходят через фильтрующие решетки, которые задерживают песок и крупные примеси. Для обезвреживания жидких отходов используют уникальную способность почвы к самоочищению. Для этого рекомендованы две схемы: 1.   Организация полей ассенизации, где происходит обезвреживание ЖБО и засев сельскохозяйственных растений на основе севооборота. 2.   Организация полей запахивания, на которых происходит только обезвреживание ЖБО, но в повышенных объемах. Поля ассенизации разрешено обустраивать на расстоянии минимум 1 км от жилых построек на сухом участке с подветренной стороны. Оптимальный вариант – почвы с высоким коэффициентом проницаемости для воды и воздуха (чернозем, суглинки и супеси). Они должны быть подключены к водопроводу или оборудованы механизированным колодцем. Поля ассенизации необходимо разделить на площадку для обработки транспорта, зимнюю и летнюю зону, которую сегментируют на участки с разным периодом использования. Для автомобиля следует предусмотреть благоустроенный подъездной путь. В качестве ограждения роют канаву с полосой зеленых насаждений и земляным валом. Бытовые сточные воды очищают от примесей в несколько этапов. Первая стадия </w:t>
      </w:r>
      <w:r>
        <w:rPr>
          <w:rFonts w:ascii="Arial" w:hAnsi="Arial" w:cs="Arial"/>
          <w:color w:val="000000"/>
          <w:sz w:val="23"/>
          <w:szCs w:val="23"/>
          <w:shd w:val="clear" w:color="auto" w:fill="FFFFFF"/>
        </w:rPr>
        <w:lastRenderedPageBreak/>
        <w:t xml:space="preserve">подразумевает использование механических методов: процеживание, отстаивание, фильтрование. Для выполнения операций используют специальное оборудование: решетки, песколовки, отстойники, преаэраторы, биокоагуляторы, нефтеловушки, гидроциклоны, однослойные и многослойные фильтры. Этапы механической очистки: · Удаление самых крупных частиц. · Отделение тяжелых взвесей. · Фильтрация тонкодисперсных нерастворенных соединений. Для очистки сточных вод от эмульгированных, суспензированных, органических и растворенных неорганических примесей применяют физико-механические методы. Обычно данный способ требует покупки дорогостоящих реагентов. Физико-механические методы чаще используют для очистки промышленных сточных вод. Удаление примесей из жидких отходов также может быть организовано термическим способом, с применением ионного обмена и путем обратного осмоса. Сегодня можно встретить пять основных организационных схем обращения с жидкими бытовыми отходами: 1.   Сбор и вывоз жидких бытовых отходов за пределы города. 2.   Разработка экологических и санитарных стандартов в системе сбора. Вывоз и переработка ЖБО. 3.   Обезвреживание ЖБО на очистных установках до уровня, соответствующего нормативным требованиям по сбросу. 4.   Образование несанкционированных свалок, когда ЖБО не транспортируют для хранения на полигоны. 5.   Максимально экономичный подход к обращению с ЖБО, предполагающий снижение показателя «издержки». На очистных сооружениях из отработанных жидкостей необходимо удалить примеси, чтобы обеспечить безопасный возврат воды в природу. Второй распространенный вариант утилизации ЖБО – подготовка для использования в качестве сырья для орошения и удобрения земли.Утилизация жидких бытовых отходов должна быть предусмотрена техническими условиями местных коммунальных служб. В документе должны быть указаны допустимые способы выполнения операции. Отходы из выгребных ям относятся к 4 классу опасности. Из этого следует вывод: обращение с ЖБО – лицензируемый вид деятельности. Обработка отработанных масел (минеральные, синтетические и т.п.) необходима для многих отраслей промышленности, которые используют их в своих целях. Под влиянием различных факторов масла загрязняются и теряют свои физические и химические свойства. На месте с профессиональной аппаратурой определяется, какой из методов предпочтителен для утилизации отработанных масел.При очистке используется два метода – физический и физико-химический.Самыми распространенными физическими методами являются: · Отстаивание. Простой метод, который включает в себя естественное осаждение крупных частиц под воздействием гравитационных сил. · Фильтрация. Данный метод включает в себя удаление примесей, содержащих смолу и мелкие механические частицы с помощью фильтров. · Центробежная очистка. Данная технология наиболее производительна и эффективна. Удаление механических примесей проходит под действием центробежных сил. Самые эффективные - физико-химические методы: коагуляция, адсорбция и селективное растворение загрязнений. Коагуляцией называется слипание коллоидных частиц и их укрупнение. Процесс проходит при: · добавлении в масло не электролитов и электролитов; · перемешивании; · встряхивании; · нагревании и охлаждении. Этот метод лучше фильтрует масла и избавляет их от примесей, которые содержатся во взвешенном состоянии. Адсорбция - это удержание примесей на верхних слоях адсорбера. Адсорбенты (оксид алюминия, катализаторы на основе алюмосиликатов) обладают высокой способностью удерживать на поверхности: асфальто-смолистые вещества, эфиры и кислотные соединения. Метод </w:t>
      </w:r>
      <w:r>
        <w:rPr>
          <w:rFonts w:ascii="Arial" w:hAnsi="Arial" w:cs="Arial"/>
          <w:color w:val="000000"/>
          <w:sz w:val="23"/>
          <w:szCs w:val="23"/>
          <w:shd w:val="clear" w:color="auto" w:fill="FFFFFF"/>
        </w:rPr>
        <w:lastRenderedPageBreak/>
        <w:t xml:space="preserve">селективного растворения загрязнений – избирательная очистка, как от азотных, так и от кислородных соединений. Например, реакция взаимодействия масел с пропаном. Масла, которые содержат в составе углеводороды, будут растворяться в нем, а все асфальто-смолистые загрязнения выпадут в осадок. В целом, специфика процесса утилизации жидких отходов зависит от типа отходов и используемых при этом технологий. Однако все процессы учитывают требования экологической безопасности и здоровья человека.   3.2 Воздействие жидких отходов мясной промышленности на экологию С каждым годом производство мяса возрастает в результате увеличение численности населения планеты и, соответственно, - потребления мяса на душу населения. При этом мясоперерабатывающие предприятия рассматриваются как объекты с наибольшим негативным воздействием на окружающую среду, и, независимо от роли в мясной цепи (выращивание, убой, переработка), выделяют различные загрязнители в окружающую среду (воздух, вода, земля). Мясная промышленность генерирует огромное количество жидких отходов, которые могут негативно влиять на экологию. Эти отходы содержат бактерии, вирусы, гормоны, пестициды, химические вещества, щелочи, кислоты и другие вредные вещества. Воздействие жидких отходов мясной промышленности на экологию включает следующие аспекты: 1. Загрязнение почвы: выход жидких отходов на землю может привести к загрязнению почвы тяжелыми металлами или химическими соединениями. Это может привести к снижению плодородия почвы и негативно сказаться на сельскохозяйственном производстве. 2. Загрязнение воды: жидкие отходы могут попадать в водоемы и затруднять их использование для питьевых нужд или рыбохозяйственного производства. Летальное воздействие на рыбу может быть вызвано токсинами, содержащимися в отходах, а также низким содержанием кислорода из-за загрязнения. Кроме того, фекалии животных могут создавать кислотные разлагающиеся соединения, которые также могут быть вредными для водной экосистемы. 3. Распространение болезней: жидкие отходы содержат микроорганизмы, которые могут вызывать болезни. Они могут попадать на почву и воду, что приводит к распространению инфекционных болезней. 4. Снижение качества воздуха: при сбросе жидких отходов в водоемы происходит процесс разложения, при котором выделяются газы, такие как аммиак и гидросульфит. Они могут вызвать неприятный запах и повысить уровень загрязнения воздуха. Таким образом, воздействие жидких отходов мясной промышленности на экологию может быть серьезной проблемой. Необходимо внедрять меры по управлению отходами, такие как переработка, утилизация или обезвреживание, чтобы минимизировать их негативное воздействие на окружающую среду. Для того чтобы снизить воздействие мясоперерабатывающих предприятийна окружающую среду необходимо: 1)   Обеспечить максимально возможный сбор и переработку кровиубойных животных и концентрированных стоков после мойки оборудования. 2)   Увеличить объемы оборотного водоснабжения за счет использованияводы после локальной очистки цеха убоя скота и разделки туш для влажнойуборки цеха предубойного содержания скота, что позволит снизить расходсвежей воды на 5-7%. 3)   Для уменьшения выбросов неприятно пахнущих веществ в атмосферуприменять биологические методы очистки воздуха. 4)   Разработать и усовершенствовать эффективные способы многократногоиспользования рассолов и бульонов с целью экономии сырьевых ресурсов иснижения объемов сброса в сточные воды. 5)   Внедрить энергосберегающую технологию биологической очистки сточных вод, обеспечивающую снижение эксплуатационных затрат на очистку, объемов </w:t>
      </w:r>
      <w:r>
        <w:rPr>
          <w:rFonts w:ascii="Arial" w:hAnsi="Arial" w:cs="Arial"/>
          <w:color w:val="000000"/>
          <w:sz w:val="23"/>
          <w:szCs w:val="23"/>
          <w:shd w:val="clear" w:color="auto" w:fill="FFFFFF"/>
        </w:rPr>
        <w:lastRenderedPageBreak/>
        <w:t xml:space="preserve">образующихся осадков на 15–25%. 6)   Создать систему отраслевых производственных эколабораторий для осуществления постоянного контроля основных экологических показателей производства. В итоге решение экологической проблемы будет заключаться в следующем: обеспечение производства высококачественного и экологическибезопасного продовольственного сырья, совершенствование существующих иразработка новых, в том числе безотходных и экологически чистых технологийпищевых продуктов, внедрение современных очистных сооружений для очисткисточных вод, а также постоянный контроль государством предприятий пищевойпромышленности с целью выявления и предотвращения нарушений касаемовлияния на окружающую среду. Чистота окружающей среды и пищи напрямуювлияет на здоровье человека и сохранение здоровья последующих поколений.   3.3 Экологические аспекты утилизации жидких отходов после мойки оборудования Утилизация жидкостей после промывки оборудования имеет свои специфические особенности.Жидкости, которые были использованы для промывки оборудования, нельзя просто выливать в землю или канализацию. Они содержат в себе токсичные соединения, способные нанести непоправимый урон состоянию экологии. Технология утилизации жидкостей после промывки оборудования выбирается исходя из вида раствора, который применялся в промывочном процессе: ·   Органический растворитель. Утилизация таких жидкостей после промывки осуществляется методом переработки; ·   Обычная вода без добавок. Такие жидкости подвергаются процедуре нейтрализации и очищения; ·   Вода с мылящими добавками или ПАВ (поверхностно-активное вещество)- химическое соединение, которое, концентрируясь на поверхности раздела термодинамических фаз, вызывает снижение поверхностного натяжения. Утилизируются фильтрацией и нейтрализацией; ·   Вода с растворителями. Подвергается комплексной очистке, после чего может задействоваться в промывочных процессах повторно. Процесс утилизации жидких отходов начинается с сбора и транспортировки отходов в специальные организации, занимающиеся их обработкой. Далее, отходы сортируются по категориям, чтобы определить возможность их переработки. В процессе утилизации жидких отходов используются различные технологии, в зависимости от типа отходов и требуемых результатов. Одним из методов является механическая фильтрация, при которой жидкие отходы проходят через специальные фильтры, разделяющие их на чистую и загрязненную жидкость. Еще один метод утилизации жидких отходов – химическая обработка, при которой отходы обрабатываются реагентами для удаления загрязнений и превращения жидкости в безвредные соединения. Этот метод широко используется для обработки промышленных отходов и воды после нефтехимических процессов. Также для утилизации жидких отходов применяется метод биологической обработки, который основан на использовании микроорганизмов для очистки жидкости от загрязнений. Этот метод применяется для очистки сточных вод и других жидких отходов в бытовых и промышленных условиях.После обработки жидких отходов, полученные продукты могут быть рециклированы, используя их в качестве вторичного сырья или утилизированы безопасным способом. После мойки оборудования в производственной сфере образуются жидкие отходы, которые могут содержать различные загрязнения, такие как масла, химические вещества и прочее.Эти отходы не могут быть просто выброшены в окружающую среду из-за их потенциально опасного воздействия на экосистему. Поэтому необходимо применять методы утилизации, которые не только позволят избавиться от жидких отходов, но и </w:t>
      </w:r>
      <w:r>
        <w:rPr>
          <w:rFonts w:ascii="Arial" w:hAnsi="Arial" w:cs="Arial"/>
          <w:color w:val="000000"/>
          <w:sz w:val="23"/>
          <w:szCs w:val="23"/>
          <w:shd w:val="clear" w:color="auto" w:fill="FFFFFF"/>
        </w:rPr>
        <w:lastRenderedPageBreak/>
        <w:t>минимизировать их негативные экологические последствия. В качестве метода, может быть, использование системы переработки жидких отходов, которая позволяет обрабатывать отходы на месте и превращать их в безопасные для окружающей среды соединения. Для этого можно применять метод биологической очистки. Метод биологической очистки жидких отходов основан на использовании микроорганизмов, которые природным образом разлагают органические вещества, содержащиеся в отходах. Очищение происходит в специальных биореакторах, где создаются оптимальные условия для жизни и размножения микроорганизмов (температура, количество кислорода и др.). В процессе очистки микроорганизмы поглощают органические вещества и превращают их в более простые соединения, такие как углекислый газ, вода, метан и т.д. Очищенная вода выходит из биореактора и может быть использована повторно. Этот метод является экологически чистым и эффективным способом очистки жидких отходов и применяется в различных отраслях, включая промышленность, сельское хозяйство, муниципальное хозяйство и т.д. Также, можно использовать метод физико-химической очистки. Метод физико-химической очистки жидких отходов заключается в использовании комбинации нескольких физико-химических процессов для удаления загрязнений из отходов. Эти процессы могут включать флокуляцию, коагуляцию, осаждение, фильтрацию, окисление,и т.д. Каждый процесс направлен на удаление определенного типа загрязнений из жидкости, например, взвешенных частиц, органических соединений или тяжелых металлов. Физико-химическая очистка может быть использована как самостоятельный метод очистки, так и в комбинации с другими методами, например, биологической очисткой, для повышения эффективности удаления загрязнений. Результатом применения этих методов является не только безопасный продукт, но и значительное сокращение химических загрязнений на производственной территории и в окружающей среде.Кроме того, утилизация жидких отходов также позволяет сократить расходы на покупку и использование средств для удаления загрязнений, а также на транспортировку ископаемых топлив. В итоге, использование методов утилизации жидких отходов после мойки оборудования позволяет достичь двух важных целей: сократить негативное влияние на экологию и снизить производственные затраты. Процесс утилизации жидких отходов на предприятии ООО «Торгово-птицеводческая компания «Балтптицепром» начинается с сбора и транспортировки отходов в специальные организации, занимающиеся их обработкой. Далее, отходы сортируются по категориям, чтобы определить возможность их переработки. В процессе утилизации жидких отходов используются различные технологии, в зависимости от типа отходов и требуемых результатов. Для этого применяется метод биологической очистки, а также физико-химической метод очистки.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Источник: </w:t>
      </w:r>
      <w:hyperlink r:id="rId5" w:anchor="_Toc136726659" w:history="1">
        <w:r>
          <w:rPr>
            <w:rStyle w:val="a3"/>
            <w:rFonts w:ascii="Arial" w:hAnsi="Arial" w:cs="Arial"/>
            <w:sz w:val="23"/>
            <w:szCs w:val="23"/>
            <w:u w:val="none"/>
            <w:bdr w:val="none" w:sz="0" w:space="0" w:color="auto" w:frame="1"/>
            <w:shd w:val="clear" w:color="auto" w:fill="FFFFFF"/>
          </w:rPr>
          <w:t>https://www.bibliofond.ru/view.aspx?id=917816#_Toc136726659</w:t>
        </w:r>
      </w:hyperlink>
      <w:r>
        <w:rPr>
          <w:rFonts w:ascii="Arial" w:hAnsi="Arial" w:cs="Arial"/>
          <w:color w:val="000000"/>
          <w:sz w:val="23"/>
          <w:szCs w:val="23"/>
        </w:rPr>
        <w:br/>
      </w:r>
      <w:r>
        <w:rPr>
          <w:rFonts w:ascii="Arial" w:hAnsi="Arial" w:cs="Arial"/>
          <w:color w:val="000000"/>
          <w:sz w:val="23"/>
          <w:szCs w:val="23"/>
          <w:shd w:val="clear" w:color="auto" w:fill="FFFFFF"/>
        </w:rPr>
        <w:t>© Библиофонд</w:t>
      </w:r>
    </w:p>
    <w:sectPr w:rsidR="00777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88"/>
    <w:rsid w:val="00212DB4"/>
    <w:rsid w:val="0077745B"/>
    <w:rsid w:val="0080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2D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2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178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3081</Words>
  <Characters>17563</Characters>
  <Application>Microsoft Office Word</Application>
  <DocSecurity>0</DocSecurity>
  <Lines>146</Lines>
  <Paragraphs>41</Paragraphs>
  <ScaleCrop>false</ScaleCrop>
  <Company>diakov.net</Company>
  <LinksUpToDate>false</LinksUpToDate>
  <CharactersWithSpaces>20603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2025-05-27T03:51:00Z</dcterms:created>
  <dcterms:modified xsi:type="dcterms:W3CDTF">2025-05-27T03:51:00Z</dcterms:modified>
</cp:coreProperties>
</file>