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BDAE" w14:textId="77777777" w:rsidR="00990E17" w:rsidRPr="00F04554" w:rsidRDefault="00F04554" w:rsidP="00F04554">
      <w:pPr>
        <w:jc w:val="center"/>
        <w:rPr>
          <w:lang w:val="ru-RU"/>
        </w:rPr>
      </w:pPr>
      <w:r w:rsidRPr="00F04554">
        <w:rPr>
          <w:b/>
          <w:lang w:val="ru-RU"/>
        </w:rPr>
        <w:t>РЕЦЕНЗИЯ</w:t>
      </w:r>
    </w:p>
    <w:p w14:paraId="5443BB10" w14:textId="4FB5236F" w:rsidR="00990E17" w:rsidRPr="00F04554" w:rsidRDefault="00F04554" w:rsidP="00F04554">
      <w:pPr>
        <w:jc w:val="center"/>
        <w:rPr>
          <w:lang w:val="ru-RU"/>
        </w:rPr>
      </w:pPr>
      <w:r w:rsidRPr="00F04554">
        <w:rPr>
          <w:lang w:val="ru-RU"/>
        </w:rPr>
        <w:t>на выпускную квалификационную работу студента(</w:t>
      </w:r>
      <w:proofErr w:type="spellStart"/>
      <w:r w:rsidRPr="00F04554">
        <w:rPr>
          <w:lang w:val="ru-RU"/>
        </w:rPr>
        <w:t>ки</w:t>
      </w:r>
      <w:proofErr w:type="spellEnd"/>
      <w:r w:rsidRPr="00F04554">
        <w:rPr>
          <w:lang w:val="ru-RU"/>
        </w:rPr>
        <w:t>)</w:t>
      </w:r>
      <w:r w:rsidRPr="00F04554">
        <w:rPr>
          <w:lang w:val="ru-RU"/>
        </w:rPr>
        <w:br/>
      </w:r>
      <w:r w:rsidRPr="00F04554">
        <w:rPr>
          <w:lang w:val="ru-RU"/>
        </w:rPr>
        <w:t>Тема ВКР: «[Название темы]»</w:t>
      </w:r>
    </w:p>
    <w:p w14:paraId="456C4295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1. Общая характеристика темы</w:t>
      </w:r>
    </w:p>
    <w:p w14:paraId="65432BF0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 xml:space="preserve">Тема </w:t>
      </w:r>
      <w:r w:rsidRPr="00F04554">
        <w:rPr>
          <w:lang w:val="ru-RU"/>
        </w:rPr>
        <w:t>выпускной квалификационной работы является актуальной и значимой для современной практики дошкольного образования. Она соответствует направлению подготовки студента и отражает потребности практики в разработке новых подходов к [воспитанию/обучению/развитию</w:t>
      </w:r>
      <w:r w:rsidRPr="00F04554">
        <w:rPr>
          <w:lang w:val="ru-RU"/>
        </w:rPr>
        <w:t>] детей дошкольного возраста. Актуальность темы обоснована в достаточной степени, отмечено её практическое значение для работы педагогов в ДОУ.</w:t>
      </w:r>
    </w:p>
    <w:p w14:paraId="5CF97FE9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2. Анализ содержания ВКР</w:t>
      </w:r>
    </w:p>
    <w:p w14:paraId="6AACF2CC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Работа обладает чёткой структурой, логичным построением, последовательной подачей матер</w:t>
      </w:r>
      <w:r w:rsidRPr="00F04554">
        <w:rPr>
          <w:lang w:val="ru-RU"/>
        </w:rPr>
        <w:t>иала. Теоретическая часть включает обзор научной литературы, раскрывающей ключевые понятия, подходы и исследования по выбранной проблеме. Практическая часть основана на собственном педагогическом опыте студента, содержит описание диагностических и коррекци</w:t>
      </w:r>
      <w:r w:rsidRPr="00F04554">
        <w:rPr>
          <w:lang w:val="ru-RU"/>
        </w:rPr>
        <w:t>онно-развивающих мероприятий, сопровождается анализом полученных результатов.</w:t>
      </w:r>
    </w:p>
    <w:p w14:paraId="07EB5E32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Цели и задачи сформулированы корректно, гипотеза обоснована, методика исследования соответствует задачам работы. Использованы адекватные методы: [наблюдение, анкетирование, тести</w:t>
      </w:r>
      <w:r w:rsidRPr="00F04554">
        <w:rPr>
          <w:lang w:val="ru-RU"/>
        </w:rPr>
        <w:t>рование, анализ детских продуктов и др.].</w:t>
      </w:r>
    </w:p>
    <w:p w14:paraId="6B894EB9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3. Самостоятельность и научный уровень</w:t>
      </w:r>
    </w:p>
    <w:p w14:paraId="0D9DEFA5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Работа выполнена самостоятельно, студент(ка) демонстрирует умение анализировать научные источники, обобщать материал, строить логические выводы и формулировать практические ре</w:t>
      </w:r>
      <w:r w:rsidRPr="00F04554">
        <w:rPr>
          <w:lang w:val="ru-RU"/>
        </w:rPr>
        <w:t>комендации. ВКР содержит элементы научной новизны и практической значимости.</w:t>
      </w:r>
    </w:p>
    <w:p w14:paraId="7EFF37B9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4. Стиль и оформление</w:t>
      </w:r>
    </w:p>
    <w:p w14:paraId="2009A98C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lastRenderedPageBreak/>
        <w:t>Текст написан грамотным научным языком, без стилистических и орфографических ошибок. ВКР оформлена в соответствии с требованиями ГОСТ, имеются титульный лист</w:t>
      </w:r>
      <w:r w:rsidRPr="00F04554">
        <w:rPr>
          <w:lang w:val="ru-RU"/>
        </w:rPr>
        <w:t>, оглавление, список литературы, приложения. Иллюстративный материал (таблицы, схемы, фото) соответствует содержанию и способствует раскрытию темы.</w:t>
      </w:r>
    </w:p>
    <w:p w14:paraId="2DBA24B8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5. Достоинства и замечания</w:t>
      </w:r>
    </w:p>
    <w:p w14:paraId="0BF124F2" w14:textId="77777777" w:rsidR="00F04554" w:rsidRDefault="00F04554" w:rsidP="00F04554">
      <w:pPr>
        <w:spacing w:after="0"/>
        <w:jc w:val="both"/>
        <w:rPr>
          <w:lang w:val="ru-RU"/>
        </w:rPr>
      </w:pPr>
      <w:r w:rsidRPr="00F04554">
        <w:rPr>
          <w:lang w:val="ru-RU"/>
        </w:rPr>
        <w:t>К достоинствам работы можно отнести:</w:t>
      </w:r>
      <w:r w:rsidRPr="00F04554">
        <w:rPr>
          <w:lang w:val="ru-RU"/>
        </w:rPr>
        <w:br/>
        <w:t>- актуальность темы;</w:t>
      </w:r>
    </w:p>
    <w:p w14:paraId="27191702" w14:textId="77777777" w:rsidR="00F04554" w:rsidRDefault="00F04554" w:rsidP="00F04554">
      <w:pPr>
        <w:spacing w:after="0"/>
        <w:jc w:val="both"/>
        <w:rPr>
          <w:lang w:val="ru-RU"/>
        </w:rPr>
      </w:pPr>
      <w:r w:rsidRPr="00F04554">
        <w:rPr>
          <w:lang w:val="ru-RU"/>
        </w:rPr>
        <w:t>- грамотную структуру и</w:t>
      </w:r>
      <w:r w:rsidRPr="00F04554">
        <w:rPr>
          <w:lang w:val="ru-RU"/>
        </w:rPr>
        <w:t xml:space="preserve"> оформление;</w:t>
      </w:r>
    </w:p>
    <w:p w14:paraId="4CA67EB5" w14:textId="77777777" w:rsidR="00F04554" w:rsidRDefault="00F04554" w:rsidP="00F04554">
      <w:pPr>
        <w:spacing w:after="0"/>
        <w:jc w:val="both"/>
        <w:rPr>
          <w:lang w:val="ru-RU"/>
        </w:rPr>
      </w:pPr>
      <w:r w:rsidRPr="00F04554">
        <w:rPr>
          <w:lang w:val="ru-RU"/>
        </w:rPr>
        <w:t>- логичную постановку цели и задач;</w:t>
      </w:r>
    </w:p>
    <w:p w14:paraId="2628082C" w14:textId="77777777" w:rsidR="00F04554" w:rsidRDefault="00F04554" w:rsidP="00F04554">
      <w:pPr>
        <w:spacing w:after="0"/>
        <w:jc w:val="both"/>
        <w:rPr>
          <w:lang w:val="ru-RU"/>
        </w:rPr>
      </w:pPr>
      <w:r w:rsidRPr="00F04554">
        <w:rPr>
          <w:lang w:val="ru-RU"/>
        </w:rPr>
        <w:t>- обоснованность методик;</w:t>
      </w:r>
    </w:p>
    <w:p w14:paraId="591F7DE9" w14:textId="03105F63" w:rsidR="00990E17" w:rsidRPr="00F04554" w:rsidRDefault="00F04554" w:rsidP="00F04554">
      <w:pPr>
        <w:spacing w:after="0"/>
        <w:jc w:val="both"/>
        <w:rPr>
          <w:lang w:val="ru-RU"/>
        </w:rPr>
      </w:pPr>
      <w:r w:rsidRPr="00F04554">
        <w:rPr>
          <w:lang w:val="ru-RU"/>
        </w:rPr>
        <w:t>- практическую направленность и полезность результатов для ДОУ.</w:t>
      </w:r>
    </w:p>
    <w:p w14:paraId="282E3008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Замечаний, существенно снижающих качество работы, не выявлено. Возможные недочёты носят технический (или стилистическ</w:t>
      </w:r>
      <w:r w:rsidRPr="00F04554">
        <w:rPr>
          <w:lang w:val="ru-RU"/>
        </w:rPr>
        <w:t>ий) характер и не влияют на общую положительную оценку.</w:t>
      </w:r>
    </w:p>
    <w:p w14:paraId="0EF57B53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6. Заключение</w:t>
      </w:r>
    </w:p>
    <w:p w14:paraId="7A88DF83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Выпускная квалификационная работа студента(</w:t>
      </w:r>
      <w:proofErr w:type="spellStart"/>
      <w:r w:rsidRPr="00F04554">
        <w:rPr>
          <w:lang w:val="ru-RU"/>
        </w:rPr>
        <w:t>ки</w:t>
      </w:r>
      <w:proofErr w:type="spellEnd"/>
      <w:r w:rsidRPr="00F04554">
        <w:rPr>
          <w:lang w:val="ru-RU"/>
        </w:rPr>
        <w:t>) ФИО на тему «[Название темы]» соответствует требованиям, предъявляемым к ВКР бакалавра. Работа обладает высокой степенью актуальности, само</w:t>
      </w:r>
      <w:r w:rsidRPr="00F04554">
        <w:rPr>
          <w:lang w:val="ru-RU"/>
        </w:rPr>
        <w:t>стоятельности и практической значимости.</w:t>
      </w:r>
    </w:p>
    <w:p w14:paraId="258C17E4" w14:textId="77777777" w:rsid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 xml:space="preserve">Оценка: </w:t>
      </w:r>
      <w:r w:rsidRPr="00F04554">
        <w:rPr>
          <w:lang w:val="ru-RU"/>
        </w:rPr>
        <w:t>"отлично".</w:t>
      </w:r>
    </w:p>
    <w:p w14:paraId="6FF3A5EA" w14:textId="67363495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Рекомендуется к защите.</w:t>
      </w:r>
    </w:p>
    <w:p w14:paraId="7130EFA0" w14:textId="77777777" w:rsidR="00990E17" w:rsidRPr="00F04554" w:rsidRDefault="00F04554" w:rsidP="00F04554">
      <w:pPr>
        <w:jc w:val="both"/>
        <w:rPr>
          <w:lang w:val="ru-RU"/>
        </w:rPr>
      </w:pPr>
      <w:r w:rsidRPr="00F04554">
        <w:rPr>
          <w:lang w:val="ru-RU"/>
        </w:rPr>
        <w:t>Рецензент: _______________________</w:t>
      </w:r>
      <w:r w:rsidRPr="00F04554">
        <w:rPr>
          <w:lang w:val="ru-RU"/>
        </w:rPr>
        <w:br/>
        <w:t>(ФИО, учёная степень, должность, место работы)</w:t>
      </w:r>
      <w:r w:rsidRPr="00F04554">
        <w:rPr>
          <w:lang w:val="ru-RU"/>
        </w:rPr>
        <w:br/>
      </w:r>
      <w:bookmarkStart w:id="0" w:name="_GoBack"/>
      <w:bookmarkEnd w:id="0"/>
      <w:r w:rsidRPr="00F04554">
        <w:rPr>
          <w:lang w:val="ru-RU"/>
        </w:rPr>
        <w:t>Дата: «___» ___________ 20__ г.</w:t>
      </w:r>
    </w:p>
    <w:sectPr w:rsidR="00990E17" w:rsidRPr="00F04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0E17"/>
    <w:rsid w:val="00AA1D8D"/>
    <w:rsid w:val="00B47730"/>
    <w:rsid w:val="00CB0664"/>
    <w:rsid w:val="00F04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77255"/>
  <w14:defaultImageDpi w14:val="300"/>
  <w15:docId w15:val="{EA7C7DC3-2385-4985-9233-1DF12F9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B965C-A7F9-4421-A1B3-D148B6E7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Карина Валеріївна Яковенко</cp:lastModifiedBy>
  <cp:revision>2</cp:revision>
  <dcterms:created xsi:type="dcterms:W3CDTF">2013-12-23T23:15:00Z</dcterms:created>
  <dcterms:modified xsi:type="dcterms:W3CDTF">2025-08-01T07:19:00Z</dcterms:modified>
  <cp:category/>
</cp:coreProperties>
</file>