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074" w:rsidRPr="00690144" w:rsidRDefault="00707074" w:rsidP="00707074">
      <w:pPr>
        <w:jc w:val="center"/>
        <w:rPr>
          <w:rStyle w:val="g-nobold"/>
        </w:rPr>
      </w:pPr>
      <w:r w:rsidRPr="00690144">
        <w:rPr>
          <w:rStyle w:val="g-nobold"/>
        </w:rPr>
        <w:t>Государственное бюджетное образовательное учреждение</w:t>
      </w:r>
    </w:p>
    <w:p w:rsidR="00707074" w:rsidRPr="00690144" w:rsidRDefault="00707074" w:rsidP="00707074">
      <w:pPr>
        <w:jc w:val="center"/>
        <w:rPr>
          <w:rStyle w:val="g-nobold"/>
        </w:rPr>
      </w:pPr>
      <w:r w:rsidRPr="00690144">
        <w:rPr>
          <w:rStyle w:val="g-nobold"/>
        </w:rPr>
        <w:t>высшего профессионального образования</w:t>
      </w:r>
    </w:p>
    <w:p w:rsidR="00707074" w:rsidRPr="00690144" w:rsidRDefault="00707074" w:rsidP="00707074">
      <w:pPr>
        <w:jc w:val="center"/>
      </w:pPr>
      <w:r w:rsidRPr="00690144">
        <w:t>«Северо-Осетинский государственный педагогический институт»</w:t>
      </w:r>
    </w:p>
    <w:p w:rsidR="00707074" w:rsidRPr="00690144" w:rsidRDefault="00707074" w:rsidP="00707074">
      <w:pPr>
        <w:jc w:val="center"/>
      </w:pPr>
    </w:p>
    <w:p w:rsidR="00E0469D" w:rsidRDefault="00E0469D" w:rsidP="00707074">
      <w:pPr>
        <w:shd w:val="clear" w:color="auto" w:fill="FFFFFF" w:themeFill="background1"/>
        <w:tabs>
          <w:tab w:val="left" w:pos="1905"/>
        </w:tabs>
        <w:spacing w:line="360" w:lineRule="auto"/>
        <w:jc w:val="center"/>
        <w:rPr>
          <w:sz w:val="28"/>
          <w:szCs w:val="28"/>
        </w:rPr>
      </w:pPr>
    </w:p>
    <w:p w:rsidR="00707074" w:rsidRDefault="00707074" w:rsidP="00707074">
      <w:pPr>
        <w:shd w:val="clear" w:color="auto" w:fill="FFFFFF" w:themeFill="background1"/>
        <w:tabs>
          <w:tab w:val="left" w:pos="1905"/>
        </w:tabs>
        <w:spacing w:line="360" w:lineRule="auto"/>
        <w:jc w:val="center"/>
        <w:rPr>
          <w:sz w:val="28"/>
          <w:szCs w:val="28"/>
        </w:rPr>
      </w:pPr>
    </w:p>
    <w:p w:rsidR="00707074" w:rsidRDefault="00707074" w:rsidP="00707074">
      <w:pPr>
        <w:shd w:val="clear" w:color="auto" w:fill="FFFFFF"/>
        <w:spacing w:line="276" w:lineRule="auto"/>
        <w:jc w:val="right"/>
        <w:rPr>
          <w:b/>
          <w:color w:val="000000"/>
          <w:spacing w:val="-1"/>
        </w:rPr>
      </w:pPr>
    </w:p>
    <w:p w:rsidR="00707074" w:rsidRPr="00A253E3" w:rsidRDefault="00707074" w:rsidP="00707074">
      <w:pPr>
        <w:shd w:val="clear" w:color="auto" w:fill="FFFFFF"/>
        <w:spacing w:line="276" w:lineRule="auto"/>
        <w:jc w:val="right"/>
        <w:rPr>
          <w:b/>
        </w:rPr>
      </w:pPr>
      <w:r w:rsidRPr="00A253E3">
        <w:rPr>
          <w:b/>
          <w:color w:val="000000"/>
          <w:spacing w:val="-1"/>
        </w:rPr>
        <w:t>Психолого-педагогический факультет</w:t>
      </w:r>
    </w:p>
    <w:p w:rsidR="00707074" w:rsidRDefault="00707074" w:rsidP="00707074">
      <w:pPr>
        <w:shd w:val="clear" w:color="auto" w:fill="FFFFFF" w:themeFill="background1"/>
        <w:tabs>
          <w:tab w:val="left" w:pos="1905"/>
        </w:tabs>
        <w:spacing w:line="360" w:lineRule="auto"/>
        <w:jc w:val="center"/>
        <w:rPr>
          <w:sz w:val="28"/>
          <w:szCs w:val="28"/>
        </w:rPr>
      </w:pPr>
    </w:p>
    <w:p w:rsidR="00707074" w:rsidRDefault="00707074" w:rsidP="00707074">
      <w:pPr>
        <w:rPr>
          <w:sz w:val="28"/>
          <w:szCs w:val="28"/>
        </w:rPr>
      </w:pPr>
    </w:p>
    <w:p w:rsidR="00707074" w:rsidRPr="00CA7CE2" w:rsidRDefault="00707074" w:rsidP="00707074">
      <w:pPr>
        <w:shd w:val="clear" w:color="auto" w:fill="FFFFFF"/>
        <w:spacing w:line="264" w:lineRule="exact"/>
        <w:jc w:val="right"/>
        <w:rPr>
          <w:b/>
          <w:bCs/>
          <w:color w:val="000000"/>
          <w:spacing w:val="-5"/>
        </w:rPr>
      </w:pPr>
      <w:r w:rsidRPr="00CA7CE2">
        <w:rPr>
          <w:b/>
          <w:bCs/>
          <w:color w:val="000000"/>
          <w:spacing w:val="-5"/>
        </w:rPr>
        <w:t>Кафедра педагогики</w:t>
      </w:r>
    </w:p>
    <w:p w:rsidR="00707074" w:rsidRPr="00CA7CE2" w:rsidRDefault="00707074" w:rsidP="00707074">
      <w:pPr>
        <w:shd w:val="clear" w:color="auto" w:fill="FFFFFF"/>
        <w:spacing w:line="264" w:lineRule="exact"/>
        <w:rPr>
          <w:b/>
          <w:bCs/>
          <w:color w:val="000000"/>
          <w:spacing w:val="-5"/>
        </w:rPr>
      </w:pPr>
    </w:p>
    <w:p w:rsidR="00707074" w:rsidRDefault="00707074" w:rsidP="00707074">
      <w:pPr>
        <w:tabs>
          <w:tab w:val="left" w:pos="5295"/>
        </w:tabs>
        <w:rPr>
          <w:sz w:val="28"/>
          <w:szCs w:val="28"/>
        </w:rPr>
      </w:pPr>
    </w:p>
    <w:p w:rsidR="00707074" w:rsidRPr="00707074" w:rsidRDefault="00707074" w:rsidP="00707074">
      <w:pPr>
        <w:rPr>
          <w:sz w:val="28"/>
          <w:szCs w:val="28"/>
        </w:rPr>
      </w:pPr>
    </w:p>
    <w:p w:rsidR="00707074" w:rsidRPr="00707074" w:rsidRDefault="00707074" w:rsidP="00707074">
      <w:pPr>
        <w:rPr>
          <w:sz w:val="28"/>
          <w:szCs w:val="28"/>
        </w:rPr>
      </w:pPr>
    </w:p>
    <w:p w:rsidR="00707074" w:rsidRPr="00707074" w:rsidRDefault="00707074" w:rsidP="00707074">
      <w:pPr>
        <w:rPr>
          <w:sz w:val="28"/>
          <w:szCs w:val="28"/>
        </w:rPr>
      </w:pPr>
    </w:p>
    <w:p w:rsidR="00707074" w:rsidRDefault="00707074" w:rsidP="00707074">
      <w:pPr>
        <w:rPr>
          <w:sz w:val="28"/>
          <w:szCs w:val="28"/>
        </w:rPr>
      </w:pPr>
    </w:p>
    <w:p w:rsidR="00707074" w:rsidRPr="00CA7CE2" w:rsidRDefault="00707074" w:rsidP="00707074">
      <w:pPr>
        <w:shd w:val="clear" w:color="auto" w:fill="FFFFFF"/>
        <w:spacing w:line="360" w:lineRule="auto"/>
        <w:jc w:val="center"/>
        <w:rPr>
          <w:b/>
          <w:bCs/>
          <w:color w:val="000000"/>
          <w:spacing w:val="-5"/>
        </w:rPr>
      </w:pPr>
      <w:r w:rsidRPr="00CA7CE2">
        <w:rPr>
          <w:b/>
          <w:bCs/>
          <w:color w:val="000000"/>
          <w:spacing w:val="-5"/>
        </w:rPr>
        <w:t>ОТЧЕТ</w:t>
      </w:r>
    </w:p>
    <w:p w:rsidR="00707074" w:rsidRPr="00CA7CE2" w:rsidRDefault="00707074" w:rsidP="00707074">
      <w:pPr>
        <w:shd w:val="clear" w:color="auto" w:fill="FFFFFF"/>
        <w:spacing w:line="360" w:lineRule="auto"/>
        <w:jc w:val="center"/>
        <w:rPr>
          <w:b/>
          <w:bCs/>
          <w:color w:val="000000"/>
          <w:spacing w:val="-3"/>
        </w:rPr>
      </w:pPr>
    </w:p>
    <w:p w:rsidR="00707074" w:rsidRDefault="00707074" w:rsidP="00707074">
      <w:pPr>
        <w:tabs>
          <w:tab w:val="left" w:pos="2475"/>
        </w:tabs>
        <w:spacing w:line="360" w:lineRule="auto"/>
        <w:jc w:val="center"/>
        <w:rPr>
          <w:sz w:val="28"/>
          <w:szCs w:val="28"/>
        </w:rPr>
      </w:pPr>
      <w:r w:rsidRPr="00CA7CE2">
        <w:rPr>
          <w:b/>
          <w:bCs/>
          <w:color w:val="000000"/>
          <w:spacing w:val="-3"/>
        </w:rPr>
        <w:t xml:space="preserve">о прохождении </w:t>
      </w:r>
      <w:r>
        <w:rPr>
          <w:b/>
          <w:bCs/>
          <w:color w:val="000000"/>
          <w:spacing w:val="-3"/>
        </w:rPr>
        <w:t xml:space="preserve">научно-исследовательской </w:t>
      </w:r>
      <w:r w:rsidRPr="00CA7CE2">
        <w:rPr>
          <w:b/>
          <w:bCs/>
          <w:color w:val="000000"/>
          <w:spacing w:val="-3"/>
        </w:rPr>
        <w:t>практики</w:t>
      </w:r>
    </w:p>
    <w:p w:rsidR="00707074" w:rsidRPr="003A2140" w:rsidRDefault="00707074" w:rsidP="00707074">
      <w:pPr>
        <w:shd w:val="clear" w:color="auto" w:fill="FFFFFF"/>
        <w:spacing w:line="360" w:lineRule="auto"/>
        <w:jc w:val="center"/>
        <w:rPr>
          <w:b/>
          <w:bCs/>
          <w:color w:val="2C2C2C"/>
          <w:spacing w:val="-3"/>
        </w:rPr>
      </w:pPr>
      <w:r w:rsidRPr="003A2140">
        <w:rPr>
          <w:color w:val="000000"/>
          <w:spacing w:val="-1"/>
        </w:rPr>
        <w:t xml:space="preserve">Магистром _________ курса по направлению </w:t>
      </w:r>
      <w:r w:rsidRPr="003A2140">
        <w:t>44.04.01 Педагогическое образование, профиль Управление образовательными системами</w:t>
      </w:r>
    </w:p>
    <w:p w:rsidR="00707074" w:rsidRPr="00CA7CE2" w:rsidRDefault="00707074" w:rsidP="00707074">
      <w:pPr>
        <w:shd w:val="clear" w:color="auto" w:fill="FFFFFF"/>
        <w:spacing w:line="360" w:lineRule="auto"/>
        <w:jc w:val="center"/>
      </w:pPr>
      <w:r w:rsidRPr="003A2140">
        <w:rPr>
          <w:b/>
          <w:bCs/>
          <w:color w:val="2C2C2C"/>
          <w:spacing w:val="-3"/>
        </w:rPr>
        <w:t>ФИО магистранта ____________________________________</w:t>
      </w:r>
    </w:p>
    <w:p w:rsidR="00A759BB" w:rsidRDefault="00A759BB" w:rsidP="00707074">
      <w:pPr>
        <w:tabs>
          <w:tab w:val="left" w:pos="1395"/>
        </w:tabs>
        <w:spacing w:line="360" w:lineRule="auto"/>
        <w:jc w:val="center"/>
        <w:rPr>
          <w:sz w:val="28"/>
          <w:szCs w:val="28"/>
        </w:rPr>
      </w:pPr>
    </w:p>
    <w:p w:rsidR="00A759BB" w:rsidRPr="00A759BB" w:rsidRDefault="00A759BB" w:rsidP="00A759BB">
      <w:pPr>
        <w:rPr>
          <w:sz w:val="28"/>
          <w:szCs w:val="28"/>
        </w:rPr>
      </w:pPr>
    </w:p>
    <w:p w:rsidR="00A759BB" w:rsidRPr="00A759BB" w:rsidRDefault="00A759BB" w:rsidP="00A759BB">
      <w:pPr>
        <w:rPr>
          <w:sz w:val="28"/>
          <w:szCs w:val="28"/>
        </w:rPr>
      </w:pPr>
    </w:p>
    <w:p w:rsidR="00A759BB" w:rsidRPr="00A759BB" w:rsidRDefault="00A759BB" w:rsidP="00A759BB">
      <w:pPr>
        <w:rPr>
          <w:sz w:val="28"/>
          <w:szCs w:val="28"/>
        </w:rPr>
      </w:pPr>
    </w:p>
    <w:p w:rsidR="00A759BB" w:rsidRPr="00A759BB" w:rsidRDefault="00A759BB" w:rsidP="00A759BB">
      <w:pPr>
        <w:rPr>
          <w:sz w:val="28"/>
          <w:szCs w:val="28"/>
        </w:rPr>
      </w:pPr>
    </w:p>
    <w:p w:rsidR="00A759BB" w:rsidRPr="00A759BB" w:rsidRDefault="00A759BB" w:rsidP="00A759BB">
      <w:pPr>
        <w:rPr>
          <w:sz w:val="28"/>
          <w:szCs w:val="28"/>
        </w:rPr>
      </w:pPr>
    </w:p>
    <w:p w:rsidR="00A759BB" w:rsidRDefault="00A759BB" w:rsidP="00A759BB">
      <w:pPr>
        <w:rPr>
          <w:sz w:val="28"/>
          <w:szCs w:val="28"/>
        </w:rPr>
      </w:pPr>
    </w:p>
    <w:p w:rsidR="00A759BB" w:rsidRPr="00CA7CE2" w:rsidRDefault="00A759BB" w:rsidP="00A759BB">
      <w:pPr>
        <w:shd w:val="clear" w:color="auto" w:fill="FFFFFF"/>
        <w:jc w:val="right"/>
      </w:pPr>
      <w:r>
        <w:rPr>
          <w:sz w:val="28"/>
          <w:szCs w:val="28"/>
        </w:rPr>
        <w:tab/>
      </w:r>
      <w:r w:rsidRPr="00CA7CE2">
        <w:rPr>
          <w:b/>
          <w:bCs/>
          <w:color w:val="2C2C2C"/>
          <w:spacing w:val="-3"/>
        </w:rPr>
        <w:t>Научный руководитель:</w:t>
      </w:r>
    </w:p>
    <w:p w:rsidR="00A759BB" w:rsidRPr="00CA7CE2" w:rsidRDefault="00A759BB" w:rsidP="00A759BB">
      <w:pPr>
        <w:shd w:val="clear" w:color="auto" w:fill="FFFFFF"/>
        <w:spacing w:line="259" w:lineRule="exact"/>
        <w:jc w:val="right"/>
        <w:rPr>
          <w:color w:val="2C2C2C"/>
          <w:spacing w:val="-3"/>
          <w:u w:val="single"/>
        </w:rPr>
      </w:pPr>
      <w:r w:rsidRPr="00CA7CE2">
        <w:rPr>
          <w:color w:val="2C2C2C"/>
          <w:spacing w:val="-3"/>
          <w:u w:val="single"/>
        </w:rPr>
        <w:t>___________________________</w:t>
      </w:r>
    </w:p>
    <w:p w:rsidR="00A759BB" w:rsidRPr="00CA7CE2" w:rsidRDefault="00A759BB" w:rsidP="00A759BB">
      <w:pPr>
        <w:shd w:val="clear" w:color="auto" w:fill="FFFFFF"/>
        <w:spacing w:line="259" w:lineRule="exact"/>
        <w:jc w:val="right"/>
      </w:pPr>
      <w:r w:rsidRPr="00CA7CE2">
        <w:t>________________________________</w:t>
      </w:r>
    </w:p>
    <w:p w:rsidR="00A759BB" w:rsidRDefault="00A759BB" w:rsidP="00A759BB"/>
    <w:p w:rsidR="00707074" w:rsidRDefault="00707074" w:rsidP="00A759BB">
      <w:pPr>
        <w:tabs>
          <w:tab w:val="left" w:pos="6960"/>
        </w:tabs>
        <w:rPr>
          <w:sz w:val="28"/>
          <w:szCs w:val="28"/>
        </w:rPr>
      </w:pPr>
    </w:p>
    <w:p w:rsidR="00A759BB" w:rsidRDefault="00A759BB" w:rsidP="00A759BB">
      <w:pPr>
        <w:tabs>
          <w:tab w:val="left" w:pos="6960"/>
        </w:tabs>
        <w:rPr>
          <w:sz w:val="28"/>
          <w:szCs w:val="28"/>
        </w:rPr>
      </w:pPr>
    </w:p>
    <w:p w:rsidR="00A759BB" w:rsidRDefault="00A759BB" w:rsidP="00A759BB">
      <w:pPr>
        <w:tabs>
          <w:tab w:val="left" w:pos="6960"/>
        </w:tabs>
        <w:rPr>
          <w:sz w:val="28"/>
          <w:szCs w:val="28"/>
        </w:rPr>
      </w:pPr>
    </w:p>
    <w:p w:rsidR="00A759BB" w:rsidRDefault="00A759BB" w:rsidP="00A759BB">
      <w:pPr>
        <w:tabs>
          <w:tab w:val="left" w:pos="6960"/>
        </w:tabs>
        <w:rPr>
          <w:sz w:val="28"/>
          <w:szCs w:val="28"/>
        </w:rPr>
      </w:pPr>
    </w:p>
    <w:p w:rsidR="00A759BB" w:rsidRDefault="00A759BB" w:rsidP="00A759BB">
      <w:pPr>
        <w:tabs>
          <w:tab w:val="left" w:pos="6960"/>
        </w:tabs>
        <w:rPr>
          <w:sz w:val="28"/>
          <w:szCs w:val="28"/>
        </w:rPr>
      </w:pPr>
    </w:p>
    <w:p w:rsidR="00A759BB" w:rsidRDefault="00A759BB" w:rsidP="00A759BB">
      <w:pPr>
        <w:tabs>
          <w:tab w:val="left" w:pos="69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г. Владикавказ</w:t>
      </w:r>
    </w:p>
    <w:p w:rsidR="00A759BB" w:rsidRDefault="00A759BB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D342F" w:rsidRDefault="009D342F" w:rsidP="009D342F">
      <w:pPr>
        <w:spacing w:line="360" w:lineRule="auto"/>
        <w:ind w:right="45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СОДЕРЖАНИЕ</w:t>
      </w:r>
    </w:p>
    <w:p w:rsidR="009D342F" w:rsidRDefault="009D342F" w:rsidP="009D342F">
      <w:pPr>
        <w:spacing w:line="360" w:lineRule="auto"/>
        <w:ind w:right="459"/>
        <w:jc w:val="both"/>
        <w:rPr>
          <w:sz w:val="28"/>
          <w:szCs w:val="28"/>
        </w:rPr>
      </w:pPr>
    </w:p>
    <w:p w:rsidR="009D342F" w:rsidRPr="00E07AFB" w:rsidRDefault="009D342F" w:rsidP="009D342F">
      <w:pPr>
        <w:spacing w:line="360" w:lineRule="auto"/>
        <w:ind w:right="-185"/>
        <w:jc w:val="both"/>
        <w:rPr>
          <w:sz w:val="28"/>
          <w:szCs w:val="28"/>
        </w:rPr>
      </w:pPr>
      <w:r w:rsidRPr="00E07AFB">
        <w:rPr>
          <w:sz w:val="28"/>
          <w:szCs w:val="28"/>
        </w:rPr>
        <w:t>Введение……………………………………</w:t>
      </w:r>
      <w:r>
        <w:rPr>
          <w:sz w:val="28"/>
          <w:szCs w:val="28"/>
        </w:rPr>
        <w:t>………………..………...……….….</w:t>
      </w:r>
      <w:r w:rsidRPr="00E07AFB">
        <w:rPr>
          <w:sz w:val="28"/>
          <w:szCs w:val="28"/>
        </w:rPr>
        <w:t>..3</w:t>
      </w:r>
    </w:p>
    <w:p w:rsidR="009D342F" w:rsidRPr="00E07AFB" w:rsidRDefault="009D342F" w:rsidP="009D342F">
      <w:pPr>
        <w:spacing w:line="360" w:lineRule="auto"/>
        <w:ind w:right="-185"/>
        <w:jc w:val="both"/>
        <w:rPr>
          <w:sz w:val="28"/>
          <w:szCs w:val="28"/>
        </w:rPr>
      </w:pPr>
      <w:r w:rsidRPr="00E07AFB">
        <w:rPr>
          <w:sz w:val="28"/>
          <w:szCs w:val="28"/>
        </w:rPr>
        <w:t>Основная часть…………………………</w:t>
      </w:r>
      <w:r>
        <w:rPr>
          <w:sz w:val="28"/>
          <w:szCs w:val="28"/>
        </w:rPr>
        <w:t>…………………….…….……….………4</w:t>
      </w:r>
    </w:p>
    <w:p w:rsidR="009D342F" w:rsidRPr="00E07AFB" w:rsidRDefault="009D342F" w:rsidP="009D342F">
      <w:pPr>
        <w:spacing w:line="360" w:lineRule="auto"/>
        <w:ind w:right="-185"/>
        <w:jc w:val="both"/>
        <w:rPr>
          <w:sz w:val="28"/>
          <w:szCs w:val="28"/>
        </w:rPr>
      </w:pPr>
      <w:r w:rsidRPr="00E07AFB">
        <w:rPr>
          <w:sz w:val="28"/>
          <w:szCs w:val="28"/>
        </w:rPr>
        <w:t>Раздел 1.</w:t>
      </w:r>
      <w:r>
        <w:rPr>
          <w:sz w:val="28"/>
          <w:szCs w:val="28"/>
        </w:rPr>
        <w:t xml:space="preserve"> Сроки и м</w:t>
      </w:r>
      <w:r w:rsidRPr="00E07AFB">
        <w:rPr>
          <w:sz w:val="28"/>
          <w:szCs w:val="28"/>
        </w:rPr>
        <w:t>есто прохождения практики</w:t>
      </w:r>
      <w:r>
        <w:rPr>
          <w:sz w:val="28"/>
          <w:szCs w:val="28"/>
        </w:rPr>
        <w:t>………………….……...………4</w:t>
      </w:r>
    </w:p>
    <w:p w:rsidR="009D342F" w:rsidRPr="00E07AFB" w:rsidRDefault="009D342F" w:rsidP="009D342F">
      <w:pPr>
        <w:spacing w:line="360" w:lineRule="auto"/>
        <w:ind w:right="-185"/>
        <w:jc w:val="both"/>
        <w:rPr>
          <w:sz w:val="28"/>
          <w:szCs w:val="28"/>
        </w:rPr>
      </w:pPr>
      <w:r w:rsidRPr="00E07AFB">
        <w:rPr>
          <w:sz w:val="28"/>
          <w:szCs w:val="28"/>
        </w:rPr>
        <w:t xml:space="preserve">Раздел 2. </w:t>
      </w:r>
      <w:r>
        <w:rPr>
          <w:sz w:val="28"/>
          <w:szCs w:val="28"/>
        </w:rPr>
        <w:t>Содержание практики……………………………………...……...…….4</w:t>
      </w:r>
    </w:p>
    <w:p w:rsidR="009D342F" w:rsidRPr="00E07AFB" w:rsidRDefault="009D342F" w:rsidP="009D342F">
      <w:pPr>
        <w:spacing w:line="360" w:lineRule="auto"/>
        <w:ind w:right="-185" w:firstLine="720"/>
        <w:jc w:val="both"/>
        <w:rPr>
          <w:sz w:val="28"/>
          <w:szCs w:val="28"/>
        </w:rPr>
      </w:pPr>
      <w:r w:rsidRPr="00E07AFB">
        <w:rPr>
          <w:sz w:val="28"/>
          <w:szCs w:val="28"/>
        </w:rPr>
        <w:t>2.1.Индивидуальное задание на практику</w:t>
      </w:r>
      <w:r>
        <w:rPr>
          <w:sz w:val="28"/>
          <w:szCs w:val="28"/>
        </w:rPr>
        <w:t>….………………………………4</w:t>
      </w:r>
    </w:p>
    <w:p w:rsidR="009D342F" w:rsidRPr="00E07AFB" w:rsidRDefault="009D342F" w:rsidP="009D342F">
      <w:pPr>
        <w:spacing w:line="360" w:lineRule="auto"/>
        <w:ind w:right="-185" w:firstLine="720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Pr="00E07AFB">
        <w:rPr>
          <w:sz w:val="28"/>
          <w:szCs w:val="28"/>
        </w:rPr>
        <w:t>. Анализ деятельности студентов в соответствии с планом работы и содержанием практики</w:t>
      </w:r>
      <w:r>
        <w:rPr>
          <w:sz w:val="28"/>
          <w:szCs w:val="28"/>
        </w:rPr>
        <w:t>…………………………………………………………….5</w:t>
      </w:r>
    </w:p>
    <w:p w:rsidR="009D342F" w:rsidRPr="00E07AFB" w:rsidRDefault="009D342F" w:rsidP="009D342F">
      <w:pPr>
        <w:spacing w:line="360" w:lineRule="auto"/>
        <w:ind w:right="-185" w:firstLine="720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Pr="00E07AFB">
        <w:rPr>
          <w:sz w:val="28"/>
          <w:szCs w:val="28"/>
        </w:rPr>
        <w:t>. Рефлексия собственных достижений</w:t>
      </w:r>
      <w:r>
        <w:rPr>
          <w:sz w:val="28"/>
          <w:szCs w:val="28"/>
        </w:rPr>
        <w:t>………………………………….6</w:t>
      </w:r>
    </w:p>
    <w:p w:rsidR="009D342F" w:rsidRPr="00E07AFB" w:rsidRDefault="009D342F" w:rsidP="009D342F">
      <w:pPr>
        <w:spacing w:line="360" w:lineRule="auto"/>
        <w:ind w:right="-185"/>
        <w:jc w:val="both"/>
        <w:rPr>
          <w:sz w:val="28"/>
          <w:szCs w:val="28"/>
        </w:rPr>
      </w:pPr>
      <w:r w:rsidRPr="00E07AFB">
        <w:rPr>
          <w:sz w:val="28"/>
          <w:szCs w:val="28"/>
        </w:rPr>
        <w:t>Заключение</w:t>
      </w:r>
      <w:r>
        <w:rPr>
          <w:sz w:val="28"/>
          <w:szCs w:val="28"/>
        </w:rPr>
        <w:t>…………………………………………………………………………7</w:t>
      </w:r>
    </w:p>
    <w:p w:rsidR="009D342F" w:rsidRDefault="009D342F" w:rsidP="009D342F">
      <w:pPr>
        <w:spacing w:line="360" w:lineRule="auto"/>
        <w:ind w:right="-185"/>
        <w:jc w:val="both"/>
        <w:rPr>
          <w:sz w:val="28"/>
          <w:szCs w:val="28"/>
        </w:rPr>
      </w:pPr>
      <w:r w:rsidRPr="00E07AFB">
        <w:rPr>
          <w:sz w:val="28"/>
          <w:szCs w:val="28"/>
        </w:rPr>
        <w:t>Список использованных источников………</w:t>
      </w:r>
      <w:r>
        <w:rPr>
          <w:sz w:val="28"/>
          <w:szCs w:val="28"/>
        </w:rPr>
        <w:t>……………………………………..8</w:t>
      </w:r>
    </w:p>
    <w:p w:rsidR="009D342F" w:rsidRPr="00E07AFB" w:rsidRDefault="009D342F" w:rsidP="009D342F">
      <w:pPr>
        <w:spacing w:line="360" w:lineRule="auto"/>
        <w:ind w:right="-185"/>
        <w:jc w:val="both"/>
        <w:rPr>
          <w:sz w:val="28"/>
          <w:szCs w:val="28"/>
        </w:rPr>
      </w:pPr>
      <w:r w:rsidRPr="00E07AFB">
        <w:rPr>
          <w:sz w:val="28"/>
          <w:szCs w:val="28"/>
        </w:rPr>
        <w:t>Приложения</w:t>
      </w:r>
    </w:p>
    <w:p w:rsidR="009D342F" w:rsidRDefault="009D342F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55E5D" w:rsidRPr="007364DA" w:rsidRDefault="00455E5D" w:rsidP="00455E5D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0" w:name="_Toc441065366"/>
      <w:r w:rsidRPr="007364DA">
        <w:rPr>
          <w:rFonts w:ascii="Times New Roman" w:hAnsi="Times New Roman" w:cs="Times New Roman"/>
          <w:color w:val="auto"/>
        </w:rPr>
        <w:lastRenderedPageBreak/>
        <w:t>Введение</w:t>
      </w:r>
      <w:bookmarkEnd w:id="0"/>
    </w:p>
    <w:p w:rsidR="00455E5D" w:rsidRDefault="00455E5D" w:rsidP="00455E5D">
      <w:pPr>
        <w:spacing w:line="360" w:lineRule="auto"/>
        <w:ind w:firstLine="708"/>
        <w:jc w:val="both"/>
        <w:rPr>
          <w:sz w:val="28"/>
          <w:szCs w:val="28"/>
        </w:rPr>
      </w:pPr>
    </w:p>
    <w:p w:rsidR="00455E5D" w:rsidRDefault="00455E5D" w:rsidP="00455E5D">
      <w:pPr>
        <w:spacing w:line="360" w:lineRule="auto"/>
        <w:ind w:firstLine="708"/>
        <w:jc w:val="both"/>
        <w:rPr>
          <w:sz w:val="28"/>
          <w:szCs w:val="28"/>
        </w:rPr>
      </w:pPr>
      <w:r w:rsidRPr="009347C2">
        <w:rPr>
          <w:sz w:val="28"/>
          <w:szCs w:val="28"/>
        </w:rPr>
        <w:t xml:space="preserve">Основной </w:t>
      </w:r>
      <w:r w:rsidRPr="00455E5D">
        <w:rPr>
          <w:b/>
          <w:sz w:val="28"/>
          <w:szCs w:val="28"/>
        </w:rPr>
        <w:t>целью</w:t>
      </w:r>
      <w:r w:rsidRPr="009347C2">
        <w:rPr>
          <w:sz w:val="28"/>
          <w:szCs w:val="28"/>
        </w:rPr>
        <w:t xml:space="preserve"> научно-исследовательской </w:t>
      </w:r>
      <w:r>
        <w:rPr>
          <w:sz w:val="28"/>
          <w:szCs w:val="28"/>
        </w:rPr>
        <w:t>практики</w:t>
      </w:r>
      <w:r w:rsidRPr="009347C2">
        <w:rPr>
          <w:sz w:val="28"/>
          <w:szCs w:val="28"/>
        </w:rPr>
        <w:t xml:space="preserve"> магистрантов является развитие способност</w:t>
      </w:r>
      <w:r>
        <w:rPr>
          <w:sz w:val="28"/>
          <w:szCs w:val="28"/>
        </w:rPr>
        <w:t>ей</w:t>
      </w:r>
      <w:r w:rsidRPr="009347C2">
        <w:rPr>
          <w:sz w:val="28"/>
          <w:szCs w:val="28"/>
        </w:rPr>
        <w:t xml:space="preserve"> самостоятельного выполнения научно-исследовательск</w:t>
      </w:r>
      <w:r>
        <w:rPr>
          <w:sz w:val="28"/>
          <w:szCs w:val="28"/>
        </w:rPr>
        <w:t>их работ</w:t>
      </w:r>
      <w:r w:rsidRPr="009347C2">
        <w:rPr>
          <w:sz w:val="28"/>
          <w:szCs w:val="28"/>
        </w:rPr>
        <w:t>, связанн</w:t>
      </w:r>
      <w:r>
        <w:rPr>
          <w:sz w:val="28"/>
          <w:szCs w:val="28"/>
        </w:rPr>
        <w:t>ых</w:t>
      </w:r>
      <w:r w:rsidRPr="009347C2">
        <w:rPr>
          <w:sz w:val="28"/>
          <w:szCs w:val="28"/>
        </w:rPr>
        <w:t xml:space="preserve"> с решением профессиональных задач, необходим</w:t>
      </w:r>
      <w:r>
        <w:rPr>
          <w:sz w:val="28"/>
          <w:szCs w:val="28"/>
        </w:rPr>
        <w:t>ых для текущей или</w:t>
      </w:r>
      <w:r w:rsidRPr="009347C2">
        <w:rPr>
          <w:sz w:val="28"/>
          <w:szCs w:val="28"/>
        </w:rPr>
        <w:t xml:space="preserve"> дальнейше</w:t>
      </w:r>
      <w:r>
        <w:rPr>
          <w:sz w:val="28"/>
          <w:szCs w:val="28"/>
        </w:rPr>
        <w:t xml:space="preserve">й профессиональной деятельности, так же </w:t>
      </w:r>
      <w:r w:rsidRPr="00814EC2">
        <w:rPr>
          <w:color w:val="000000"/>
          <w:sz w:val="28"/>
          <w:szCs w:val="28"/>
        </w:rPr>
        <w:t>приобретение опыта управленческой, организационной и воспитательной работы в коллективе</w:t>
      </w:r>
      <w:r>
        <w:rPr>
          <w:color w:val="000000"/>
          <w:sz w:val="28"/>
          <w:szCs w:val="28"/>
        </w:rPr>
        <w:t>.</w:t>
      </w:r>
      <w:r w:rsidRPr="009347C2">
        <w:rPr>
          <w:sz w:val="28"/>
          <w:szCs w:val="28"/>
        </w:rPr>
        <w:t xml:space="preserve"> Научно-исследовательская </w:t>
      </w:r>
      <w:r>
        <w:rPr>
          <w:sz w:val="28"/>
          <w:szCs w:val="28"/>
        </w:rPr>
        <w:t>практика является рассредоточенной и</w:t>
      </w:r>
      <w:r w:rsidRPr="009347C2">
        <w:rPr>
          <w:sz w:val="28"/>
          <w:szCs w:val="28"/>
        </w:rPr>
        <w:t xml:space="preserve"> выполняется студентом-магистрантом </w:t>
      </w:r>
      <w:r>
        <w:rPr>
          <w:sz w:val="28"/>
          <w:szCs w:val="28"/>
        </w:rPr>
        <w:t>с руководителем</w:t>
      </w:r>
      <w:r w:rsidRPr="009347C2">
        <w:rPr>
          <w:sz w:val="28"/>
          <w:szCs w:val="28"/>
        </w:rPr>
        <w:t xml:space="preserve">. Направление </w:t>
      </w:r>
      <w:proofErr w:type="gramStart"/>
      <w:r w:rsidRPr="009347C2">
        <w:rPr>
          <w:sz w:val="28"/>
          <w:szCs w:val="28"/>
        </w:rPr>
        <w:t>научно-исследовательских</w:t>
      </w:r>
      <w:proofErr w:type="gramEnd"/>
      <w:r w:rsidRPr="009347C2">
        <w:rPr>
          <w:sz w:val="28"/>
          <w:szCs w:val="28"/>
        </w:rPr>
        <w:t xml:space="preserve"> </w:t>
      </w:r>
      <w:r>
        <w:rPr>
          <w:sz w:val="28"/>
          <w:szCs w:val="28"/>
        </w:rPr>
        <w:t>практики</w:t>
      </w:r>
      <w:r w:rsidRPr="009347C2">
        <w:rPr>
          <w:sz w:val="28"/>
          <w:szCs w:val="28"/>
        </w:rPr>
        <w:t xml:space="preserve"> определяется в соответствии с программой магистратуры и темой магистерской диссертации. </w:t>
      </w:r>
    </w:p>
    <w:p w:rsidR="007C4CE4" w:rsidRDefault="00455E5D" w:rsidP="00330936">
      <w:pPr>
        <w:spacing w:line="360" w:lineRule="auto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Основными </w:t>
      </w:r>
      <w:r w:rsidRPr="00455E5D">
        <w:rPr>
          <w:b/>
          <w:sz w:val="28"/>
          <w:szCs w:val="28"/>
        </w:rPr>
        <w:t>задачами</w:t>
      </w:r>
      <w:r>
        <w:rPr>
          <w:sz w:val="28"/>
          <w:szCs w:val="28"/>
        </w:rPr>
        <w:t xml:space="preserve"> </w:t>
      </w:r>
      <w:r w:rsidRPr="009347C2">
        <w:rPr>
          <w:sz w:val="28"/>
          <w:szCs w:val="28"/>
        </w:rPr>
        <w:t xml:space="preserve">научно-исследовательской </w:t>
      </w:r>
      <w:r>
        <w:rPr>
          <w:sz w:val="28"/>
          <w:szCs w:val="28"/>
        </w:rPr>
        <w:t>практики</w:t>
      </w:r>
      <w:r w:rsidRPr="009347C2">
        <w:rPr>
          <w:sz w:val="28"/>
          <w:szCs w:val="28"/>
        </w:rPr>
        <w:t xml:space="preserve"> </w:t>
      </w:r>
      <w:r>
        <w:rPr>
          <w:sz w:val="28"/>
          <w:szCs w:val="28"/>
        </w:rPr>
        <w:t>являются:</w:t>
      </w:r>
      <w:r w:rsidRPr="009347C2">
        <w:rPr>
          <w:sz w:val="28"/>
          <w:szCs w:val="28"/>
        </w:rPr>
        <w:t xml:space="preserve"> развитие профессионального научно-исследовательского мышления магистрантов, формирование четкого представления об основных профессиональных з</w:t>
      </w:r>
      <w:r>
        <w:rPr>
          <w:sz w:val="28"/>
          <w:szCs w:val="28"/>
        </w:rPr>
        <w:t>адачах и способах их решений,</w:t>
      </w:r>
      <w:r w:rsidR="00037741">
        <w:rPr>
          <w:sz w:val="28"/>
          <w:szCs w:val="28"/>
        </w:rPr>
        <w:t xml:space="preserve"> </w:t>
      </w:r>
      <w:r w:rsidR="00037741" w:rsidRPr="00814EC2">
        <w:rPr>
          <w:color w:val="000000"/>
          <w:sz w:val="28"/>
          <w:szCs w:val="28"/>
        </w:rPr>
        <w:t>формировать личность будущего научного работника, специализирующегося в сфере образования</w:t>
      </w:r>
      <w:r>
        <w:rPr>
          <w:sz w:val="28"/>
          <w:szCs w:val="28"/>
        </w:rPr>
        <w:t xml:space="preserve"> более того, </w:t>
      </w:r>
      <w:r w:rsidRPr="009347C2">
        <w:rPr>
          <w:sz w:val="28"/>
          <w:szCs w:val="28"/>
        </w:rPr>
        <w:t xml:space="preserve">формирование умения самостоятельной постановки профессиональных задач, планирования научно-исследовательской работы и выполнения </w:t>
      </w:r>
      <w:r>
        <w:rPr>
          <w:sz w:val="28"/>
          <w:szCs w:val="28"/>
        </w:rPr>
        <w:t>практических</w:t>
      </w:r>
      <w:r w:rsidRPr="009347C2">
        <w:rPr>
          <w:sz w:val="28"/>
          <w:szCs w:val="28"/>
        </w:rPr>
        <w:t xml:space="preserve"> исследований при решении профессиональных задач с использованием современных методов исследования</w:t>
      </w:r>
      <w:r>
        <w:rPr>
          <w:sz w:val="28"/>
          <w:szCs w:val="28"/>
        </w:rPr>
        <w:t xml:space="preserve">, а также </w:t>
      </w:r>
      <w:r w:rsidRPr="009347C2">
        <w:rPr>
          <w:sz w:val="28"/>
          <w:szCs w:val="28"/>
        </w:rPr>
        <w:t>формирование умения грамотного использования</w:t>
      </w:r>
      <w:proofErr w:type="gramEnd"/>
      <w:r w:rsidRPr="009347C2">
        <w:rPr>
          <w:sz w:val="28"/>
          <w:szCs w:val="28"/>
        </w:rPr>
        <w:t xml:space="preserve"> современных технологий для сбора информации, обработки и интерпретации получен</w:t>
      </w:r>
      <w:r>
        <w:rPr>
          <w:sz w:val="28"/>
          <w:szCs w:val="28"/>
        </w:rPr>
        <w:t xml:space="preserve">ных экспериментальных данных, </w:t>
      </w:r>
      <w:r w:rsidRPr="009347C2">
        <w:rPr>
          <w:sz w:val="28"/>
          <w:szCs w:val="28"/>
        </w:rPr>
        <w:t>ведение библиографической работы по выполняемой теме выпускной квалификационной работы с привлечением современных информационных технолог</w:t>
      </w:r>
      <w:r w:rsidR="00330936">
        <w:rPr>
          <w:sz w:val="28"/>
          <w:szCs w:val="28"/>
        </w:rPr>
        <w:t>ий.</w:t>
      </w:r>
    </w:p>
    <w:p w:rsidR="007C4CE4" w:rsidRDefault="007C4CE4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C4CE4" w:rsidRPr="00D60597" w:rsidRDefault="007C4CE4" w:rsidP="007975C1">
      <w:pPr>
        <w:pStyle w:val="a4"/>
        <w:spacing w:before="0" w:beforeAutospacing="0" w:after="0" w:afterAutospacing="0" w:line="360" w:lineRule="auto"/>
        <w:ind w:right="-1"/>
        <w:jc w:val="center"/>
        <w:rPr>
          <w:b/>
          <w:sz w:val="28"/>
          <w:szCs w:val="28"/>
        </w:rPr>
      </w:pPr>
      <w:r w:rsidRPr="00D60597">
        <w:rPr>
          <w:b/>
          <w:sz w:val="28"/>
          <w:szCs w:val="28"/>
        </w:rPr>
        <w:lastRenderedPageBreak/>
        <w:t>ОСНОВНАЯ ЧАСТЬ</w:t>
      </w:r>
    </w:p>
    <w:p w:rsidR="007C4CE4" w:rsidRPr="008E2437" w:rsidRDefault="007C4CE4" w:rsidP="008E2437">
      <w:pPr>
        <w:spacing w:line="360" w:lineRule="auto"/>
        <w:ind w:right="-185" w:firstLine="720"/>
        <w:jc w:val="center"/>
        <w:rPr>
          <w:sz w:val="28"/>
          <w:szCs w:val="28"/>
          <w:u w:val="single"/>
        </w:rPr>
      </w:pPr>
      <w:r w:rsidRPr="008E2437">
        <w:rPr>
          <w:sz w:val="28"/>
          <w:szCs w:val="28"/>
          <w:u w:val="single"/>
        </w:rPr>
        <w:t>Сроки и место прохождения практики</w:t>
      </w:r>
    </w:p>
    <w:p w:rsidR="008E2437" w:rsidRDefault="007975C1" w:rsidP="00CA5BED">
      <w:pPr>
        <w:spacing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>В период с 28.11.2016</w:t>
      </w:r>
      <w:r w:rsidRPr="00E07AFB">
        <w:rPr>
          <w:sz w:val="28"/>
          <w:szCs w:val="28"/>
        </w:rPr>
        <w:t xml:space="preserve"> г. по</w:t>
      </w:r>
      <w:r>
        <w:rPr>
          <w:sz w:val="28"/>
          <w:szCs w:val="28"/>
        </w:rPr>
        <w:t xml:space="preserve"> 24.12.2016</w:t>
      </w:r>
      <w:r w:rsidRPr="00E07AFB">
        <w:rPr>
          <w:sz w:val="28"/>
          <w:szCs w:val="28"/>
        </w:rPr>
        <w:t xml:space="preserve"> г</w:t>
      </w:r>
      <w:r>
        <w:rPr>
          <w:sz w:val="28"/>
          <w:szCs w:val="28"/>
        </w:rPr>
        <w:t>. в СОШ №25 «</w:t>
      </w:r>
      <w:r w:rsidRPr="004D0077">
        <w:rPr>
          <w:sz w:val="28"/>
          <w:szCs w:val="28"/>
        </w:rPr>
        <w:t>Муниципальное бюджетное общеобразовательное учреждение средняя общеобразовательная школа №25</w:t>
      </w:r>
      <w:r>
        <w:rPr>
          <w:sz w:val="28"/>
          <w:szCs w:val="28"/>
        </w:rPr>
        <w:t>» я проходила научно - педагогическую практику</w:t>
      </w:r>
      <w:r w:rsidR="00D03B90">
        <w:rPr>
          <w:sz w:val="28"/>
          <w:szCs w:val="28"/>
        </w:rPr>
        <w:t>.</w:t>
      </w:r>
    </w:p>
    <w:p w:rsidR="007975C1" w:rsidRPr="008E2437" w:rsidRDefault="008E2437" w:rsidP="00CA5BED">
      <w:pPr>
        <w:spacing w:line="360" w:lineRule="auto"/>
        <w:ind w:right="-185" w:firstLine="720"/>
        <w:jc w:val="center"/>
        <w:rPr>
          <w:sz w:val="28"/>
          <w:szCs w:val="28"/>
          <w:u w:val="single"/>
        </w:rPr>
      </w:pPr>
      <w:r w:rsidRPr="008E2437">
        <w:rPr>
          <w:sz w:val="28"/>
          <w:szCs w:val="28"/>
          <w:u w:val="single"/>
        </w:rPr>
        <w:t>Анализ деятельности</w:t>
      </w:r>
    </w:p>
    <w:p w:rsidR="008E2437" w:rsidRPr="007E1EB7" w:rsidRDefault="008E2437" w:rsidP="00837216">
      <w:pPr>
        <w:spacing w:line="360" w:lineRule="auto"/>
        <w:ind w:firstLine="708"/>
        <w:jc w:val="both"/>
        <w:rPr>
          <w:sz w:val="28"/>
          <w:szCs w:val="28"/>
        </w:rPr>
      </w:pPr>
      <w:r w:rsidRPr="007E1EB7">
        <w:rPr>
          <w:sz w:val="28"/>
          <w:szCs w:val="28"/>
        </w:rPr>
        <w:t>Тематикой научно – исследовательской практики стало название магистерской диссертации «</w:t>
      </w:r>
      <w:r>
        <w:rPr>
          <w:color w:val="000000"/>
          <w:sz w:val="28"/>
          <w:szCs w:val="28"/>
        </w:rPr>
        <w:t>Управление качеством педагогического процесса в общеобразовательной организации</w:t>
      </w:r>
      <w:r w:rsidRPr="007E1EB7">
        <w:rPr>
          <w:sz w:val="28"/>
          <w:szCs w:val="28"/>
        </w:rPr>
        <w:t xml:space="preserve">». В рамках практики был рассмотрен ряд ключевых направлений </w:t>
      </w:r>
      <w:proofErr w:type="gramStart"/>
      <w:r w:rsidRPr="007E1EB7">
        <w:rPr>
          <w:sz w:val="28"/>
          <w:szCs w:val="28"/>
        </w:rPr>
        <w:t>написания</w:t>
      </w:r>
      <w:proofErr w:type="gramEnd"/>
      <w:r w:rsidRPr="007E1EB7">
        <w:rPr>
          <w:sz w:val="28"/>
          <w:szCs w:val="28"/>
        </w:rPr>
        <w:t xml:space="preserve"> работы, сост</w:t>
      </w:r>
      <w:r>
        <w:rPr>
          <w:sz w:val="28"/>
          <w:szCs w:val="28"/>
        </w:rPr>
        <w:t>авлено введение и первая глава.</w:t>
      </w:r>
    </w:p>
    <w:p w:rsidR="00CA5BED" w:rsidRDefault="00971FF6" w:rsidP="00837216">
      <w:pPr>
        <w:pStyle w:val="a4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Главным вопросом </w:t>
      </w:r>
      <w:r w:rsidR="00D03B90">
        <w:rPr>
          <w:sz w:val="28"/>
          <w:szCs w:val="28"/>
        </w:rPr>
        <w:t xml:space="preserve">работы </w:t>
      </w:r>
      <w:r w:rsidR="00D60597">
        <w:rPr>
          <w:sz w:val="28"/>
          <w:szCs w:val="28"/>
        </w:rPr>
        <w:t>стало</w:t>
      </w:r>
      <w:r>
        <w:rPr>
          <w:sz w:val="28"/>
          <w:szCs w:val="28"/>
        </w:rPr>
        <w:t xml:space="preserve"> </w:t>
      </w:r>
      <w:r w:rsidR="00837216">
        <w:rPr>
          <w:color w:val="000000"/>
          <w:sz w:val="28"/>
          <w:szCs w:val="28"/>
        </w:rPr>
        <w:t xml:space="preserve">изучение особенности управления основными направлениями деятельности, обеспечивающими качество результатов образовательного процесса в школе. В </w:t>
      </w:r>
      <w:r w:rsidR="00CA5BED" w:rsidRPr="0055401E">
        <w:rPr>
          <w:sz w:val="28"/>
          <w:szCs w:val="28"/>
        </w:rPr>
        <w:t>постоянном его повышении в соответствии с запросами личности, общества, государства и реальными возможностями традиционно</w:t>
      </w:r>
      <w:r w:rsidR="00CA5BED">
        <w:rPr>
          <w:sz w:val="28"/>
          <w:szCs w:val="28"/>
        </w:rPr>
        <w:t>й системы образования.</w:t>
      </w:r>
    </w:p>
    <w:p w:rsidR="00365AAF" w:rsidRDefault="00365AAF" w:rsidP="00365AAF">
      <w:pPr>
        <w:pStyle w:val="a4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Совместно с руководителем выявлена наиболее эффективная гипотеза, которая утверждает что</w:t>
      </w:r>
      <w:r w:rsidRPr="008E22C1">
        <w:rPr>
          <w:color w:val="000000"/>
          <w:sz w:val="28"/>
          <w:szCs w:val="28"/>
        </w:rPr>
        <w:t>: управлени</w:t>
      </w:r>
      <w:r>
        <w:rPr>
          <w:color w:val="000000"/>
          <w:sz w:val="28"/>
          <w:szCs w:val="28"/>
        </w:rPr>
        <w:t>е качеством результатов образовательного процесса в школе</w:t>
      </w:r>
      <w:r w:rsidRPr="008E22C1">
        <w:rPr>
          <w:color w:val="000000"/>
          <w:sz w:val="28"/>
          <w:szCs w:val="28"/>
        </w:rPr>
        <w:t xml:space="preserve"> будет </w:t>
      </w:r>
      <w:r>
        <w:rPr>
          <w:color w:val="000000"/>
          <w:sz w:val="28"/>
          <w:szCs w:val="28"/>
        </w:rPr>
        <w:t xml:space="preserve">наиболее </w:t>
      </w:r>
      <w:r w:rsidRPr="008E22C1">
        <w:rPr>
          <w:color w:val="000000"/>
          <w:sz w:val="28"/>
          <w:szCs w:val="28"/>
        </w:rPr>
        <w:t>эффективным, если:</w:t>
      </w:r>
    </w:p>
    <w:p w:rsidR="00365AAF" w:rsidRDefault="00365AAF" w:rsidP="00365AAF">
      <w:pPr>
        <w:tabs>
          <w:tab w:val="left" w:pos="726"/>
        </w:tabs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расширить понятия «качество образования», «управление качеством образования».</w:t>
      </w:r>
    </w:p>
    <w:p w:rsidR="00365AAF" w:rsidRDefault="00365AAF" w:rsidP="00365AAF">
      <w:pPr>
        <w:spacing w:line="360" w:lineRule="auto"/>
        <w:ind w:firstLine="851"/>
        <w:jc w:val="both"/>
        <w:rPr>
          <w:rStyle w:val="noncited3"/>
          <w:sz w:val="28"/>
          <w:szCs w:val="28"/>
        </w:rPr>
      </w:pPr>
      <w:r>
        <w:rPr>
          <w:rStyle w:val="noncited3"/>
          <w:sz w:val="28"/>
          <w:szCs w:val="28"/>
        </w:rPr>
        <w:t>- основными направлениями в обеспечении качества результатов образовательного процесса будут:</w:t>
      </w:r>
    </w:p>
    <w:p w:rsidR="00365AAF" w:rsidRDefault="00365AAF" w:rsidP="00365AAF">
      <w:pPr>
        <w:spacing w:line="360" w:lineRule="auto"/>
        <w:ind w:firstLine="1276"/>
        <w:jc w:val="both"/>
        <w:rPr>
          <w:sz w:val="28"/>
          <w:szCs w:val="28"/>
        </w:rPr>
      </w:pPr>
      <w:r>
        <w:rPr>
          <w:rStyle w:val="noncited3"/>
          <w:sz w:val="28"/>
          <w:szCs w:val="28"/>
        </w:rPr>
        <w:t xml:space="preserve">- </w:t>
      </w:r>
      <w:r w:rsidRPr="000A6CDD">
        <w:rPr>
          <w:sz w:val="28"/>
          <w:szCs w:val="28"/>
        </w:rPr>
        <w:t>работа с учащимися;</w:t>
      </w:r>
    </w:p>
    <w:p w:rsidR="00365AAF" w:rsidRDefault="00365AAF" w:rsidP="00365AAF">
      <w:pPr>
        <w:spacing w:line="360" w:lineRule="auto"/>
        <w:ind w:firstLine="1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A6CDD">
        <w:rPr>
          <w:sz w:val="28"/>
          <w:szCs w:val="28"/>
        </w:rPr>
        <w:t>самосознание личности;</w:t>
      </w:r>
    </w:p>
    <w:p w:rsidR="00365AAF" w:rsidRDefault="00365AAF" w:rsidP="00365AAF">
      <w:pPr>
        <w:spacing w:line="360" w:lineRule="auto"/>
        <w:ind w:firstLine="1276"/>
        <w:jc w:val="both"/>
        <w:rPr>
          <w:rStyle w:val="noncited3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A6CDD">
        <w:rPr>
          <w:sz w:val="28"/>
          <w:szCs w:val="28"/>
        </w:rPr>
        <w:t>работа с педагогическим коллективом;</w:t>
      </w:r>
    </w:p>
    <w:p w:rsidR="00365AAF" w:rsidRDefault="00365AAF" w:rsidP="00365AAF">
      <w:pPr>
        <w:spacing w:line="360" w:lineRule="auto"/>
        <w:ind w:firstLine="1276"/>
        <w:jc w:val="both"/>
        <w:rPr>
          <w:rStyle w:val="noncited3"/>
          <w:sz w:val="28"/>
          <w:szCs w:val="28"/>
        </w:rPr>
      </w:pPr>
      <w:r>
        <w:rPr>
          <w:rStyle w:val="noncited3"/>
          <w:sz w:val="28"/>
          <w:szCs w:val="28"/>
        </w:rPr>
        <w:t xml:space="preserve">- </w:t>
      </w:r>
      <w:r>
        <w:rPr>
          <w:sz w:val="28"/>
          <w:szCs w:val="28"/>
        </w:rPr>
        <w:t>р</w:t>
      </w:r>
      <w:r w:rsidRPr="00F44BF2">
        <w:rPr>
          <w:sz w:val="28"/>
          <w:szCs w:val="28"/>
        </w:rPr>
        <w:t xml:space="preserve">абота по сплочению коллектива </w:t>
      </w:r>
      <w:proofErr w:type="gramStart"/>
      <w:r w:rsidRPr="00F44BF2"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>.</w:t>
      </w:r>
    </w:p>
    <w:p w:rsidR="00365AAF" w:rsidRDefault="00365AAF" w:rsidP="00365AAF">
      <w:pPr>
        <w:tabs>
          <w:tab w:val="left" w:pos="726"/>
        </w:tabs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критериями качества результатов образовательного процесса выступят:</w:t>
      </w:r>
    </w:p>
    <w:p w:rsidR="00365AAF" w:rsidRDefault="00365AAF" w:rsidP="00365AAF">
      <w:pPr>
        <w:tabs>
          <w:tab w:val="left" w:pos="726"/>
        </w:tabs>
        <w:spacing w:line="360" w:lineRule="auto"/>
        <w:ind w:firstLine="127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- </w:t>
      </w:r>
      <w:r>
        <w:rPr>
          <w:sz w:val="28"/>
          <w:szCs w:val="28"/>
        </w:rPr>
        <w:t>п</w:t>
      </w:r>
      <w:r w:rsidRPr="00B15AAE">
        <w:rPr>
          <w:sz w:val="28"/>
          <w:szCs w:val="28"/>
        </w:rPr>
        <w:t>едагогическое общение</w:t>
      </w:r>
      <w:r>
        <w:rPr>
          <w:sz w:val="28"/>
          <w:szCs w:val="28"/>
        </w:rPr>
        <w:t>;</w:t>
      </w:r>
    </w:p>
    <w:p w:rsidR="00365AAF" w:rsidRDefault="00365AAF" w:rsidP="00365AAF">
      <w:pPr>
        <w:tabs>
          <w:tab w:val="left" w:pos="726"/>
        </w:tabs>
        <w:spacing w:line="360" w:lineRule="auto"/>
        <w:ind w:firstLine="1276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Pr="00B15AAE">
        <w:rPr>
          <w:sz w:val="28"/>
          <w:szCs w:val="28"/>
        </w:rPr>
        <w:t>плоченность общешкольного коллектива</w:t>
      </w:r>
      <w:r>
        <w:rPr>
          <w:sz w:val="28"/>
          <w:szCs w:val="28"/>
        </w:rPr>
        <w:t>;</w:t>
      </w:r>
    </w:p>
    <w:p w:rsidR="00365AAF" w:rsidRDefault="00365AAF" w:rsidP="00365AAF">
      <w:pPr>
        <w:tabs>
          <w:tab w:val="left" w:pos="726"/>
        </w:tabs>
        <w:spacing w:line="360" w:lineRule="auto"/>
        <w:ind w:firstLine="1276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личностные результаты.</w:t>
      </w:r>
    </w:p>
    <w:p w:rsidR="008F419E" w:rsidRPr="00BB4D47" w:rsidRDefault="008F419E" w:rsidP="008F419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</w:rPr>
        <w:t>Эффективными показателями, к вышеуказанным критериям будут подходить такие как</w:t>
      </w:r>
      <w:r w:rsidRPr="00B11950">
        <w:rPr>
          <w:color w:val="000000"/>
          <w:sz w:val="28"/>
          <w:szCs w:val="28"/>
        </w:rPr>
        <w:t xml:space="preserve">: </w:t>
      </w:r>
      <w:r>
        <w:rPr>
          <w:sz w:val="28"/>
          <w:szCs w:val="28"/>
        </w:rPr>
        <w:t>к</w:t>
      </w:r>
      <w:r w:rsidRPr="00B11950">
        <w:rPr>
          <w:sz w:val="28"/>
          <w:szCs w:val="28"/>
        </w:rPr>
        <w:t>ачество общения,</w:t>
      </w:r>
      <w:r>
        <w:rPr>
          <w:sz w:val="28"/>
          <w:szCs w:val="28"/>
        </w:rPr>
        <w:t xml:space="preserve"> </w:t>
      </w:r>
      <w:r w:rsidRPr="00B11950">
        <w:rPr>
          <w:sz w:val="28"/>
          <w:szCs w:val="28"/>
        </w:rPr>
        <w:t>взаимодействие</w:t>
      </w:r>
      <w:r w:rsidRPr="00BB4D47">
        <w:rPr>
          <w:sz w:val="28"/>
          <w:szCs w:val="28"/>
        </w:rPr>
        <w:t xml:space="preserve">, </w:t>
      </w:r>
      <w:r>
        <w:rPr>
          <w:sz w:val="28"/>
          <w:szCs w:val="28"/>
        </w:rPr>
        <w:t>у</w:t>
      </w:r>
      <w:r w:rsidRPr="00BB4D47">
        <w:rPr>
          <w:sz w:val="28"/>
          <w:szCs w:val="28"/>
        </w:rPr>
        <w:t xml:space="preserve">ровень общительности, удовлетворенность </w:t>
      </w:r>
      <w:proofErr w:type="gramStart"/>
      <w:r w:rsidRPr="00BB4D47">
        <w:rPr>
          <w:sz w:val="28"/>
          <w:szCs w:val="28"/>
        </w:rPr>
        <w:t>обучающихся</w:t>
      </w:r>
      <w:proofErr w:type="gramEnd"/>
      <w:r w:rsidRPr="00BB4D47">
        <w:rPr>
          <w:sz w:val="28"/>
          <w:szCs w:val="28"/>
        </w:rPr>
        <w:t xml:space="preserve"> школьной жизнью</w:t>
      </w:r>
      <w:r>
        <w:rPr>
          <w:sz w:val="28"/>
          <w:szCs w:val="28"/>
        </w:rPr>
        <w:t>, с</w:t>
      </w:r>
      <w:r w:rsidRPr="00BB4D47">
        <w:rPr>
          <w:sz w:val="28"/>
          <w:szCs w:val="28"/>
        </w:rPr>
        <w:t>амоопределение, самооценка</w:t>
      </w:r>
      <w:r>
        <w:rPr>
          <w:sz w:val="28"/>
          <w:szCs w:val="28"/>
        </w:rPr>
        <w:t>.</w:t>
      </w:r>
    </w:p>
    <w:p w:rsidR="008F419E" w:rsidRPr="00DE1FEE" w:rsidRDefault="008F419E" w:rsidP="008F419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sz w:val="28"/>
          <w:szCs w:val="28"/>
          <w:lang w:val="en-US"/>
        </w:rPr>
        <w:t>XXI</w:t>
      </w:r>
      <w:r w:rsidRPr="00870A53">
        <w:rPr>
          <w:sz w:val="28"/>
          <w:szCs w:val="28"/>
        </w:rPr>
        <w:t xml:space="preserve"> </w:t>
      </w:r>
      <w:r>
        <w:rPr>
          <w:sz w:val="28"/>
          <w:szCs w:val="28"/>
        </w:rPr>
        <w:t>веке понимание</w:t>
      </w:r>
      <w:r w:rsidRPr="00870A53">
        <w:rPr>
          <w:sz w:val="28"/>
          <w:szCs w:val="28"/>
        </w:rPr>
        <w:t xml:space="preserve"> качество образования - это не только соответствие знаний </w:t>
      </w:r>
      <w:r>
        <w:rPr>
          <w:sz w:val="28"/>
          <w:szCs w:val="28"/>
        </w:rPr>
        <w:t>об</w:t>
      </w:r>
      <w:r w:rsidRPr="00870A53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870A53">
        <w:rPr>
          <w:sz w:val="28"/>
          <w:szCs w:val="28"/>
        </w:rPr>
        <w:t xml:space="preserve">щихся государственным стандартам, но и успешное функционирование самого учебного заведения, а также деятельность каждого администратора </w:t>
      </w:r>
      <w:r>
        <w:rPr>
          <w:sz w:val="28"/>
          <w:szCs w:val="28"/>
        </w:rPr>
        <w:t xml:space="preserve">и педагога </w:t>
      </w:r>
      <w:r w:rsidRPr="00870A53">
        <w:rPr>
          <w:sz w:val="28"/>
          <w:szCs w:val="28"/>
        </w:rPr>
        <w:t>в направлении обеспечения качества образовательных услуг</w:t>
      </w:r>
      <w:r w:rsidR="00DE1FEE">
        <w:rPr>
          <w:sz w:val="28"/>
          <w:szCs w:val="28"/>
        </w:rPr>
        <w:t xml:space="preserve"> в школе</w:t>
      </w:r>
      <w:r w:rsidR="00DE1FEE" w:rsidRPr="00DE1FEE">
        <w:rPr>
          <w:sz w:val="28"/>
          <w:szCs w:val="28"/>
        </w:rPr>
        <w:t>[1].</w:t>
      </w:r>
    </w:p>
    <w:p w:rsidR="004B379B" w:rsidRDefault="008F419E" w:rsidP="006E07C9">
      <w:pPr>
        <w:tabs>
          <w:tab w:val="left" w:pos="5985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К данным критериям и показателям мы подобрали</w:t>
      </w:r>
      <w:r w:rsidR="00DE1FEE" w:rsidRPr="00DE1FEE">
        <w:rPr>
          <w:sz w:val="28"/>
          <w:szCs w:val="28"/>
        </w:rPr>
        <w:t xml:space="preserve"> </w:t>
      </w:r>
      <w:r w:rsidR="00DE1FEE">
        <w:rPr>
          <w:sz w:val="28"/>
          <w:szCs w:val="28"/>
        </w:rPr>
        <w:t>методики, для проведения</w:t>
      </w:r>
      <w:r w:rsidR="00C7081A">
        <w:rPr>
          <w:sz w:val="28"/>
          <w:szCs w:val="28"/>
        </w:rPr>
        <w:t xml:space="preserve"> диагностики.</w:t>
      </w:r>
    </w:p>
    <w:p w:rsidR="006E07C9" w:rsidRDefault="006E07C9" w:rsidP="006E07C9">
      <w:pPr>
        <w:tabs>
          <w:tab w:val="left" w:pos="5985"/>
        </w:tabs>
        <w:spacing w:line="360" w:lineRule="auto"/>
        <w:ind w:firstLine="851"/>
        <w:jc w:val="both"/>
        <w:rPr>
          <w:rStyle w:val="c5"/>
          <w:sz w:val="28"/>
          <w:szCs w:val="28"/>
        </w:rPr>
      </w:pPr>
      <w:r>
        <w:rPr>
          <w:sz w:val="28"/>
          <w:szCs w:val="28"/>
        </w:rPr>
        <w:t xml:space="preserve">1. Методика </w:t>
      </w:r>
      <w:r>
        <w:rPr>
          <w:rStyle w:val="c5"/>
          <w:sz w:val="28"/>
          <w:szCs w:val="28"/>
        </w:rPr>
        <w:t>выявляет уровень</w:t>
      </w:r>
      <w:r w:rsidRPr="0014166D">
        <w:rPr>
          <w:rStyle w:val="c5"/>
          <w:sz w:val="28"/>
          <w:szCs w:val="28"/>
        </w:rPr>
        <w:t xml:space="preserve"> компетентности учителя с </w:t>
      </w:r>
      <w:r>
        <w:rPr>
          <w:rStyle w:val="c5"/>
          <w:sz w:val="28"/>
          <w:szCs w:val="28"/>
        </w:rPr>
        <w:t>точки зрения ученика, определяет</w:t>
      </w:r>
      <w:r w:rsidRPr="0014166D">
        <w:rPr>
          <w:rStyle w:val="c5"/>
          <w:sz w:val="28"/>
          <w:szCs w:val="28"/>
        </w:rPr>
        <w:t xml:space="preserve"> степень симп</w:t>
      </w:r>
      <w:r>
        <w:rPr>
          <w:rStyle w:val="c5"/>
          <w:sz w:val="28"/>
          <w:szCs w:val="28"/>
        </w:rPr>
        <w:t>атии ученика к учителю, показывает</w:t>
      </w:r>
      <w:r w:rsidRPr="0014166D">
        <w:rPr>
          <w:rStyle w:val="c5"/>
          <w:sz w:val="28"/>
          <w:szCs w:val="28"/>
        </w:rPr>
        <w:t xml:space="preserve"> реальное в</w:t>
      </w:r>
      <w:r>
        <w:rPr>
          <w:rStyle w:val="c5"/>
          <w:sz w:val="28"/>
          <w:szCs w:val="28"/>
        </w:rPr>
        <w:t>заимодействие учителя и ученика (разработана Е. И Роговым)</w:t>
      </w:r>
    </w:p>
    <w:p w:rsidR="006E07C9" w:rsidRDefault="006E07C9" w:rsidP="006E07C9">
      <w:pPr>
        <w:spacing w:line="360" w:lineRule="auto"/>
        <w:ind w:left="35" w:firstLine="816"/>
        <w:rPr>
          <w:color w:val="000000"/>
          <w:sz w:val="28"/>
        </w:rPr>
      </w:pPr>
      <w:r>
        <w:rPr>
          <w:color w:val="000000"/>
          <w:sz w:val="28"/>
        </w:rPr>
        <w:t xml:space="preserve">2. Методика А.А. Андреева </w:t>
      </w:r>
      <w:r w:rsidRPr="00AA3E3A">
        <w:rPr>
          <w:color w:val="000000"/>
          <w:sz w:val="28"/>
        </w:rPr>
        <w:t xml:space="preserve"> «</w:t>
      </w:r>
      <w:r>
        <w:rPr>
          <w:color w:val="000000"/>
          <w:sz w:val="28"/>
        </w:rPr>
        <w:t>Изучение удовлетворенности школьной жизнью</w:t>
      </w:r>
      <w:r w:rsidRPr="00AA3E3A">
        <w:rPr>
          <w:color w:val="000000"/>
          <w:sz w:val="28"/>
        </w:rPr>
        <w:t>».</w:t>
      </w:r>
    </w:p>
    <w:p w:rsidR="006E07C9" w:rsidRDefault="006E07C9" w:rsidP="006E07C9">
      <w:pPr>
        <w:spacing w:line="360" w:lineRule="auto"/>
        <w:ind w:left="35" w:firstLine="816"/>
        <w:rPr>
          <w:color w:val="000000"/>
          <w:sz w:val="28"/>
        </w:rPr>
      </w:pPr>
      <w:r>
        <w:rPr>
          <w:color w:val="000000"/>
          <w:sz w:val="28"/>
        </w:rPr>
        <w:t xml:space="preserve">3. Методика изучения </w:t>
      </w:r>
      <w:proofErr w:type="gramStart"/>
      <w:r>
        <w:rPr>
          <w:color w:val="000000"/>
          <w:sz w:val="28"/>
        </w:rPr>
        <w:t>самооценки</w:t>
      </w:r>
      <w:proofErr w:type="gramEnd"/>
      <w:r>
        <w:rPr>
          <w:color w:val="000000"/>
          <w:sz w:val="28"/>
        </w:rPr>
        <w:t xml:space="preserve"> «Какой Я» (разработана </w:t>
      </w:r>
      <w:r>
        <w:rPr>
          <w:sz w:val="28"/>
          <w:szCs w:val="28"/>
        </w:rPr>
        <w:t xml:space="preserve">на основе новых </w:t>
      </w:r>
      <w:r w:rsidRPr="003C58EA">
        <w:rPr>
          <w:sz w:val="28"/>
          <w:szCs w:val="28"/>
        </w:rPr>
        <w:t>Федеральных государственных образовательных стандартов (ФГОС)</w:t>
      </w:r>
      <w:r>
        <w:rPr>
          <w:sz w:val="28"/>
          <w:szCs w:val="28"/>
        </w:rPr>
        <w:t>).</w:t>
      </w:r>
    </w:p>
    <w:p w:rsidR="006E07C9" w:rsidRDefault="00F05AAD" w:rsidP="006E07C9">
      <w:pPr>
        <w:tabs>
          <w:tab w:val="left" w:pos="5985"/>
        </w:tabs>
        <w:spacing w:line="360" w:lineRule="auto"/>
        <w:ind w:firstLine="851"/>
        <w:jc w:val="both"/>
        <w:rPr>
          <w:sz w:val="28"/>
          <w:szCs w:val="28"/>
        </w:rPr>
      </w:pPr>
      <w:r w:rsidRPr="00E80DE0">
        <w:rPr>
          <w:sz w:val="28"/>
          <w:szCs w:val="28"/>
        </w:rPr>
        <w:t xml:space="preserve">Результаты диагностического среза </w:t>
      </w:r>
      <w:r>
        <w:rPr>
          <w:sz w:val="28"/>
          <w:szCs w:val="28"/>
        </w:rPr>
        <w:t xml:space="preserve">на констатирующем этапе мы можем увидеть в таблицах «№ 1,2,3 </w:t>
      </w:r>
    </w:p>
    <w:p w:rsidR="00F05AAD" w:rsidRPr="00BA462D" w:rsidRDefault="00F05AAD" w:rsidP="00F05AAD">
      <w:pPr>
        <w:ind w:firstLine="851"/>
        <w:rPr>
          <w:sz w:val="28"/>
          <w:szCs w:val="28"/>
        </w:rPr>
      </w:pPr>
      <w:r>
        <w:rPr>
          <w:sz w:val="28"/>
          <w:szCs w:val="28"/>
        </w:rPr>
        <w:t>Таблица№1. Развитие</w:t>
      </w:r>
      <w:r w:rsidRPr="00BC487F">
        <w:rPr>
          <w:sz w:val="28"/>
          <w:szCs w:val="28"/>
        </w:rPr>
        <w:t xml:space="preserve"> педагогического общения</w:t>
      </w:r>
      <w:r>
        <w:rPr>
          <w:sz w:val="28"/>
          <w:szCs w:val="28"/>
        </w:rPr>
        <w:t xml:space="preserve">, методика </w:t>
      </w:r>
      <w:r w:rsidRPr="00BA462D">
        <w:rPr>
          <w:sz w:val="28"/>
          <w:szCs w:val="28"/>
        </w:rPr>
        <w:t>«учитель-ученик».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2"/>
        <w:gridCol w:w="2393"/>
        <w:gridCol w:w="2393"/>
        <w:gridCol w:w="2393"/>
      </w:tblGrid>
      <w:tr w:rsidR="00F05AAD" w:rsidTr="00F05AAD">
        <w:trPr>
          <w:trHeight w:val="772"/>
        </w:trPr>
        <w:tc>
          <w:tcPr>
            <w:tcW w:w="2392" w:type="dxa"/>
          </w:tcPr>
          <w:p w:rsidR="00F05AAD" w:rsidRPr="00BA462D" w:rsidRDefault="00F05AAD" w:rsidP="00E20659">
            <w:pPr>
              <w:rPr>
                <w:sz w:val="28"/>
                <w:szCs w:val="28"/>
              </w:rPr>
            </w:pPr>
          </w:p>
          <w:p w:rsidR="00F05AAD" w:rsidRPr="00BA462D" w:rsidRDefault="00F05AAD" w:rsidP="00E20659">
            <w:pPr>
              <w:rPr>
                <w:sz w:val="28"/>
                <w:szCs w:val="28"/>
              </w:rPr>
            </w:pPr>
            <w:r w:rsidRPr="00BA462D">
              <w:rPr>
                <w:sz w:val="28"/>
                <w:szCs w:val="28"/>
              </w:rPr>
              <w:t>Компонент</w:t>
            </w:r>
          </w:p>
        </w:tc>
        <w:tc>
          <w:tcPr>
            <w:tcW w:w="2393" w:type="dxa"/>
          </w:tcPr>
          <w:p w:rsidR="00F05AAD" w:rsidRPr="00BA462D" w:rsidRDefault="00F05AAD" w:rsidP="00E20659">
            <w:pPr>
              <w:rPr>
                <w:rStyle w:val="c1"/>
                <w:sz w:val="28"/>
                <w:szCs w:val="28"/>
              </w:rPr>
            </w:pPr>
          </w:p>
          <w:p w:rsidR="00F05AAD" w:rsidRPr="00BA462D" w:rsidRDefault="00F05AAD" w:rsidP="00E20659">
            <w:pPr>
              <w:rPr>
                <w:sz w:val="28"/>
                <w:szCs w:val="28"/>
              </w:rPr>
            </w:pPr>
            <w:r w:rsidRPr="00BA462D">
              <w:rPr>
                <w:rStyle w:val="c1"/>
                <w:sz w:val="28"/>
                <w:szCs w:val="28"/>
              </w:rPr>
              <w:t>Гностический</w:t>
            </w:r>
          </w:p>
        </w:tc>
        <w:tc>
          <w:tcPr>
            <w:tcW w:w="2393" w:type="dxa"/>
          </w:tcPr>
          <w:p w:rsidR="00F05AAD" w:rsidRPr="00BA462D" w:rsidRDefault="00F05AAD" w:rsidP="00E20659">
            <w:pPr>
              <w:rPr>
                <w:sz w:val="28"/>
                <w:szCs w:val="28"/>
              </w:rPr>
            </w:pPr>
          </w:p>
          <w:p w:rsidR="00F05AAD" w:rsidRPr="00BA462D" w:rsidRDefault="00F05AAD" w:rsidP="00E20659">
            <w:pPr>
              <w:rPr>
                <w:sz w:val="28"/>
                <w:szCs w:val="28"/>
              </w:rPr>
            </w:pPr>
            <w:r w:rsidRPr="00BA462D">
              <w:rPr>
                <w:sz w:val="28"/>
                <w:szCs w:val="28"/>
              </w:rPr>
              <w:t>Эмоциональный</w:t>
            </w:r>
          </w:p>
        </w:tc>
        <w:tc>
          <w:tcPr>
            <w:tcW w:w="2393" w:type="dxa"/>
          </w:tcPr>
          <w:p w:rsidR="00F05AAD" w:rsidRPr="00BA462D" w:rsidRDefault="00F05AAD" w:rsidP="00E20659">
            <w:pPr>
              <w:rPr>
                <w:sz w:val="28"/>
                <w:szCs w:val="28"/>
              </w:rPr>
            </w:pPr>
          </w:p>
          <w:p w:rsidR="00F05AAD" w:rsidRPr="00BA462D" w:rsidRDefault="00F05AAD" w:rsidP="00E20659">
            <w:pPr>
              <w:rPr>
                <w:sz w:val="28"/>
                <w:szCs w:val="28"/>
              </w:rPr>
            </w:pPr>
            <w:r w:rsidRPr="00BA462D">
              <w:rPr>
                <w:sz w:val="28"/>
                <w:szCs w:val="28"/>
              </w:rPr>
              <w:t>Поведенческий</w:t>
            </w:r>
          </w:p>
        </w:tc>
      </w:tr>
      <w:tr w:rsidR="00F05AAD" w:rsidTr="00F05AAD">
        <w:trPr>
          <w:trHeight w:val="1124"/>
        </w:trPr>
        <w:tc>
          <w:tcPr>
            <w:tcW w:w="2392" w:type="dxa"/>
          </w:tcPr>
          <w:p w:rsidR="00F05AAD" w:rsidRPr="00BA462D" w:rsidRDefault="00F05AAD" w:rsidP="00E20659">
            <w:pPr>
              <w:rPr>
                <w:rStyle w:val="c5"/>
                <w:sz w:val="28"/>
                <w:szCs w:val="28"/>
              </w:rPr>
            </w:pPr>
          </w:p>
          <w:p w:rsidR="00F05AAD" w:rsidRPr="00BA462D" w:rsidRDefault="00F05AAD" w:rsidP="00E20659">
            <w:pPr>
              <w:rPr>
                <w:sz w:val="28"/>
                <w:szCs w:val="28"/>
              </w:rPr>
            </w:pPr>
            <w:r w:rsidRPr="00BA462D">
              <w:rPr>
                <w:sz w:val="28"/>
                <w:szCs w:val="28"/>
              </w:rPr>
              <w:t>Результаты %</w:t>
            </w:r>
          </w:p>
        </w:tc>
        <w:tc>
          <w:tcPr>
            <w:tcW w:w="2393" w:type="dxa"/>
          </w:tcPr>
          <w:p w:rsidR="00F05AAD" w:rsidRPr="00BA462D" w:rsidRDefault="00F05AAD" w:rsidP="00E20659">
            <w:pPr>
              <w:rPr>
                <w:rStyle w:val="c5"/>
                <w:sz w:val="28"/>
                <w:szCs w:val="28"/>
              </w:rPr>
            </w:pPr>
          </w:p>
          <w:p w:rsidR="00F05AAD" w:rsidRPr="00BA462D" w:rsidRDefault="00F05AAD" w:rsidP="00E20659">
            <w:pPr>
              <w:rPr>
                <w:sz w:val="28"/>
                <w:szCs w:val="28"/>
              </w:rPr>
            </w:pPr>
            <w:r w:rsidRPr="00BA462D">
              <w:rPr>
                <w:rStyle w:val="c5"/>
                <w:sz w:val="28"/>
                <w:szCs w:val="28"/>
              </w:rPr>
              <w:t>87,1%</w:t>
            </w:r>
          </w:p>
        </w:tc>
        <w:tc>
          <w:tcPr>
            <w:tcW w:w="2393" w:type="dxa"/>
          </w:tcPr>
          <w:p w:rsidR="00F05AAD" w:rsidRPr="00BA462D" w:rsidRDefault="00F05AAD" w:rsidP="00E20659">
            <w:pPr>
              <w:rPr>
                <w:rStyle w:val="c5"/>
                <w:sz w:val="28"/>
                <w:szCs w:val="28"/>
              </w:rPr>
            </w:pPr>
          </w:p>
          <w:p w:rsidR="00F05AAD" w:rsidRPr="00BA462D" w:rsidRDefault="00F05AAD" w:rsidP="00E20659">
            <w:pPr>
              <w:rPr>
                <w:sz w:val="28"/>
                <w:szCs w:val="28"/>
              </w:rPr>
            </w:pPr>
            <w:r w:rsidRPr="00BA462D">
              <w:rPr>
                <w:rStyle w:val="c5"/>
                <w:sz w:val="28"/>
                <w:szCs w:val="28"/>
              </w:rPr>
              <w:t>66,7%</w:t>
            </w:r>
          </w:p>
        </w:tc>
        <w:tc>
          <w:tcPr>
            <w:tcW w:w="2393" w:type="dxa"/>
          </w:tcPr>
          <w:p w:rsidR="00F05AAD" w:rsidRPr="00BA462D" w:rsidRDefault="00F05AAD" w:rsidP="00E20659">
            <w:pPr>
              <w:rPr>
                <w:rStyle w:val="c5"/>
                <w:sz w:val="28"/>
                <w:szCs w:val="28"/>
              </w:rPr>
            </w:pPr>
          </w:p>
          <w:p w:rsidR="00F05AAD" w:rsidRPr="00BA462D" w:rsidRDefault="00F05AAD" w:rsidP="00E20659">
            <w:pPr>
              <w:rPr>
                <w:sz w:val="28"/>
                <w:szCs w:val="28"/>
              </w:rPr>
            </w:pPr>
            <w:r w:rsidRPr="00BA462D">
              <w:rPr>
                <w:rStyle w:val="c5"/>
                <w:sz w:val="28"/>
                <w:szCs w:val="28"/>
              </w:rPr>
              <w:t>63,1%</w:t>
            </w:r>
          </w:p>
        </w:tc>
      </w:tr>
    </w:tbl>
    <w:p w:rsidR="00F05AAD" w:rsidRDefault="00F05AAD" w:rsidP="006E07C9">
      <w:pPr>
        <w:tabs>
          <w:tab w:val="left" w:pos="5985"/>
        </w:tabs>
        <w:spacing w:line="360" w:lineRule="auto"/>
        <w:ind w:firstLine="851"/>
        <w:jc w:val="both"/>
        <w:rPr>
          <w:sz w:val="28"/>
          <w:szCs w:val="28"/>
        </w:rPr>
      </w:pPr>
    </w:p>
    <w:p w:rsidR="00846C87" w:rsidRDefault="00846C87" w:rsidP="00837216">
      <w:pPr>
        <w:tabs>
          <w:tab w:val="left" w:pos="5985"/>
        </w:tabs>
        <w:spacing w:line="360" w:lineRule="auto"/>
        <w:ind w:firstLine="851"/>
        <w:jc w:val="both"/>
        <w:rPr>
          <w:sz w:val="28"/>
          <w:szCs w:val="28"/>
        </w:rPr>
      </w:pPr>
    </w:p>
    <w:p w:rsidR="00846C87" w:rsidRPr="004B432F" w:rsidRDefault="00846C87" w:rsidP="00846C87">
      <w:pPr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Таблица №2</w:t>
      </w:r>
      <w:r w:rsidRPr="004B432F">
        <w:rPr>
          <w:sz w:val="28"/>
          <w:szCs w:val="28"/>
        </w:rPr>
        <w:t xml:space="preserve"> Уровень удовлетворенности учащихся школьной жизнью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8"/>
        <w:gridCol w:w="709"/>
        <w:gridCol w:w="567"/>
        <w:gridCol w:w="567"/>
        <w:gridCol w:w="567"/>
        <w:gridCol w:w="567"/>
        <w:gridCol w:w="709"/>
        <w:gridCol w:w="567"/>
        <w:gridCol w:w="567"/>
        <w:gridCol w:w="709"/>
        <w:gridCol w:w="708"/>
        <w:gridCol w:w="1525"/>
      </w:tblGrid>
      <w:tr w:rsidR="00846C87" w:rsidRPr="004B432F" w:rsidTr="00E20659">
        <w:trPr>
          <w:trHeight w:val="998"/>
        </w:trPr>
        <w:tc>
          <w:tcPr>
            <w:tcW w:w="1808" w:type="dxa"/>
          </w:tcPr>
          <w:p w:rsidR="00846C87" w:rsidRDefault="00846C87" w:rsidP="00E20659">
            <w:pPr>
              <w:rPr>
                <w:sz w:val="28"/>
                <w:szCs w:val="28"/>
              </w:rPr>
            </w:pPr>
            <w:r w:rsidRPr="004B432F">
              <w:rPr>
                <w:sz w:val="28"/>
                <w:szCs w:val="28"/>
              </w:rPr>
              <w:t>Вопрос №</w:t>
            </w:r>
          </w:p>
          <w:p w:rsidR="00846C87" w:rsidRPr="004B432F" w:rsidRDefault="00846C87" w:rsidP="00E20659">
            <w:pPr>
              <w:rPr>
                <w:sz w:val="28"/>
                <w:szCs w:val="28"/>
              </w:rPr>
            </w:pPr>
            <w:r w:rsidRPr="004B432F">
              <w:rPr>
                <w:sz w:val="28"/>
                <w:szCs w:val="28"/>
              </w:rPr>
              <w:t>Уровень</w:t>
            </w:r>
          </w:p>
        </w:tc>
        <w:tc>
          <w:tcPr>
            <w:tcW w:w="709" w:type="dxa"/>
          </w:tcPr>
          <w:p w:rsidR="00846C87" w:rsidRPr="004B432F" w:rsidRDefault="00846C87" w:rsidP="00E20659">
            <w:pPr>
              <w:rPr>
                <w:sz w:val="28"/>
                <w:szCs w:val="28"/>
              </w:rPr>
            </w:pPr>
            <w:r w:rsidRPr="004B432F"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846C87" w:rsidRPr="004B432F" w:rsidRDefault="00846C87" w:rsidP="00E20659">
            <w:pPr>
              <w:rPr>
                <w:sz w:val="28"/>
                <w:szCs w:val="28"/>
              </w:rPr>
            </w:pPr>
            <w:r w:rsidRPr="004B432F"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846C87" w:rsidRPr="004B432F" w:rsidRDefault="00846C87" w:rsidP="00E20659">
            <w:pPr>
              <w:rPr>
                <w:sz w:val="28"/>
                <w:szCs w:val="28"/>
              </w:rPr>
            </w:pPr>
            <w:r w:rsidRPr="004B432F"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846C87" w:rsidRPr="004B432F" w:rsidRDefault="00846C87" w:rsidP="00E20659">
            <w:pPr>
              <w:rPr>
                <w:sz w:val="28"/>
                <w:szCs w:val="28"/>
              </w:rPr>
            </w:pPr>
            <w:r w:rsidRPr="004B432F"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846C87" w:rsidRPr="004B432F" w:rsidRDefault="00846C87" w:rsidP="00E20659">
            <w:pPr>
              <w:rPr>
                <w:sz w:val="28"/>
                <w:szCs w:val="28"/>
              </w:rPr>
            </w:pPr>
            <w:r w:rsidRPr="004B432F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846C87" w:rsidRPr="004B432F" w:rsidRDefault="00846C87" w:rsidP="00E20659">
            <w:pPr>
              <w:rPr>
                <w:sz w:val="28"/>
                <w:szCs w:val="28"/>
              </w:rPr>
            </w:pPr>
            <w:r w:rsidRPr="004B432F">
              <w:rPr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846C87" w:rsidRPr="004B432F" w:rsidRDefault="00846C87" w:rsidP="00E20659">
            <w:pPr>
              <w:rPr>
                <w:sz w:val="28"/>
                <w:szCs w:val="28"/>
              </w:rPr>
            </w:pPr>
            <w:r w:rsidRPr="004B432F">
              <w:rPr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846C87" w:rsidRPr="004B432F" w:rsidRDefault="00846C87" w:rsidP="00E20659">
            <w:pPr>
              <w:rPr>
                <w:sz w:val="28"/>
                <w:szCs w:val="28"/>
              </w:rPr>
            </w:pPr>
            <w:r w:rsidRPr="004B432F">
              <w:rPr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:rsidR="00846C87" w:rsidRPr="004B432F" w:rsidRDefault="00846C87" w:rsidP="00E20659">
            <w:pPr>
              <w:rPr>
                <w:sz w:val="28"/>
                <w:szCs w:val="28"/>
              </w:rPr>
            </w:pPr>
            <w:r w:rsidRPr="004B432F">
              <w:rPr>
                <w:sz w:val="28"/>
                <w:szCs w:val="28"/>
              </w:rPr>
              <w:t>9</w:t>
            </w:r>
          </w:p>
        </w:tc>
        <w:tc>
          <w:tcPr>
            <w:tcW w:w="708" w:type="dxa"/>
          </w:tcPr>
          <w:p w:rsidR="00846C87" w:rsidRPr="004B432F" w:rsidRDefault="00846C87" w:rsidP="00E20659">
            <w:pPr>
              <w:rPr>
                <w:sz w:val="28"/>
                <w:szCs w:val="28"/>
              </w:rPr>
            </w:pPr>
            <w:r w:rsidRPr="004B432F">
              <w:rPr>
                <w:sz w:val="28"/>
                <w:szCs w:val="28"/>
              </w:rPr>
              <w:t>10</w:t>
            </w:r>
          </w:p>
        </w:tc>
        <w:tc>
          <w:tcPr>
            <w:tcW w:w="1525" w:type="dxa"/>
          </w:tcPr>
          <w:p w:rsidR="00846C87" w:rsidRPr="004B432F" w:rsidRDefault="00846C87" w:rsidP="00E20659">
            <w:pPr>
              <w:rPr>
                <w:sz w:val="28"/>
                <w:szCs w:val="28"/>
              </w:rPr>
            </w:pPr>
            <w:r w:rsidRPr="004B432F">
              <w:rPr>
                <w:sz w:val="28"/>
                <w:szCs w:val="28"/>
              </w:rPr>
              <w:t>Общая сумма</w:t>
            </w:r>
          </w:p>
        </w:tc>
      </w:tr>
      <w:tr w:rsidR="00846C87" w:rsidRPr="004B432F" w:rsidTr="00E20659">
        <w:trPr>
          <w:trHeight w:val="985"/>
        </w:trPr>
        <w:tc>
          <w:tcPr>
            <w:tcW w:w="1808" w:type="dxa"/>
          </w:tcPr>
          <w:p w:rsidR="00846C87" w:rsidRPr="004B432F" w:rsidRDefault="00846C87" w:rsidP="00E20659">
            <w:pPr>
              <w:rPr>
                <w:sz w:val="28"/>
                <w:szCs w:val="28"/>
              </w:rPr>
            </w:pPr>
            <w:r w:rsidRPr="004B432F">
              <w:rPr>
                <w:sz w:val="28"/>
                <w:szCs w:val="28"/>
              </w:rPr>
              <w:t xml:space="preserve">Низкий </w:t>
            </w:r>
          </w:p>
        </w:tc>
        <w:tc>
          <w:tcPr>
            <w:tcW w:w="709" w:type="dxa"/>
          </w:tcPr>
          <w:p w:rsidR="00846C87" w:rsidRPr="004B432F" w:rsidRDefault="00846C87" w:rsidP="00E20659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846C87" w:rsidRPr="004B432F" w:rsidRDefault="00846C87" w:rsidP="00E20659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846C87" w:rsidRPr="004B432F" w:rsidRDefault="00846C87" w:rsidP="00E20659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846C87" w:rsidRPr="004B432F" w:rsidRDefault="00846C87" w:rsidP="00E20659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846C87" w:rsidRPr="004B432F" w:rsidRDefault="00846C87" w:rsidP="00E20659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846C87" w:rsidRPr="004B432F" w:rsidRDefault="00846C87" w:rsidP="00E20659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846C87" w:rsidRPr="004B432F" w:rsidRDefault="00846C87" w:rsidP="00E20659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846C87" w:rsidRPr="004B432F" w:rsidRDefault="00846C87" w:rsidP="00E20659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846C87" w:rsidRPr="004B432F" w:rsidRDefault="00846C87" w:rsidP="00E20659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846C87" w:rsidRPr="004B432F" w:rsidRDefault="00846C87" w:rsidP="00E20659">
            <w:pPr>
              <w:rPr>
                <w:sz w:val="28"/>
                <w:szCs w:val="28"/>
              </w:rPr>
            </w:pPr>
          </w:p>
        </w:tc>
        <w:tc>
          <w:tcPr>
            <w:tcW w:w="1525" w:type="dxa"/>
            <w:vMerge w:val="restart"/>
          </w:tcPr>
          <w:p w:rsidR="00846C87" w:rsidRPr="004B432F" w:rsidRDefault="00846C87" w:rsidP="00E20659">
            <w:pPr>
              <w:rPr>
                <w:sz w:val="28"/>
                <w:szCs w:val="28"/>
              </w:rPr>
            </w:pPr>
          </w:p>
          <w:p w:rsidR="00846C87" w:rsidRPr="004B432F" w:rsidRDefault="00846C87" w:rsidP="00E20659">
            <w:pPr>
              <w:rPr>
                <w:sz w:val="28"/>
                <w:szCs w:val="28"/>
              </w:rPr>
            </w:pPr>
            <w:r w:rsidRPr="004B432F">
              <w:rPr>
                <w:sz w:val="28"/>
                <w:szCs w:val="28"/>
              </w:rPr>
              <w:t>2,9</w:t>
            </w:r>
          </w:p>
        </w:tc>
      </w:tr>
      <w:tr w:rsidR="00846C87" w:rsidRPr="004B432F" w:rsidTr="00E20659">
        <w:trPr>
          <w:trHeight w:val="1126"/>
        </w:trPr>
        <w:tc>
          <w:tcPr>
            <w:tcW w:w="1808" w:type="dxa"/>
          </w:tcPr>
          <w:p w:rsidR="00846C87" w:rsidRPr="004B432F" w:rsidRDefault="00846C87" w:rsidP="00E20659">
            <w:pPr>
              <w:rPr>
                <w:sz w:val="28"/>
                <w:szCs w:val="28"/>
              </w:rPr>
            </w:pPr>
            <w:r w:rsidRPr="004B432F">
              <w:rPr>
                <w:sz w:val="28"/>
                <w:szCs w:val="28"/>
              </w:rPr>
              <w:t xml:space="preserve">Средний </w:t>
            </w:r>
          </w:p>
        </w:tc>
        <w:tc>
          <w:tcPr>
            <w:tcW w:w="709" w:type="dxa"/>
          </w:tcPr>
          <w:p w:rsidR="00846C87" w:rsidRPr="004B432F" w:rsidRDefault="00846C87" w:rsidP="00E20659">
            <w:pPr>
              <w:rPr>
                <w:sz w:val="28"/>
                <w:szCs w:val="28"/>
              </w:rPr>
            </w:pPr>
            <w:r w:rsidRPr="004B432F">
              <w:rPr>
                <w:sz w:val="28"/>
                <w:szCs w:val="28"/>
              </w:rPr>
              <w:t>2.6</w:t>
            </w:r>
          </w:p>
        </w:tc>
        <w:tc>
          <w:tcPr>
            <w:tcW w:w="567" w:type="dxa"/>
          </w:tcPr>
          <w:p w:rsidR="00846C87" w:rsidRPr="004B432F" w:rsidRDefault="00846C87" w:rsidP="00E20659">
            <w:pPr>
              <w:rPr>
                <w:sz w:val="28"/>
                <w:szCs w:val="28"/>
              </w:rPr>
            </w:pPr>
            <w:r w:rsidRPr="004B432F">
              <w:rPr>
                <w:sz w:val="28"/>
                <w:szCs w:val="28"/>
              </w:rPr>
              <w:t>2,7</w:t>
            </w:r>
          </w:p>
        </w:tc>
        <w:tc>
          <w:tcPr>
            <w:tcW w:w="567" w:type="dxa"/>
          </w:tcPr>
          <w:p w:rsidR="00846C87" w:rsidRPr="004B432F" w:rsidRDefault="00846C87" w:rsidP="00E20659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846C87" w:rsidRPr="004B432F" w:rsidRDefault="00846C87" w:rsidP="00E20659">
            <w:pPr>
              <w:rPr>
                <w:sz w:val="28"/>
                <w:szCs w:val="28"/>
              </w:rPr>
            </w:pPr>
            <w:r w:rsidRPr="004B432F">
              <w:rPr>
                <w:sz w:val="28"/>
                <w:szCs w:val="28"/>
              </w:rPr>
              <w:t>2,9</w:t>
            </w:r>
          </w:p>
        </w:tc>
        <w:tc>
          <w:tcPr>
            <w:tcW w:w="567" w:type="dxa"/>
          </w:tcPr>
          <w:p w:rsidR="00846C87" w:rsidRPr="004B432F" w:rsidRDefault="00846C87" w:rsidP="00E20659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846C87" w:rsidRPr="004B432F" w:rsidRDefault="00846C87" w:rsidP="00E20659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846C87" w:rsidRPr="004B432F" w:rsidRDefault="00846C87" w:rsidP="00E20659">
            <w:pPr>
              <w:rPr>
                <w:sz w:val="28"/>
                <w:szCs w:val="28"/>
              </w:rPr>
            </w:pPr>
            <w:r w:rsidRPr="004B432F">
              <w:rPr>
                <w:sz w:val="28"/>
                <w:szCs w:val="28"/>
              </w:rPr>
              <w:t>2,6</w:t>
            </w:r>
          </w:p>
        </w:tc>
        <w:tc>
          <w:tcPr>
            <w:tcW w:w="567" w:type="dxa"/>
          </w:tcPr>
          <w:p w:rsidR="00846C87" w:rsidRPr="004B432F" w:rsidRDefault="00846C87" w:rsidP="00E20659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846C87" w:rsidRPr="004B432F" w:rsidRDefault="00846C87" w:rsidP="00E20659">
            <w:pPr>
              <w:rPr>
                <w:sz w:val="28"/>
                <w:szCs w:val="28"/>
              </w:rPr>
            </w:pPr>
            <w:r w:rsidRPr="004B432F">
              <w:rPr>
                <w:sz w:val="28"/>
                <w:szCs w:val="28"/>
              </w:rPr>
              <w:t>2,6</w:t>
            </w:r>
          </w:p>
        </w:tc>
        <w:tc>
          <w:tcPr>
            <w:tcW w:w="708" w:type="dxa"/>
          </w:tcPr>
          <w:p w:rsidR="00846C87" w:rsidRPr="004B432F" w:rsidRDefault="00846C87" w:rsidP="00E20659">
            <w:pPr>
              <w:rPr>
                <w:sz w:val="28"/>
                <w:szCs w:val="28"/>
              </w:rPr>
            </w:pPr>
            <w:r w:rsidRPr="004B432F">
              <w:rPr>
                <w:sz w:val="28"/>
                <w:szCs w:val="28"/>
              </w:rPr>
              <w:t>2,9</w:t>
            </w:r>
          </w:p>
        </w:tc>
        <w:tc>
          <w:tcPr>
            <w:tcW w:w="1525" w:type="dxa"/>
            <w:vMerge/>
          </w:tcPr>
          <w:p w:rsidR="00846C87" w:rsidRPr="004B432F" w:rsidRDefault="00846C87" w:rsidP="00E20659">
            <w:pPr>
              <w:rPr>
                <w:sz w:val="28"/>
                <w:szCs w:val="28"/>
              </w:rPr>
            </w:pPr>
          </w:p>
        </w:tc>
      </w:tr>
      <w:tr w:rsidR="00846C87" w:rsidRPr="004B432F" w:rsidTr="00E20659">
        <w:trPr>
          <w:trHeight w:val="976"/>
        </w:trPr>
        <w:tc>
          <w:tcPr>
            <w:tcW w:w="1808" w:type="dxa"/>
          </w:tcPr>
          <w:p w:rsidR="00846C87" w:rsidRPr="004B432F" w:rsidRDefault="00846C87" w:rsidP="00E20659">
            <w:pPr>
              <w:rPr>
                <w:sz w:val="28"/>
                <w:szCs w:val="28"/>
              </w:rPr>
            </w:pPr>
            <w:r w:rsidRPr="004B432F">
              <w:rPr>
                <w:sz w:val="28"/>
                <w:szCs w:val="28"/>
              </w:rPr>
              <w:t xml:space="preserve">Высокий </w:t>
            </w:r>
          </w:p>
        </w:tc>
        <w:tc>
          <w:tcPr>
            <w:tcW w:w="709" w:type="dxa"/>
          </w:tcPr>
          <w:p w:rsidR="00846C87" w:rsidRPr="004B432F" w:rsidRDefault="00846C87" w:rsidP="00E20659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846C87" w:rsidRPr="004B432F" w:rsidRDefault="00846C87" w:rsidP="00E20659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846C87" w:rsidRPr="004B432F" w:rsidRDefault="00846C87" w:rsidP="00E20659">
            <w:pPr>
              <w:rPr>
                <w:sz w:val="28"/>
                <w:szCs w:val="28"/>
              </w:rPr>
            </w:pPr>
            <w:r w:rsidRPr="004B432F">
              <w:rPr>
                <w:sz w:val="28"/>
                <w:szCs w:val="28"/>
              </w:rPr>
              <w:t>3,3</w:t>
            </w:r>
          </w:p>
        </w:tc>
        <w:tc>
          <w:tcPr>
            <w:tcW w:w="567" w:type="dxa"/>
          </w:tcPr>
          <w:p w:rsidR="00846C87" w:rsidRPr="004B432F" w:rsidRDefault="00846C87" w:rsidP="00E20659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846C87" w:rsidRPr="004B432F" w:rsidRDefault="00846C87" w:rsidP="00E20659">
            <w:pPr>
              <w:rPr>
                <w:sz w:val="28"/>
                <w:szCs w:val="28"/>
              </w:rPr>
            </w:pPr>
            <w:r w:rsidRPr="004B432F">
              <w:rPr>
                <w:sz w:val="28"/>
                <w:szCs w:val="28"/>
              </w:rPr>
              <w:t>3,3</w:t>
            </w:r>
          </w:p>
        </w:tc>
        <w:tc>
          <w:tcPr>
            <w:tcW w:w="709" w:type="dxa"/>
          </w:tcPr>
          <w:p w:rsidR="00846C87" w:rsidRPr="004B432F" w:rsidRDefault="00846C87" w:rsidP="00E20659">
            <w:pPr>
              <w:rPr>
                <w:sz w:val="28"/>
                <w:szCs w:val="28"/>
              </w:rPr>
            </w:pPr>
            <w:r w:rsidRPr="004B432F">
              <w:rPr>
                <w:sz w:val="28"/>
                <w:szCs w:val="28"/>
              </w:rPr>
              <w:t>3,2</w:t>
            </w:r>
          </w:p>
        </w:tc>
        <w:tc>
          <w:tcPr>
            <w:tcW w:w="567" w:type="dxa"/>
          </w:tcPr>
          <w:p w:rsidR="00846C87" w:rsidRPr="004B432F" w:rsidRDefault="00846C87" w:rsidP="00E20659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846C87" w:rsidRPr="004B432F" w:rsidRDefault="00846C87" w:rsidP="00E20659">
            <w:pPr>
              <w:rPr>
                <w:sz w:val="28"/>
                <w:szCs w:val="28"/>
              </w:rPr>
            </w:pPr>
            <w:r w:rsidRPr="004B432F">
              <w:rPr>
                <w:sz w:val="28"/>
                <w:szCs w:val="28"/>
              </w:rPr>
              <w:t>3,6</w:t>
            </w:r>
          </w:p>
        </w:tc>
        <w:tc>
          <w:tcPr>
            <w:tcW w:w="709" w:type="dxa"/>
          </w:tcPr>
          <w:p w:rsidR="00846C87" w:rsidRPr="004B432F" w:rsidRDefault="00846C87" w:rsidP="00E20659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846C87" w:rsidRPr="004B432F" w:rsidRDefault="00846C87" w:rsidP="00E20659">
            <w:pPr>
              <w:rPr>
                <w:sz w:val="28"/>
                <w:szCs w:val="28"/>
              </w:rPr>
            </w:pPr>
          </w:p>
        </w:tc>
        <w:tc>
          <w:tcPr>
            <w:tcW w:w="1525" w:type="dxa"/>
            <w:vMerge/>
          </w:tcPr>
          <w:p w:rsidR="00846C87" w:rsidRPr="004B432F" w:rsidRDefault="00846C87" w:rsidP="00E20659">
            <w:pPr>
              <w:rPr>
                <w:sz w:val="28"/>
                <w:szCs w:val="28"/>
              </w:rPr>
            </w:pPr>
          </w:p>
        </w:tc>
      </w:tr>
    </w:tbl>
    <w:p w:rsidR="00846C87" w:rsidRDefault="00846C87" w:rsidP="00837216">
      <w:pPr>
        <w:tabs>
          <w:tab w:val="left" w:pos="5985"/>
        </w:tabs>
        <w:spacing w:line="360" w:lineRule="auto"/>
        <w:ind w:firstLine="851"/>
        <w:jc w:val="both"/>
        <w:rPr>
          <w:sz w:val="28"/>
          <w:szCs w:val="28"/>
        </w:rPr>
      </w:pPr>
    </w:p>
    <w:p w:rsidR="00846C87" w:rsidRPr="00151D79" w:rsidRDefault="00846C87" w:rsidP="00846C87">
      <w:pPr>
        <w:rPr>
          <w:sz w:val="28"/>
          <w:szCs w:val="28"/>
        </w:rPr>
      </w:pPr>
      <w:r>
        <w:rPr>
          <w:sz w:val="28"/>
          <w:szCs w:val="28"/>
        </w:rPr>
        <w:t>Таблица № 3</w:t>
      </w:r>
      <w:r w:rsidRPr="00151D79">
        <w:rPr>
          <w:sz w:val="28"/>
          <w:szCs w:val="28"/>
        </w:rPr>
        <w:t xml:space="preserve"> Методик</w:t>
      </w:r>
      <w:r>
        <w:rPr>
          <w:sz w:val="28"/>
          <w:szCs w:val="28"/>
        </w:rPr>
        <w:t xml:space="preserve">а изучения </w:t>
      </w:r>
      <w:proofErr w:type="gramStart"/>
      <w:r>
        <w:rPr>
          <w:sz w:val="28"/>
          <w:szCs w:val="28"/>
        </w:rPr>
        <w:t>самооценки</w:t>
      </w:r>
      <w:proofErr w:type="gramEnd"/>
      <w:r>
        <w:rPr>
          <w:sz w:val="28"/>
          <w:szCs w:val="28"/>
        </w:rPr>
        <w:t xml:space="preserve"> «какой Я»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50"/>
        <w:gridCol w:w="1580"/>
        <w:gridCol w:w="1580"/>
        <w:gridCol w:w="1580"/>
        <w:gridCol w:w="1581"/>
      </w:tblGrid>
      <w:tr w:rsidR="00846C87" w:rsidRPr="00BA462D" w:rsidTr="00E20659">
        <w:trPr>
          <w:trHeight w:val="930"/>
        </w:trPr>
        <w:tc>
          <w:tcPr>
            <w:tcW w:w="9571" w:type="dxa"/>
            <w:gridSpan w:val="5"/>
          </w:tcPr>
          <w:p w:rsidR="00846C87" w:rsidRPr="0093366A" w:rsidRDefault="00846C87" w:rsidP="00E20659">
            <w:pPr>
              <w:pStyle w:val="4"/>
              <w:spacing w:before="0" w:beforeAutospacing="0" w:after="0" w:afterAutospacing="0"/>
              <w:rPr>
                <w:rStyle w:val="a6"/>
                <w:rFonts w:ascii="Times New Roman" w:eastAsiaTheme="minorEastAsia" w:hAnsi="Times New Roman"/>
                <w:b w:val="0"/>
                <w:bCs w:val="0"/>
                <w:i w:val="0"/>
              </w:rPr>
            </w:pPr>
            <w:r w:rsidRPr="0093366A">
              <w:rPr>
                <w:rStyle w:val="a6"/>
                <w:rFonts w:ascii="Times New Roman" w:eastAsiaTheme="minorEastAsia" w:hAnsi="Times New Roman"/>
                <w:b w:val="0"/>
                <w:bCs w:val="0"/>
                <w:i w:val="0"/>
              </w:rPr>
              <w:t>На вопрос: подумай, как ты сам себя воспринимаешь и оцениваешь по десяти различным положительным качествам личности, был получен ответ.</w:t>
            </w:r>
          </w:p>
        </w:tc>
      </w:tr>
      <w:tr w:rsidR="00846C87" w:rsidRPr="00BA462D" w:rsidTr="00E20659">
        <w:tblPrEx>
          <w:tblLook w:val="04A0"/>
        </w:tblPrEx>
        <w:tc>
          <w:tcPr>
            <w:tcW w:w="3250" w:type="dxa"/>
          </w:tcPr>
          <w:p w:rsidR="00846C87" w:rsidRPr="0093366A" w:rsidRDefault="00846C87" w:rsidP="00E20659">
            <w:pPr>
              <w:pStyle w:val="4"/>
              <w:spacing w:before="0" w:beforeAutospacing="0" w:after="0" w:afterAutospacing="0"/>
              <w:rPr>
                <w:rFonts w:ascii="Times New Roman" w:eastAsiaTheme="minorEastAsia" w:hAnsi="Times New Roman"/>
                <w:b w:val="0"/>
              </w:rPr>
            </w:pPr>
            <w:proofErr w:type="spellStart"/>
            <w:r w:rsidRPr="0093366A">
              <w:rPr>
                <w:rFonts w:ascii="Times New Roman" w:eastAsiaTheme="minorEastAsia" w:hAnsi="Times New Roman"/>
                <w:b w:val="0"/>
                <w:lang w:val="en-US"/>
              </w:rPr>
              <w:t>Оцениваемые</w:t>
            </w:r>
            <w:proofErr w:type="spellEnd"/>
            <w:r w:rsidRPr="0093366A">
              <w:rPr>
                <w:rFonts w:ascii="Times New Roman" w:eastAsiaTheme="minorEastAsia" w:hAnsi="Times New Roman"/>
                <w:b w:val="0"/>
                <w:lang w:val="en-US"/>
              </w:rPr>
              <w:t xml:space="preserve"> </w:t>
            </w:r>
            <w:proofErr w:type="spellStart"/>
            <w:r w:rsidRPr="0093366A">
              <w:rPr>
                <w:rFonts w:ascii="Times New Roman" w:eastAsiaTheme="minorEastAsia" w:hAnsi="Times New Roman"/>
                <w:b w:val="0"/>
                <w:lang w:val="en-US"/>
              </w:rPr>
              <w:t>качества</w:t>
            </w:r>
            <w:proofErr w:type="spellEnd"/>
            <w:r w:rsidRPr="0093366A">
              <w:rPr>
                <w:rFonts w:ascii="Times New Roman" w:eastAsiaTheme="minorEastAsia" w:hAnsi="Times New Roman"/>
                <w:b w:val="0"/>
                <w:lang w:val="en-US"/>
              </w:rPr>
              <w:t xml:space="preserve"> </w:t>
            </w:r>
            <w:proofErr w:type="spellStart"/>
            <w:r w:rsidRPr="0093366A">
              <w:rPr>
                <w:rFonts w:ascii="Times New Roman" w:eastAsiaTheme="minorEastAsia" w:hAnsi="Times New Roman"/>
                <w:b w:val="0"/>
                <w:lang w:val="en-US"/>
              </w:rPr>
              <w:t>личности</w:t>
            </w:r>
            <w:proofErr w:type="spellEnd"/>
          </w:p>
        </w:tc>
        <w:tc>
          <w:tcPr>
            <w:tcW w:w="1580" w:type="dxa"/>
          </w:tcPr>
          <w:p w:rsidR="00846C87" w:rsidRPr="0093366A" w:rsidRDefault="00846C87" w:rsidP="00E20659">
            <w:pPr>
              <w:pStyle w:val="4"/>
              <w:rPr>
                <w:rFonts w:ascii="Times New Roman" w:eastAsiaTheme="minorEastAsia" w:hAnsi="Times New Roman"/>
                <w:b w:val="0"/>
              </w:rPr>
            </w:pPr>
            <w:r w:rsidRPr="0093366A">
              <w:rPr>
                <w:rFonts w:ascii="Times New Roman" w:eastAsiaTheme="minorEastAsia" w:hAnsi="Times New Roman"/>
                <w:b w:val="0"/>
              </w:rPr>
              <w:t xml:space="preserve">Да </w:t>
            </w:r>
          </w:p>
        </w:tc>
        <w:tc>
          <w:tcPr>
            <w:tcW w:w="1580" w:type="dxa"/>
          </w:tcPr>
          <w:p w:rsidR="00846C87" w:rsidRPr="0093366A" w:rsidRDefault="00846C87" w:rsidP="00E20659">
            <w:pPr>
              <w:pStyle w:val="4"/>
              <w:rPr>
                <w:rFonts w:ascii="Times New Roman" w:eastAsiaTheme="minorEastAsia" w:hAnsi="Times New Roman"/>
                <w:b w:val="0"/>
              </w:rPr>
            </w:pPr>
            <w:r w:rsidRPr="0093366A">
              <w:rPr>
                <w:rFonts w:ascii="Times New Roman" w:eastAsiaTheme="minorEastAsia" w:hAnsi="Times New Roman"/>
                <w:b w:val="0"/>
              </w:rPr>
              <w:t xml:space="preserve">Нет </w:t>
            </w:r>
          </w:p>
        </w:tc>
        <w:tc>
          <w:tcPr>
            <w:tcW w:w="1580" w:type="dxa"/>
          </w:tcPr>
          <w:p w:rsidR="00846C87" w:rsidRPr="0093366A" w:rsidRDefault="00846C87" w:rsidP="00E20659">
            <w:pPr>
              <w:pStyle w:val="4"/>
              <w:rPr>
                <w:rFonts w:ascii="Times New Roman" w:eastAsiaTheme="minorEastAsia" w:hAnsi="Times New Roman"/>
                <w:b w:val="0"/>
              </w:rPr>
            </w:pPr>
            <w:r w:rsidRPr="0093366A">
              <w:rPr>
                <w:rFonts w:ascii="Times New Roman" w:eastAsiaTheme="minorEastAsia" w:hAnsi="Times New Roman"/>
                <w:b w:val="0"/>
              </w:rPr>
              <w:t>Иногда</w:t>
            </w:r>
          </w:p>
        </w:tc>
        <w:tc>
          <w:tcPr>
            <w:tcW w:w="1581" w:type="dxa"/>
          </w:tcPr>
          <w:p w:rsidR="00846C87" w:rsidRPr="0093366A" w:rsidRDefault="00846C87" w:rsidP="00E20659">
            <w:pPr>
              <w:pStyle w:val="4"/>
              <w:rPr>
                <w:rFonts w:ascii="Times New Roman" w:eastAsiaTheme="minorEastAsia" w:hAnsi="Times New Roman"/>
                <w:b w:val="0"/>
              </w:rPr>
            </w:pPr>
            <w:r w:rsidRPr="0093366A">
              <w:rPr>
                <w:rFonts w:ascii="Times New Roman" w:eastAsiaTheme="minorEastAsia" w:hAnsi="Times New Roman"/>
                <w:b w:val="0"/>
              </w:rPr>
              <w:t>Не знаю</w:t>
            </w:r>
          </w:p>
        </w:tc>
      </w:tr>
      <w:tr w:rsidR="00846C87" w:rsidRPr="00BA462D" w:rsidTr="00E20659">
        <w:tblPrEx>
          <w:tblLook w:val="04A0"/>
        </w:tblPrEx>
        <w:tc>
          <w:tcPr>
            <w:tcW w:w="3250" w:type="dxa"/>
          </w:tcPr>
          <w:p w:rsidR="00846C87" w:rsidRPr="0093366A" w:rsidRDefault="00846C87" w:rsidP="00E20659">
            <w:pPr>
              <w:pStyle w:val="4"/>
              <w:spacing w:before="100" w:after="100"/>
              <w:rPr>
                <w:rFonts w:ascii="Times New Roman" w:eastAsiaTheme="minorEastAsia" w:hAnsi="Times New Roman"/>
                <w:b w:val="0"/>
              </w:rPr>
            </w:pPr>
            <w:r w:rsidRPr="0093366A">
              <w:rPr>
                <w:rFonts w:ascii="Times New Roman" w:eastAsiaTheme="minorEastAsia" w:hAnsi="Times New Roman"/>
                <w:b w:val="0"/>
              </w:rPr>
              <w:t xml:space="preserve">Хороший </w:t>
            </w:r>
          </w:p>
        </w:tc>
        <w:tc>
          <w:tcPr>
            <w:tcW w:w="1580" w:type="dxa"/>
          </w:tcPr>
          <w:p w:rsidR="00846C87" w:rsidRPr="0093366A" w:rsidRDefault="00846C87" w:rsidP="00E20659">
            <w:pPr>
              <w:pStyle w:val="4"/>
              <w:spacing w:before="100" w:after="100"/>
              <w:rPr>
                <w:rFonts w:ascii="Times New Roman" w:eastAsiaTheme="minorEastAsia" w:hAnsi="Times New Roman"/>
                <w:b w:val="0"/>
              </w:rPr>
            </w:pPr>
            <w:r w:rsidRPr="0093366A">
              <w:rPr>
                <w:rFonts w:ascii="Times New Roman" w:eastAsiaTheme="minorEastAsia" w:hAnsi="Times New Roman"/>
                <w:b w:val="0"/>
              </w:rPr>
              <w:t>83%</w:t>
            </w:r>
          </w:p>
        </w:tc>
        <w:tc>
          <w:tcPr>
            <w:tcW w:w="1580" w:type="dxa"/>
          </w:tcPr>
          <w:p w:rsidR="00846C87" w:rsidRPr="0093366A" w:rsidRDefault="00846C87" w:rsidP="00E20659">
            <w:pPr>
              <w:pStyle w:val="4"/>
              <w:rPr>
                <w:rFonts w:ascii="Times New Roman" w:eastAsiaTheme="minorEastAsia" w:hAnsi="Times New Roman"/>
                <w:b w:val="0"/>
              </w:rPr>
            </w:pPr>
          </w:p>
        </w:tc>
        <w:tc>
          <w:tcPr>
            <w:tcW w:w="1580" w:type="dxa"/>
          </w:tcPr>
          <w:p w:rsidR="00846C87" w:rsidRPr="0093366A" w:rsidRDefault="00846C87" w:rsidP="00E20659">
            <w:pPr>
              <w:pStyle w:val="4"/>
              <w:rPr>
                <w:rFonts w:ascii="Times New Roman" w:eastAsiaTheme="minorEastAsia" w:hAnsi="Times New Roman"/>
                <w:b w:val="0"/>
              </w:rPr>
            </w:pPr>
            <w:r w:rsidRPr="0093366A">
              <w:rPr>
                <w:rFonts w:ascii="Times New Roman" w:eastAsiaTheme="minorEastAsia" w:hAnsi="Times New Roman"/>
                <w:b w:val="0"/>
              </w:rPr>
              <w:t>17%</w:t>
            </w:r>
          </w:p>
        </w:tc>
        <w:tc>
          <w:tcPr>
            <w:tcW w:w="1581" w:type="dxa"/>
          </w:tcPr>
          <w:p w:rsidR="00846C87" w:rsidRPr="0093366A" w:rsidRDefault="00846C87" w:rsidP="00E20659">
            <w:pPr>
              <w:pStyle w:val="4"/>
              <w:rPr>
                <w:rFonts w:ascii="Times New Roman" w:eastAsiaTheme="minorEastAsia" w:hAnsi="Times New Roman"/>
                <w:b w:val="0"/>
              </w:rPr>
            </w:pPr>
          </w:p>
        </w:tc>
      </w:tr>
      <w:tr w:rsidR="00846C87" w:rsidRPr="00BA462D" w:rsidTr="00E20659">
        <w:tblPrEx>
          <w:tblLook w:val="04A0"/>
        </w:tblPrEx>
        <w:tc>
          <w:tcPr>
            <w:tcW w:w="3250" w:type="dxa"/>
          </w:tcPr>
          <w:p w:rsidR="00846C87" w:rsidRPr="0093366A" w:rsidRDefault="00846C87" w:rsidP="00E20659">
            <w:pPr>
              <w:pStyle w:val="4"/>
              <w:spacing w:before="100" w:after="100"/>
              <w:rPr>
                <w:rFonts w:ascii="Times New Roman" w:eastAsiaTheme="minorEastAsia" w:hAnsi="Times New Roman"/>
                <w:b w:val="0"/>
              </w:rPr>
            </w:pPr>
            <w:r w:rsidRPr="0093366A">
              <w:rPr>
                <w:rFonts w:ascii="Times New Roman" w:eastAsiaTheme="minorEastAsia" w:hAnsi="Times New Roman"/>
                <w:b w:val="0"/>
              </w:rPr>
              <w:t xml:space="preserve">Добрый </w:t>
            </w:r>
          </w:p>
        </w:tc>
        <w:tc>
          <w:tcPr>
            <w:tcW w:w="1580" w:type="dxa"/>
          </w:tcPr>
          <w:p w:rsidR="00846C87" w:rsidRPr="0093366A" w:rsidRDefault="00846C87" w:rsidP="00E20659">
            <w:pPr>
              <w:pStyle w:val="4"/>
              <w:rPr>
                <w:rFonts w:ascii="Times New Roman" w:eastAsiaTheme="minorEastAsia" w:hAnsi="Times New Roman"/>
                <w:b w:val="0"/>
              </w:rPr>
            </w:pPr>
            <w:r w:rsidRPr="0093366A">
              <w:rPr>
                <w:rFonts w:ascii="Times New Roman" w:eastAsiaTheme="minorEastAsia" w:hAnsi="Times New Roman"/>
                <w:b w:val="0"/>
              </w:rPr>
              <w:t>83%</w:t>
            </w:r>
          </w:p>
        </w:tc>
        <w:tc>
          <w:tcPr>
            <w:tcW w:w="1580" w:type="dxa"/>
          </w:tcPr>
          <w:p w:rsidR="00846C87" w:rsidRPr="0093366A" w:rsidRDefault="00846C87" w:rsidP="00E20659">
            <w:pPr>
              <w:pStyle w:val="4"/>
              <w:rPr>
                <w:rFonts w:ascii="Times New Roman" w:eastAsiaTheme="minorEastAsia" w:hAnsi="Times New Roman"/>
                <w:b w:val="0"/>
              </w:rPr>
            </w:pPr>
            <w:r w:rsidRPr="0093366A">
              <w:rPr>
                <w:rFonts w:ascii="Times New Roman" w:eastAsiaTheme="minorEastAsia" w:hAnsi="Times New Roman"/>
                <w:b w:val="0"/>
              </w:rPr>
              <w:t>1%</w:t>
            </w:r>
          </w:p>
        </w:tc>
        <w:tc>
          <w:tcPr>
            <w:tcW w:w="1580" w:type="dxa"/>
          </w:tcPr>
          <w:p w:rsidR="00846C87" w:rsidRPr="0093366A" w:rsidRDefault="00846C87" w:rsidP="00E20659">
            <w:pPr>
              <w:pStyle w:val="4"/>
              <w:rPr>
                <w:rFonts w:ascii="Times New Roman" w:eastAsiaTheme="minorEastAsia" w:hAnsi="Times New Roman"/>
                <w:b w:val="0"/>
              </w:rPr>
            </w:pPr>
            <w:r w:rsidRPr="0093366A">
              <w:rPr>
                <w:rFonts w:ascii="Times New Roman" w:eastAsiaTheme="minorEastAsia" w:hAnsi="Times New Roman"/>
                <w:b w:val="0"/>
              </w:rPr>
              <w:t>12%</w:t>
            </w:r>
          </w:p>
        </w:tc>
        <w:tc>
          <w:tcPr>
            <w:tcW w:w="1581" w:type="dxa"/>
          </w:tcPr>
          <w:p w:rsidR="00846C87" w:rsidRPr="0093366A" w:rsidRDefault="00846C87" w:rsidP="00E20659">
            <w:pPr>
              <w:pStyle w:val="4"/>
              <w:rPr>
                <w:rFonts w:ascii="Times New Roman" w:eastAsiaTheme="minorEastAsia" w:hAnsi="Times New Roman"/>
                <w:b w:val="0"/>
              </w:rPr>
            </w:pPr>
          </w:p>
        </w:tc>
      </w:tr>
      <w:tr w:rsidR="00846C87" w:rsidRPr="00BA462D" w:rsidTr="00E20659">
        <w:tblPrEx>
          <w:tblLook w:val="04A0"/>
        </w:tblPrEx>
        <w:tc>
          <w:tcPr>
            <w:tcW w:w="3250" w:type="dxa"/>
          </w:tcPr>
          <w:p w:rsidR="00846C87" w:rsidRPr="0093366A" w:rsidRDefault="00846C87" w:rsidP="00E20659">
            <w:pPr>
              <w:pStyle w:val="4"/>
              <w:rPr>
                <w:rFonts w:ascii="Times New Roman" w:eastAsiaTheme="minorEastAsia" w:hAnsi="Times New Roman"/>
                <w:b w:val="0"/>
              </w:rPr>
            </w:pPr>
            <w:r w:rsidRPr="0093366A">
              <w:rPr>
                <w:rFonts w:ascii="Times New Roman" w:eastAsiaTheme="minorEastAsia" w:hAnsi="Times New Roman"/>
                <w:b w:val="0"/>
              </w:rPr>
              <w:t xml:space="preserve">Умный </w:t>
            </w:r>
          </w:p>
        </w:tc>
        <w:tc>
          <w:tcPr>
            <w:tcW w:w="1580" w:type="dxa"/>
          </w:tcPr>
          <w:p w:rsidR="00846C87" w:rsidRPr="0093366A" w:rsidRDefault="00846C87" w:rsidP="00E20659">
            <w:pPr>
              <w:pStyle w:val="4"/>
              <w:rPr>
                <w:rFonts w:ascii="Times New Roman" w:eastAsiaTheme="minorEastAsia" w:hAnsi="Times New Roman"/>
                <w:b w:val="0"/>
              </w:rPr>
            </w:pPr>
            <w:r w:rsidRPr="0093366A">
              <w:rPr>
                <w:rFonts w:ascii="Times New Roman" w:eastAsiaTheme="minorEastAsia" w:hAnsi="Times New Roman"/>
                <w:b w:val="0"/>
              </w:rPr>
              <w:t>95%</w:t>
            </w:r>
          </w:p>
        </w:tc>
        <w:tc>
          <w:tcPr>
            <w:tcW w:w="1580" w:type="dxa"/>
          </w:tcPr>
          <w:p w:rsidR="00846C87" w:rsidRPr="0093366A" w:rsidRDefault="00846C87" w:rsidP="00E20659">
            <w:pPr>
              <w:pStyle w:val="4"/>
              <w:rPr>
                <w:rFonts w:ascii="Times New Roman" w:eastAsiaTheme="minorEastAsia" w:hAnsi="Times New Roman"/>
                <w:b w:val="0"/>
              </w:rPr>
            </w:pPr>
          </w:p>
        </w:tc>
        <w:tc>
          <w:tcPr>
            <w:tcW w:w="1580" w:type="dxa"/>
          </w:tcPr>
          <w:p w:rsidR="00846C87" w:rsidRPr="0093366A" w:rsidRDefault="00846C87" w:rsidP="00E20659">
            <w:pPr>
              <w:pStyle w:val="4"/>
              <w:rPr>
                <w:rFonts w:ascii="Times New Roman" w:eastAsiaTheme="minorEastAsia" w:hAnsi="Times New Roman"/>
                <w:b w:val="0"/>
              </w:rPr>
            </w:pPr>
          </w:p>
        </w:tc>
        <w:tc>
          <w:tcPr>
            <w:tcW w:w="1581" w:type="dxa"/>
          </w:tcPr>
          <w:p w:rsidR="00846C87" w:rsidRPr="0093366A" w:rsidRDefault="00846C87" w:rsidP="00E20659">
            <w:pPr>
              <w:pStyle w:val="4"/>
              <w:rPr>
                <w:rFonts w:ascii="Times New Roman" w:eastAsiaTheme="minorEastAsia" w:hAnsi="Times New Roman"/>
                <w:b w:val="0"/>
              </w:rPr>
            </w:pPr>
            <w:r w:rsidRPr="0093366A">
              <w:rPr>
                <w:rFonts w:ascii="Times New Roman" w:eastAsiaTheme="minorEastAsia" w:hAnsi="Times New Roman"/>
                <w:b w:val="0"/>
              </w:rPr>
              <w:t>4%</w:t>
            </w:r>
          </w:p>
        </w:tc>
      </w:tr>
      <w:tr w:rsidR="00846C87" w:rsidRPr="00BA462D" w:rsidTr="00E20659">
        <w:tblPrEx>
          <w:tblLook w:val="04A0"/>
        </w:tblPrEx>
        <w:tc>
          <w:tcPr>
            <w:tcW w:w="3250" w:type="dxa"/>
          </w:tcPr>
          <w:p w:rsidR="00846C87" w:rsidRPr="0093366A" w:rsidRDefault="00846C87" w:rsidP="00E20659">
            <w:pPr>
              <w:pStyle w:val="4"/>
              <w:rPr>
                <w:rFonts w:ascii="Times New Roman" w:eastAsiaTheme="minorEastAsia" w:hAnsi="Times New Roman"/>
                <w:b w:val="0"/>
              </w:rPr>
            </w:pPr>
            <w:r w:rsidRPr="0093366A">
              <w:rPr>
                <w:rFonts w:ascii="Times New Roman" w:eastAsiaTheme="minorEastAsia" w:hAnsi="Times New Roman"/>
                <w:b w:val="0"/>
              </w:rPr>
              <w:t xml:space="preserve">Аккуратный </w:t>
            </w:r>
          </w:p>
        </w:tc>
        <w:tc>
          <w:tcPr>
            <w:tcW w:w="1580" w:type="dxa"/>
          </w:tcPr>
          <w:p w:rsidR="00846C87" w:rsidRPr="0093366A" w:rsidRDefault="00846C87" w:rsidP="00E20659">
            <w:pPr>
              <w:pStyle w:val="4"/>
              <w:rPr>
                <w:rFonts w:ascii="Times New Roman" w:eastAsiaTheme="minorEastAsia" w:hAnsi="Times New Roman"/>
                <w:b w:val="0"/>
              </w:rPr>
            </w:pPr>
            <w:r w:rsidRPr="0093366A">
              <w:rPr>
                <w:rFonts w:ascii="Times New Roman" w:eastAsiaTheme="minorEastAsia" w:hAnsi="Times New Roman"/>
                <w:b w:val="0"/>
              </w:rPr>
              <w:t>70%</w:t>
            </w:r>
          </w:p>
        </w:tc>
        <w:tc>
          <w:tcPr>
            <w:tcW w:w="1580" w:type="dxa"/>
          </w:tcPr>
          <w:p w:rsidR="00846C87" w:rsidRPr="0093366A" w:rsidRDefault="00846C87" w:rsidP="00E20659">
            <w:pPr>
              <w:pStyle w:val="4"/>
              <w:rPr>
                <w:rFonts w:ascii="Times New Roman" w:eastAsiaTheme="minorEastAsia" w:hAnsi="Times New Roman"/>
                <w:b w:val="0"/>
              </w:rPr>
            </w:pPr>
            <w:r w:rsidRPr="0093366A">
              <w:rPr>
                <w:rFonts w:ascii="Times New Roman" w:eastAsiaTheme="minorEastAsia" w:hAnsi="Times New Roman"/>
                <w:b w:val="0"/>
              </w:rPr>
              <w:t>8%</w:t>
            </w:r>
          </w:p>
        </w:tc>
        <w:tc>
          <w:tcPr>
            <w:tcW w:w="1580" w:type="dxa"/>
          </w:tcPr>
          <w:p w:rsidR="00846C87" w:rsidRPr="0093366A" w:rsidRDefault="00846C87" w:rsidP="00E20659">
            <w:pPr>
              <w:pStyle w:val="4"/>
              <w:rPr>
                <w:rFonts w:ascii="Times New Roman" w:eastAsiaTheme="minorEastAsia" w:hAnsi="Times New Roman"/>
                <w:b w:val="0"/>
              </w:rPr>
            </w:pPr>
            <w:r w:rsidRPr="0093366A">
              <w:rPr>
                <w:rFonts w:ascii="Times New Roman" w:eastAsiaTheme="minorEastAsia" w:hAnsi="Times New Roman"/>
                <w:b w:val="0"/>
              </w:rPr>
              <w:t>20%</w:t>
            </w:r>
          </w:p>
        </w:tc>
        <w:tc>
          <w:tcPr>
            <w:tcW w:w="1581" w:type="dxa"/>
          </w:tcPr>
          <w:p w:rsidR="00846C87" w:rsidRPr="0093366A" w:rsidRDefault="00846C87" w:rsidP="00E20659">
            <w:pPr>
              <w:pStyle w:val="4"/>
              <w:rPr>
                <w:rFonts w:ascii="Times New Roman" w:eastAsiaTheme="minorEastAsia" w:hAnsi="Times New Roman"/>
                <w:b w:val="0"/>
              </w:rPr>
            </w:pPr>
          </w:p>
        </w:tc>
      </w:tr>
      <w:tr w:rsidR="00846C87" w:rsidRPr="00BA462D" w:rsidTr="00E20659">
        <w:tblPrEx>
          <w:tblLook w:val="04A0"/>
        </w:tblPrEx>
        <w:tc>
          <w:tcPr>
            <w:tcW w:w="3250" w:type="dxa"/>
          </w:tcPr>
          <w:p w:rsidR="00846C87" w:rsidRPr="0093366A" w:rsidRDefault="00846C87" w:rsidP="00E20659">
            <w:pPr>
              <w:pStyle w:val="4"/>
              <w:rPr>
                <w:rFonts w:ascii="Times New Roman" w:eastAsiaTheme="minorEastAsia" w:hAnsi="Times New Roman"/>
                <w:b w:val="0"/>
              </w:rPr>
            </w:pPr>
            <w:r w:rsidRPr="0093366A">
              <w:rPr>
                <w:rFonts w:ascii="Times New Roman" w:eastAsiaTheme="minorEastAsia" w:hAnsi="Times New Roman"/>
                <w:b w:val="0"/>
              </w:rPr>
              <w:t xml:space="preserve">Послушный </w:t>
            </w:r>
          </w:p>
        </w:tc>
        <w:tc>
          <w:tcPr>
            <w:tcW w:w="1580" w:type="dxa"/>
          </w:tcPr>
          <w:p w:rsidR="00846C87" w:rsidRPr="0093366A" w:rsidRDefault="00846C87" w:rsidP="00E20659">
            <w:pPr>
              <w:pStyle w:val="4"/>
              <w:rPr>
                <w:rFonts w:ascii="Times New Roman" w:eastAsiaTheme="minorEastAsia" w:hAnsi="Times New Roman"/>
                <w:b w:val="0"/>
              </w:rPr>
            </w:pPr>
            <w:r w:rsidRPr="0093366A">
              <w:rPr>
                <w:rFonts w:ascii="Times New Roman" w:eastAsiaTheme="minorEastAsia" w:hAnsi="Times New Roman"/>
                <w:b w:val="0"/>
              </w:rPr>
              <w:t>50%</w:t>
            </w:r>
          </w:p>
        </w:tc>
        <w:tc>
          <w:tcPr>
            <w:tcW w:w="1580" w:type="dxa"/>
          </w:tcPr>
          <w:p w:rsidR="00846C87" w:rsidRPr="0093366A" w:rsidRDefault="00846C87" w:rsidP="00E20659">
            <w:pPr>
              <w:pStyle w:val="4"/>
              <w:rPr>
                <w:rFonts w:ascii="Times New Roman" w:eastAsiaTheme="minorEastAsia" w:hAnsi="Times New Roman"/>
                <w:b w:val="0"/>
              </w:rPr>
            </w:pPr>
            <w:r w:rsidRPr="0093366A">
              <w:rPr>
                <w:rFonts w:ascii="Times New Roman" w:eastAsiaTheme="minorEastAsia" w:hAnsi="Times New Roman"/>
                <w:b w:val="0"/>
              </w:rPr>
              <w:t>12%</w:t>
            </w:r>
          </w:p>
        </w:tc>
        <w:tc>
          <w:tcPr>
            <w:tcW w:w="1580" w:type="dxa"/>
          </w:tcPr>
          <w:p w:rsidR="00846C87" w:rsidRPr="0093366A" w:rsidRDefault="00846C87" w:rsidP="00E20659">
            <w:pPr>
              <w:pStyle w:val="4"/>
              <w:rPr>
                <w:rFonts w:ascii="Times New Roman" w:eastAsiaTheme="minorEastAsia" w:hAnsi="Times New Roman"/>
                <w:b w:val="0"/>
              </w:rPr>
            </w:pPr>
            <w:r w:rsidRPr="0093366A">
              <w:rPr>
                <w:rFonts w:ascii="Times New Roman" w:eastAsiaTheme="minorEastAsia" w:hAnsi="Times New Roman"/>
                <w:b w:val="0"/>
              </w:rPr>
              <w:t>17%</w:t>
            </w:r>
          </w:p>
        </w:tc>
        <w:tc>
          <w:tcPr>
            <w:tcW w:w="1581" w:type="dxa"/>
          </w:tcPr>
          <w:p w:rsidR="00846C87" w:rsidRPr="0093366A" w:rsidRDefault="00846C87" w:rsidP="00E20659">
            <w:pPr>
              <w:pStyle w:val="4"/>
              <w:rPr>
                <w:rFonts w:ascii="Times New Roman" w:eastAsiaTheme="minorEastAsia" w:hAnsi="Times New Roman"/>
                <w:b w:val="0"/>
              </w:rPr>
            </w:pPr>
            <w:r w:rsidRPr="0093366A">
              <w:rPr>
                <w:rFonts w:ascii="Times New Roman" w:eastAsiaTheme="minorEastAsia" w:hAnsi="Times New Roman"/>
                <w:b w:val="0"/>
              </w:rPr>
              <w:t>8%</w:t>
            </w:r>
          </w:p>
        </w:tc>
      </w:tr>
      <w:tr w:rsidR="00846C87" w:rsidRPr="00BA462D" w:rsidTr="00E20659">
        <w:tblPrEx>
          <w:tblLook w:val="04A0"/>
        </w:tblPrEx>
        <w:trPr>
          <w:trHeight w:val="559"/>
        </w:trPr>
        <w:tc>
          <w:tcPr>
            <w:tcW w:w="3250" w:type="dxa"/>
          </w:tcPr>
          <w:p w:rsidR="00846C87" w:rsidRPr="0093366A" w:rsidRDefault="00846C87" w:rsidP="00E20659">
            <w:pPr>
              <w:pStyle w:val="4"/>
              <w:rPr>
                <w:rFonts w:ascii="Times New Roman" w:eastAsiaTheme="minorEastAsia" w:hAnsi="Times New Roman"/>
                <w:b w:val="0"/>
              </w:rPr>
            </w:pPr>
            <w:r w:rsidRPr="0093366A">
              <w:rPr>
                <w:rFonts w:ascii="Times New Roman" w:eastAsiaTheme="minorEastAsia" w:hAnsi="Times New Roman"/>
                <w:b w:val="0"/>
              </w:rPr>
              <w:t>Внимательный</w:t>
            </w:r>
          </w:p>
        </w:tc>
        <w:tc>
          <w:tcPr>
            <w:tcW w:w="1580" w:type="dxa"/>
          </w:tcPr>
          <w:p w:rsidR="00846C87" w:rsidRPr="0093366A" w:rsidRDefault="00846C87" w:rsidP="00E20659">
            <w:pPr>
              <w:pStyle w:val="4"/>
              <w:rPr>
                <w:rFonts w:ascii="Times New Roman" w:eastAsiaTheme="minorEastAsia" w:hAnsi="Times New Roman"/>
                <w:b w:val="0"/>
              </w:rPr>
            </w:pPr>
            <w:r w:rsidRPr="0093366A">
              <w:rPr>
                <w:rFonts w:ascii="Times New Roman" w:eastAsiaTheme="minorEastAsia" w:hAnsi="Times New Roman"/>
                <w:b w:val="0"/>
              </w:rPr>
              <w:t>80%</w:t>
            </w:r>
          </w:p>
        </w:tc>
        <w:tc>
          <w:tcPr>
            <w:tcW w:w="1580" w:type="dxa"/>
          </w:tcPr>
          <w:p w:rsidR="00846C87" w:rsidRPr="0093366A" w:rsidRDefault="00846C87" w:rsidP="00E20659">
            <w:pPr>
              <w:pStyle w:val="4"/>
              <w:rPr>
                <w:rFonts w:ascii="Times New Roman" w:eastAsiaTheme="minorEastAsia" w:hAnsi="Times New Roman"/>
                <w:b w:val="0"/>
              </w:rPr>
            </w:pPr>
          </w:p>
        </w:tc>
        <w:tc>
          <w:tcPr>
            <w:tcW w:w="1580" w:type="dxa"/>
          </w:tcPr>
          <w:p w:rsidR="00846C87" w:rsidRPr="0093366A" w:rsidRDefault="00846C87" w:rsidP="00E20659">
            <w:pPr>
              <w:pStyle w:val="4"/>
              <w:rPr>
                <w:rFonts w:ascii="Times New Roman" w:eastAsiaTheme="minorEastAsia" w:hAnsi="Times New Roman"/>
                <w:b w:val="0"/>
              </w:rPr>
            </w:pPr>
            <w:r w:rsidRPr="0093366A">
              <w:rPr>
                <w:rFonts w:ascii="Times New Roman" w:eastAsiaTheme="minorEastAsia" w:hAnsi="Times New Roman"/>
                <w:b w:val="0"/>
              </w:rPr>
              <w:t>17%</w:t>
            </w:r>
          </w:p>
        </w:tc>
        <w:tc>
          <w:tcPr>
            <w:tcW w:w="1581" w:type="dxa"/>
          </w:tcPr>
          <w:p w:rsidR="00846C87" w:rsidRPr="0093366A" w:rsidRDefault="00846C87" w:rsidP="00E20659">
            <w:pPr>
              <w:pStyle w:val="4"/>
              <w:rPr>
                <w:rFonts w:ascii="Times New Roman" w:eastAsiaTheme="minorEastAsia" w:hAnsi="Times New Roman"/>
                <w:b w:val="0"/>
              </w:rPr>
            </w:pPr>
            <w:r w:rsidRPr="0093366A">
              <w:rPr>
                <w:rFonts w:ascii="Times New Roman" w:eastAsiaTheme="minorEastAsia" w:hAnsi="Times New Roman"/>
                <w:b w:val="0"/>
              </w:rPr>
              <w:t>4%</w:t>
            </w:r>
          </w:p>
        </w:tc>
      </w:tr>
      <w:tr w:rsidR="00846C87" w:rsidRPr="00BA462D" w:rsidTr="00E20659">
        <w:tblPrEx>
          <w:tblLook w:val="04A0"/>
        </w:tblPrEx>
        <w:tc>
          <w:tcPr>
            <w:tcW w:w="3250" w:type="dxa"/>
          </w:tcPr>
          <w:p w:rsidR="00846C87" w:rsidRPr="0093366A" w:rsidRDefault="00846C87" w:rsidP="00E20659">
            <w:pPr>
              <w:pStyle w:val="4"/>
              <w:spacing w:before="100" w:after="100"/>
              <w:rPr>
                <w:rFonts w:ascii="Times New Roman" w:eastAsiaTheme="minorEastAsia" w:hAnsi="Times New Roman"/>
                <w:b w:val="0"/>
              </w:rPr>
            </w:pPr>
            <w:r w:rsidRPr="0093366A">
              <w:rPr>
                <w:rFonts w:ascii="Times New Roman" w:eastAsiaTheme="minorEastAsia" w:hAnsi="Times New Roman"/>
                <w:b w:val="0"/>
              </w:rPr>
              <w:t>Вежливый</w:t>
            </w:r>
          </w:p>
        </w:tc>
        <w:tc>
          <w:tcPr>
            <w:tcW w:w="1580" w:type="dxa"/>
          </w:tcPr>
          <w:p w:rsidR="00846C87" w:rsidRPr="0093366A" w:rsidRDefault="00846C87" w:rsidP="00E20659">
            <w:pPr>
              <w:pStyle w:val="4"/>
              <w:rPr>
                <w:rFonts w:ascii="Times New Roman" w:eastAsiaTheme="minorEastAsia" w:hAnsi="Times New Roman"/>
                <w:b w:val="0"/>
              </w:rPr>
            </w:pPr>
            <w:r w:rsidRPr="0093366A">
              <w:rPr>
                <w:rFonts w:ascii="Times New Roman" w:eastAsiaTheme="minorEastAsia" w:hAnsi="Times New Roman"/>
                <w:b w:val="0"/>
              </w:rPr>
              <w:t>80%</w:t>
            </w:r>
          </w:p>
        </w:tc>
        <w:tc>
          <w:tcPr>
            <w:tcW w:w="1580" w:type="dxa"/>
          </w:tcPr>
          <w:p w:rsidR="00846C87" w:rsidRPr="0093366A" w:rsidRDefault="00846C87" w:rsidP="00E20659">
            <w:pPr>
              <w:pStyle w:val="4"/>
              <w:rPr>
                <w:rFonts w:ascii="Times New Roman" w:eastAsiaTheme="minorEastAsia" w:hAnsi="Times New Roman"/>
                <w:b w:val="0"/>
              </w:rPr>
            </w:pPr>
          </w:p>
        </w:tc>
        <w:tc>
          <w:tcPr>
            <w:tcW w:w="1580" w:type="dxa"/>
          </w:tcPr>
          <w:p w:rsidR="00846C87" w:rsidRPr="0093366A" w:rsidRDefault="00846C87" w:rsidP="00E20659">
            <w:pPr>
              <w:pStyle w:val="4"/>
              <w:rPr>
                <w:rFonts w:ascii="Times New Roman" w:eastAsiaTheme="minorEastAsia" w:hAnsi="Times New Roman"/>
                <w:b w:val="0"/>
              </w:rPr>
            </w:pPr>
            <w:r w:rsidRPr="0093366A">
              <w:rPr>
                <w:rFonts w:ascii="Times New Roman" w:eastAsiaTheme="minorEastAsia" w:hAnsi="Times New Roman"/>
                <w:b w:val="0"/>
              </w:rPr>
              <w:t>12%</w:t>
            </w:r>
          </w:p>
        </w:tc>
        <w:tc>
          <w:tcPr>
            <w:tcW w:w="1581" w:type="dxa"/>
          </w:tcPr>
          <w:p w:rsidR="00846C87" w:rsidRPr="0093366A" w:rsidRDefault="00846C87" w:rsidP="00E20659">
            <w:pPr>
              <w:pStyle w:val="4"/>
              <w:rPr>
                <w:rFonts w:ascii="Times New Roman" w:eastAsiaTheme="minorEastAsia" w:hAnsi="Times New Roman"/>
                <w:b w:val="0"/>
              </w:rPr>
            </w:pPr>
            <w:r w:rsidRPr="0093366A">
              <w:rPr>
                <w:rFonts w:ascii="Times New Roman" w:eastAsiaTheme="minorEastAsia" w:hAnsi="Times New Roman"/>
                <w:b w:val="0"/>
              </w:rPr>
              <w:t>8%</w:t>
            </w:r>
          </w:p>
        </w:tc>
      </w:tr>
      <w:tr w:rsidR="00846C87" w:rsidRPr="00BA462D" w:rsidTr="00E20659">
        <w:tblPrEx>
          <w:tblLook w:val="04A0"/>
        </w:tblPrEx>
        <w:trPr>
          <w:trHeight w:val="631"/>
        </w:trPr>
        <w:tc>
          <w:tcPr>
            <w:tcW w:w="3250" w:type="dxa"/>
          </w:tcPr>
          <w:p w:rsidR="00846C87" w:rsidRPr="0093366A" w:rsidRDefault="00846C87" w:rsidP="00E20659">
            <w:pPr>
              <w:pStyle w:val="4"/>
              <w:spacing w:before="100" w:after="100"/>
              <w:rPr>
                <w:rFonts w:ascii="Times New Roman" w:eastAsiaTheme="minorEastAsia" w:hAnsi="Times New Roman"/>
                <w:b w:val="0"/>
              </w:rPr>
            </w:pPr>
            <w:r w:rsidRPr="0093366A">
              <w:rPr>
                <w:rFonts w:ascii="Times New Roman" w:eastAsiaTheme="minorEastAsia" w:hAnsi="Times New Roman"/>
                <w:b w:val="0"/>
              </w:rPr>
              <w:t>Умелы</w:t>
            </w:r>
            <w:proofErr w:type="gramStart"/>
            <w:r w:rsidRPr="0093366A">
              <w:rPr>
                <w:rFonts w:ascii="Times New Roman" w:eastAsiaTheme="minorEastAsia" w:hAnsi="Times New Roman"/>
                <w:b w:val="0"/>
              </w:rPr>
              <w:t>й(</w:t>
            </w:r>
            <w:proofErr w:type="gramEnd"/>
            <w:r w:rsidRPr="0093366A">
              <w:rPr>
                <w:rFonts w:ascii="Times New Roman" w:eastAsiaTheme="minorEastAsia" w:hAnsi="Times New Roman"/>
                <w:b w:val="0"/>
              </w:rPr>
              <w:t>способный)</w:t>
            </w:r>
          </w:p>
        </w:tc>
        <w:tc>
          <w:tcPr>
            <w:tcW w:w="1580" w:type="dxa"/>
          </w:tcPr>
          <w:p w:rsidR="00846C87" w:rsidRPr="0093366A" w:rsidRDefault="00846C87" w:rsidP="00E20659">
            <w:pPr>
              <w:pStyle w:val="4"/>
              <w:rPr>
                <w:rFonts w:ascii="Times New Roman" w:eastAsiaTheme="minorEastAsia" w:hAnsi="Times New Roman"/>
                <w:b w:val="0"/>
              </w:rPr>
            </w:pPr>
            <w:r w:rsidRPr="0093366A">
              <w:rPr>
                <w:rFonts w:ascii="Times New Roman" w:eastAsiaTheme="minorEastAsia" w:hAnsi="Times New Roman"/>
                <w:b w:val="0"/>
              </w:rPr>
              <w:t>83%</w:t>
            </w:r>
          </w:p>
        </w:tc>
        <w:tc>
          <w:tcPr>
            <w:tcW w:w="1580" w:type="dxa"/>
          </w:tcPr>
          <w:p w:rsidR="00846C87" w:rsidRPr="0093366A" w:rsidRDefault="00846C87" w:rsidP="00E20659">
            <w:pPr>
              <w:pStyle w:val="4"/>
              <w:rPr>
                <w:rFonts w:ascii="Times New Roman" w:eastAsiaTheme="minorEastAsia" w:hAnsi="Times New Roman"/>
                <w:b w:val="0"/>
              </w:rPr>
            </w:pPr>
            <w:r w:rsidRPr="0093366A">
              <w:rPr>
                <w:rFonts w:ascii="Times New Roman" w:eastAsiaTheme="minorEastAsia" w:hAnsi="Times New Roman"/>
                <w:b w:val="0"/>
              </w:rPr>
              <w:t>4%</w:t>
            </w:r>
          </w:p>
        </w:tc>
        <w:tc>
          <w:tcPr>
            <w:tcW w:w="1580" w:type="dxa"/>
          </w:tcPr>
          <w:p w:rsidR="00846C87" w:rsidRPr="0093366A" w:rsidRDefault="00846C87" w:rsidP="00E20659">
            <w:pPr>
              <w:pStyle w:val="4"/>
              <w:rPr>
                <w:rFonts w:ascii="Times New Roman" w:eastAsiaTheme="minorEastAsia" w:hAnsi="Times New Roman"/>
                <w:b w:val="0"/>
              </w:rPr>
            </w:pPr>
            <w:r w:rsidRPr="0093366A">
              <w:rPr>
                <w:rFonts w:ascii="Times New Roman" w:eastAsiaTheme="minorEastAsia" w:hAnsi="Times New Roman"/>
                <w:b w:val="0"/>
              </w:rPr>
              <w:t>8%</w:t>
            </w:r>
          </w:p>
        </w:tc>
        <w:tc>
          <w:tcPr>
            <w:tcW w:w="1581" w:type="dxa"/>
          </w:tcPr>
          <w:p w:rsidR="00846C87" w:rsidRPr="0093366A" w:rsidRDefault="00846C87" w:rsidP="00E20659">
            <w:pPr>
              <w:pStyle w:val="4"/>
              <w:rPr>
                <w:rFonts w:ascii="Times New Roman" w:eastAsiaTheme="minorEastAsia" w:hAnsi="Times New Roman"/>
                <w:b w:val="0"/>
              </w:rPr>
            </w:pPr>
            <w:r w:rsidRPr="0093366A">
              <w:rPr>
                <w:rFonts w:ascii="Times New Roman" w:eastAsiaTheme="minorEastAsia" w:hAnsi="Times New Roman"/>
                <w:b w:val="0"/>
              </w:rPr>
              <w:t>4%</w:t>
            </w:r>
          </w:p>
        </w:tc>
      </w:tr>
      <w:tr w:rsidR="00846C87" w:rsidRPr="00BA462D" w:rsidTr="00E20659">
        <w:tblPrEx>
          <w:tblLook w:val="04A0"/>
        </w:tblPrEx>
        <w:trPr>
          <w:trHeight w:val="613"/>
        </w:trPr>
        <w:tc>
          <w:tcPr>
            <w:tcW w:w="3250" w:type="dxa"/>
          </w:tcPr>
          <w:p w:rsidR="00846C87" w:rsidRPr="0093366A" w:rsidRDefault="00846C87" w:rsidP="00E20659">
            <w:pPr>
              <w:pStyle w:val="4"/>
              <w:rPr>
                <w:rFonts w:ascii="Times New Roman" w:eastAsiaTheme="minorEastAsia" w:hAnsi="Times New Roman"/>
                <w:b w:val="0"/>
              </w:rPr>
            </w:pPr>
            <w:r w:rsidRPr="0093366A">
              <w:rPr>
                <w:rFonts w:ascii="Times New Roman" w:eastAsiaTheme="minorEastAsia" w:hAnsi="Times New Roman"/>
                <w:b w:val="0"/>
              </w:rPr>
              <w:t>Трудолюбивый</w:t>
            </w:r>
          </w:p>
        </w:tc>
        <w:tc>
          <w:tcPr>
            <w:tcW w:w="1580" w:type="dxa"/>
          </w:tcPr>
          <w:p w:rsidR="00846C87" w:rsidRPr="0093366A" w:rsidRDefault="00846C87" w:rsidP="00E20659">
            <w:pPr>
              <w:pStyle w:val="4"/>
              <w:rPr>
                <w:rFonts w:ascii="Times New Roman" w:eastAsiaTheme="minorEastAsia" w:hAnsi="Times New Roman"/>
                <w:b w:val="0"/>
              </w:rPr>
            </w:pPr>
            <w:r w:rsidRPr="0093366A">
              <w:rPr>
                <w:rFonts w:ascii="Times New Roman" w:eastAsiaTheme="minorEastAsia" w:hAnsi="Times New Roman"/>
                <w:b w:val="0"/>
              </w:rPr>
              <w:t>83%</w:t>
            </w:r>
          </w:p>
        </w:tc>
        <w:tc>
          <w:tcPr>
            <w:tcW w:w="1580" w:type="dxa"/>
          </w:tcPr>
          <w:p w:rsidR="00846C87" w:rsidRPr="0093366A" w:rsidRDefault="00846C87" w:rsidP="00E20659">
            <w:pPr>
              <w:pStyle w:val="4"/>
              <w:rPr>
                <w:rFonts w:ascii="Times New Roman" w:eastAsiaTheme="minorEastAsia" w:hAnsi="Times New Roman"/>
                <w:b w:val="0"/>
              </w:rPr>
            </w:pPr>
          </w:p>
        </w:tc>
        <w:tc>
          <w:tcPr>
            <w:tcW w:w="1580" w:type="dxa"/>
          </w:tcPr>
          <w:p w:rsidR="00846C87" w:rsidRPr="0093366A" w:rsidRDefault="00846C87" w:rsidP="00E20659">
            <w:pPr>
              <w:pStyle w:val="4"/>
              <w:rPr>
                <w:rFonts w:ascii="Times New Roman" w:eastAsiaTheme="minorEastAsia" w:hAnsi="Times New Roman"/>
                <w:b w:val="0"/>
              </w:rPr>
            </w:pPr>
            <w:r w:rsidRPr="0093366A">
              <w:rPr>
                <w:rFonts w:ascii="Times New Roman" w:eastAsiaTheme="minorEastAsia" w:hAnsi="Times New Roman"/>
                <w:b w:val="0"/>
              </w:rPr>
              <w:t>12%</w:t>
            </w:r>
          </w:p>
        </w:tc>
        <w:tc>
          <w:tcPr>
            <w:tcW w:w="1581" w:type="dxa"/>
          </w:tcPr>
          <w:p w:rsidR="00846C87" w:rsidRPr="0093366A" w:rsidRDefault="00846C87" w:rsidP="00E20659">
            <w:pPr>
              <w:pStyle w:val="4"/>
              <w:rPr>
                <w:rFonts w:ascii="Times New Roman" w:eastAsiaTheme="minorEastAsia" w:hAnsi="Times New Roman"/>
                <w:b w:val="0"/>
              </w:rPr>
            </w:pPr>
            <w:r w:rsidRPr="0093366A">
              <w:rPr>
                <w:rFonts w:ascii="Times New Roman" w:eastAsiaTheme="minorEastAsia" w:hAnsi="Times New Roman"/>
                <w:b w:val="0"/>
              </w:rPr>
              <w:t>4%</w:t>
            </w:r>
          </w:p>
        </w:tc>
      </w:tr>
      <w:tr w:rsidR="00846C87" w:rsidRPr="00BA462D" w:rsidTr="00E20659">
        <w:tblPrEx>
          <w:tblLook w:val="04A0"/>
        </w:tblPrEx>
        <w:trPr>
          <w:trHeight w:val="565"/>
        </w:trPr>
        <w:tc>
          <w:tcPr>
            <w:tcW w:w="3250" w:type="dxa"/>
          </w:tcPr>
          <w:p w:rsidR="00846C87" w:rsidRPr="0093366A" w:rsidRDefault="00846C87" w:rsidP="00E20659">
            <w:pPr>
              <w:pStyle w:val="4"/>
              <w:spacing w:before="100" w:after="100"/>
              <w:rPr>
                <w:rFonts w:ascii="Times New Roman" w:eastAsiaTheme="minorEastAsia" w:hAnsi="Times New Roman"/>
                <w:b w:val="0"/>
              </w:rPr>
            </w:pPr>
            <w:r w:rsidRPr="0093366A">
              <w:rPr>
                <w:rFonts w:ascii="Times New Roman" w:eastAsiaTheme="minorEastAsia" w:hAnsi="Times New Roman"/>
                <w:b w:val="0"/>
              </w:rPr>
              <w:t>Честный</w:t>
            </w:r>
          </w:p>
        </w:tc>
        <w:tc>
          <w:tcPr>
            <w:tcW w:w="1580" w:type="dxa"/>
          </w:tcPr>
          <w:p w:rsidR="00846C87" w:rsidRPr="0093366A" w:rsidRDefault="00846C87" w:rsidP="00E20659">
            <w:pPr>
              <w:pStyle w:val="4"/>
              <w:spacing w:before="100" w:after="100"/>
              <w:rPr>
                <w:rFonts w:ascii="Times New Roman" w:eastAsiaTheme="minorEastAsia" w:hAnsi="Times New Roman"/>
                <w:b w:val="0"/>
              </w:rPr>
            </w:pPr>
            <w:r w:rsidRPr="0093366A">
              <w:rPr>
                <w:rFonts w:ascii="Times New Roman" w:eastAsiaTheme="minorEastAsia" w:hAnsi="Times New Roman"/>
                <w:b w:val="0"/>
              </w:rPr>
              <w:t>93%</w:t>
            </w:r>
          </w:p>
        </w:tc>
        <w:tc>
          <w:tcPr>
            <w:tcW w:w="1580" w:type="dxa"/>
          </w:tcPr>
          <w:p w:rsidR="00846C87" w:rsidRPr="0093366A" w:rsidRDefault="00846C87" w:rsidP="00E20659">
            <w:pPr>
              <w:pStyle w:val="4"/>
              <w:rPr>
                <w:rFonts w:ascii="Times New Roman" w:eastAsiaTheme="minorEastAsia" w:hAnsi="Times New Roman"/>
                <w:b w:val="0"/>
              </w:rPr>
            </w:pPr>
          </w:p>
        </w:tc>
        <w:tc>
          <w:tcPr>
            <w:tcW w:w="1580" w:type="dxa"/>
          </w:tcPr>
          <w:p w:rsidR="00846C87" w:rsidRPr="0093366A" w:rsidRDefault="00846C87" w:rsidP="00E20659">
            <w:pPr>
              <w:pStyle w:val="4"/>
              <w:rPr>
                <w:rFonts w:ascii="Times New Roman" w:eastAsiaTheme="minorEastAsia" w:hAnsi="Times New Roman"/>
                <w:b w:val="0"/>
              </w:rPr>
            </w:pPr>
            <w:r w:rsidRPr="0093366A">
              <w:rPr>
                <w:rFonts w:ascii="Times New Roman" w:eastAsiaTheme="minorEastAsia" w:hAnsi="Times New Roman"/>
                <w:b w:val="0"/>
              </w:rPr>
              <w:t>4%</w:t>
            </w:r>
          </w:p>
        </w:tc>
        <w:tc>
          <w:tcPr>
            <w:tcW w:w="1581" w:type="dxa"/>
          </w:tcPr>
          <w:p w:rsidR="00846C87" w:rsidRPr="0093366A" w:rsidRDefault="00846C87" w:rsidP="00E20659">
            <w:pPr>
              <w:pStyle w:val="4"/>
              <w:rPr>
                <w:rFonts w:ascii="Times New Roman" w:eastAsiaTheme="minorEastAsia" w:hAnsi="Times New Roman"/>
                <w:b w:val="0"/>
              </w:rPr>
            </w:pPr>
            <w:r w:rsidRPr="0093366A">
              <w:rPr>
                <w:rFonts w:ascii="Times New Roman" w:eastAsiaTheme="minorEastAsia" w:hAnsi="Times New Roman"/>
                <w:b w:val="0"/>
              </w:rPr>
              <w:t>4%</w:t>
            </w:r>
          </w:p>
        </w:tc>
      </w:tr>
    </w:tbl>
    <w:p w:rsidR="00846C87" w:rsidRDefault="00846C87" w:rsidP="00837216">
      <w:pPr>
        <w:tabs>
          <w:tab w:val="left" w:pos="5985"/>
        </w:tabs>
        <w:spacing w:line="360" w:lineRule="auto"/>
        <w:ind w:firstLine="851"/>
        <w:jc w:val="both"/>
        <w:rPr>
          <w:sz w:val="28"/>
          <w:szCs w:val="28"/>
        </w:rPr>
      </w:pPr>
    </w:p>
    <w:p w:rsidR="00846C87" w:rsidRDefault="00846C87" w:rsidP="00837216">
      <w:pPr>
        <w:tabs>
          <w:tab w:val="left" w:pos="5985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Из приведе</w:t>
      </w:r>
      <w:r w:rsidR="003A75E2">
        <w:rPr>
          <w:sz w:val="28"/>
          <w:szCs w:val="28"/>
        </w:rPr>
        <w:t xml:space="preserve">нных выше рисунков проведенных методик, мы </w:t>
      </w:r>
      <w:proofErr w:type="gramStart"/>
      <w:r w:rsidR="003A75E2">
        <w:rPr>
          <w:sz w:val="28"/>
          <w:szCs w:val="28"/>
        </w:rPr>
        <w:t>видим</w:t>
      </w:r>
      <w:proofErr w:type="gramEnd"/>
      <w:r w:rsidR="003A75E2">
        <w:rPr>
          <w:sz w:val="28"/>
          <w:szCs w:val="28"/>
        </w:rPr>
        <w:t xml:space="preserve"> что уровень педагогического взаимодействия между учителем и учеником </w:t>
      </w:r>
      <w:r w:rsidR="003A75E2">
        <w:rPr>
          <w:sz w:val="28"/>
          <w:szCs w:val="28"/>
        </w:rPr>
        <w:lastRenderedPageBreak/>
        <w:t xml:space="preserve">высокий, но также присутствуют обучающиеся уровень которых не достигает </w:t>
      </w:r>
      <w:r w:rsidR="00447905">
        <w:rPr>
          <w:sz w:val="28"/>
          <w:szCs w:val="28"/>
        </w:rPr>
        <w:t xml:space="preserve">и </w:t>
      </w:r>
      <w:r w:rsidR="003A75E2">
        <w:rPr>
          <w:sz w:val="28"/>
          <w:szCs w:val="28"/>
        </w:rPr>
        <w:t>среднего</w:t>
      </w:r>
      <w:r w:rsidR="00447905">
        <w:rPr>
          <w:sz w:val="28"/>
          <w:szCs w:val="28"/>
        </w:rPr>
        <w:t>.</w:t>
      </w:r>
    </w:p>
    <w:p w:rsidR="00447905" w:rsidRPr="002A3A92" w:rsidRDefault="00447905" w:rsidP="00447905">
      <w:pPr>
        <w:spacing w:line="360" w:lineRule="auto"/>
        <w:ind w:firstLine="851"/>
        <w:jc w:val="both"/>
        <w:rPr>
          <w:sz w:val="28"/>
          <w:szCs w:val="28"/>
        </w:rPr>
      </w:pPr>
      <w:r w:rsidRPr="002A3A92">
        <w:rPr>
          <w:sz w:val="28"/>
          <w:szCs w:val="28"/>
        </w:rPr>
        <w:t>Рекомендации:</w:t>
      </w:r>
    </w:p>
    <w:p w:rsidR="00447905" w:rsidRPr="002A3A92" w:rsidRDefault="00447905" w:rsidP="00447905">
      <w:pPr>
        <w:spacing w:line="360" w:lineRule="auto"/>
        <w:ind w:firstLine="851"/>
        <w:jc w:val="both"/>
        <w:rPr>
          <w:sz w:val="28"/>
          <w:szCs w:val="28"/>
        </w:rPr>
      </w:pPr>
      <w:r w:rsidRPr="002A3A92">
        <w:rPr>
          <w:sz w:val="28"/>
          <w:szCs w:val="28"/>
        </w:rPr>
        <w:t>1. Психологу совместно с классным руководителем разработать тему, для классного часа.</w:t>
      </w:r>
    </w:p>
    <w:p w:rsidR="00447905" w:rsidRDefault="00447905" w:rsidP="00447905">
      <w:pPr>
        <w:spacing w:line="360" w:lineRule="auto"/>
        <w:ind w:firstLine="851"/>
        <w:jc w:val="both"/>
        <w:rPr>
          <w:sz w:val="28"/>
          <w:szCs w:val="28"/>
        </w:rPr>
      </w:pPr>
      <w:r w:rsidRPr="002A3A92">
        <w:rPr>
          <w:sz w:val="28"/>
          <w:szCs w:val="28"/>
        </w:rPr>
        <w:t>2.</w:t>
      </w:r>
      <w:r>
        <w:rPr>
          <w:sz w:val="28"/>
          <w:szCs w:val="28"/>
        </w:rPr>
        <w:t>Регулярно проводить родительские собрания, а также работать</w:t>
      </w:r>
      <w:r w:rsidRPr="002A3A92">
        <w:rPr>
          <w:sz w:val="28"/>
          <w:szCs w:val="28"/>
        </w:rPr>
        <w:t xml:space="preserve"> с </w:t>
      </w:r>
      <w:r>
        <w:rPr>
          <w:sz w:val="28"/>
          <w:szCs w:val="28"/>
        </w:rPr>
        <w:t xml:space="preserve">определенными </w:t>
      </w:r>
      <w:r w:rsidRPr="002A3A92">
        <w:rPr>
          <w:sz w:val="28"/>
          <w:szCs w:val="28"/>
        </w:rPr>
        <w:t>родителями.</w:t>
      </w:r>
    </w:p>
    <w:p w:rsidR="00447905" w:rsidRPr="002A3A92" w:rsidRDefault="00447905" w:rsidP="00447905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 Каждую четверть проводить тренинги, и т.д.</w:t>
      </w:r>
    </w:p>
    <w:p w:rsidR="00C7081A" w:rsidRDefault="00C7081A" w:rsidP="00447905">
      <w:pPr>
        <w:tabs>
          <w:tab w:val="left" w:pos="598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 в ходе практики проводилось  </w:t>
      </w:r>
      <w:r w:rsidR="004B379B">
        <w:rPr>
          <w:sz w:val="28"/>
          <w:szCs w:val="28"/>
        </w:rPr>
        <w:t>обобщение и</w:t>
      </w:r>
      <w:r w:rsidR="004B379B" w:rsidRPr="00BA462D">
        <w:rPr>
          <w:sz w:val="28"/>
          <w:szCs w:val="28"/>
        </w:rPr>
        <w:t xml:space="preserve"> систематизация полученных результатов опытно-экспериментального исследо</w:t>
      </w:r>
      <w:r w:rsidR="004B379B">
        <w:rPr>
          <w:sz w:val="28"/>
          <w:szCs w:val="28"/>
        </w:rPr>
        <w:t>вания, осуществлялась разработка</w:t>
      </w:r>
      <w:r w:rsidR="004B379B" w:rsidRPr="00BA462D">
        <w:rPr>
          <w:sz w:val="28"/>
          <w:szCs w:val="28"/>
        </w:rPr>
        <w:t xml:space="preserve"> образовательной программы.</w:t>
      </w:r>
      <w:r w:rsidR="004B379B" w:rsidRPr="00BA462D">
        <w:rPr>
          <w:b/>
          <w:sz w:val="28"/>
          <w:szCs w:val="28"/>
        </w:rPr>
        <w:t xml:space="preserve"> </w:t>
      </w:r>
      <w:r w:rsidR="004B379B">
        <w:rPr>
          <w:sz w:val="28"/>
          <w:szCs w:val="28"/>
        </w:rPr>
        <w:t>Проводилась</w:t>
      </w:r>
      <w:r w:rsidR="004B379B" w:rsidRPr="00BA462D">
        <w:rPr>
          <w:sz w:val="28"/>
          <w:szCs w:val="28"/>
        </w:rPr>
        <w:t xml:space="preserve"> диагностика</w:t>
      </w:r>
      <w:r w:rsidR="004B379B" w:rsidRPr="00BA462D">
        <w:rPr>
          <w:b/>
          <w:sz w:val="28"/>
          <w:szCs w:val="28"/>
        </w:rPr>
        <w:t xml:space="preserve"> </w:t>
      </w:r>
      <w:r w:rsidR="004B379B" w:rsidRPr="00BA462D">
        <w:rPr>
          <w:sz w:val="28"/>
          <w:szCs w:val="28"/>
        </w:rPr>
        <w:t>эффективности качества образовательного процесса в школе№25. Оформ</w:t>
      </w:r>
      <w:r w:rsidR="004B379B">
        <w:rPr>
          <w:sz w:val="28"/>
          <w:szCs w:val="28"/>
        </w:rPr>
        <w:t>лена аналитическая работа для оповещения оценки</w:t>
      </w:r>
      <w:r w:rsidR="004B379B" w:rsidRPr="00BA462D">
        <w:rPr>
          <w:sz w:val="28"/>
          <w:szCs w:val="28"/>
        </w:rPr>
        <w:t xml:space="preserve"> системе управления качества образовательного процесса, выработаны рекомендации по совершенствован</w:t>
      </w:r>
      <w:r w:rsidR="004B379B">
        <w:rPr>
          <w:sz w:val="28"/>
          <w:szCs w:val="28"/>
        </w:rPr>
        <w:t>ию управленческой деятельности.</w:t>
      </w:r>
    </w:p>
    <w:p w:rsidR="00447905" w:rsidRDefault="00447905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B379B" w:rsidRDefault="00447905" w:rsidP="00D60597">
      <w:pPr>
        <w:tabs>
          <w:tab w:val="left" w:pos="5985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Заключение</w:t>
      </w:r>
    </w:p>
    <w:p w:rsidR="00D60597" w:rsidRDefault="00D60597" w:rsidP="00D60597">
      <w:pPr>
        <w:tabs>
          <w:tab w:val="left" w:pos="5985"/>
        </w:tabs>
        <w:spacing w:line="360" w:lineRule="auto"/>
        <w:jc w:val="center"/>
        <w:rPr>
          <w:b/>
          <w:sz w:val="28"/>
          <w:szCs w:val="28"/>
        </w:rPr>
      </w:pPr>
    </w:p>
    <w:p w:rsidR="000D33A9" w:rsidRDefault="00D60597" w:rsidP="00D60597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E570EC">
        <w:rPr>
          <w:sz w:val="28"/>
          <w:szCs w:val="28"/>
        </w:rPr>
        <w:t>В результате научно – исследовательской практики было проведено исследование в рамках написания магистерской диссертации, а именно проанализирован</w:t>
      </w:r>
      <w:r>
        <w:rPr>
          <w:sz w:val="28"/>
          <w:szCs w:val="28"/>
        </w:rPr>
        <w:t xml:space="preserve"> вопрос изучения </w:t>
      </w:r>
      <w:r>
        <w:rPr>
          <w:color w:val="000000"/>
          <w:sz w:val="28"/>
          <w:szCs w:val="28"/>
        </w:rPr>
        <w:t>особенностей управления основными направлениями деятельности, обеспечивающими качество результатов образовательного процесса в школе</w:t>
      </w:r>
      <w:proofErr w:type="gramStart"/>
      <w:r w:rsidR="000D33A9">
        <w:rPr>
          <w:color w:val="000000"/>
          <w:sz w:val="28"/>
          <w:szCs w:val="28"/>
        </w:rPr>
        <w:t>.</w:t>
      </w:r>
      <w:proofErr w:type="gramEnd"/>
    </w:p>
    <w:p w:rsidR="00D60597" w:rsidRPr="008D3013" w:rsidRDefault="000D33A9" w:rsidP="00D60597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D60597" w:rsidRPr="008D3013">
        <w:rPr>
          <w:sz w:val="28"/>
          <w:szCs w:val="28"/>
        </w:rPr>
        <w:t xml:space="preserve">ы получили результаты, которые позволили сделать вывод о том, что низкие результаты наших учащихся при проведении методик (анкетирования) на констатирующем этапе и положительная динамика </w:t>
      </w:r>
      <w:r w:rsidR="00D60597">
        <w:rPr>
          <w:sz w:val="28"/>
          <w:szCs w:val="28"/>
        </w:rPr>
        <w:t>результатов на экспериментальном</w:t>
      </w:r>
      <w:r w:rsidR="00D60597" w:rsidRPr="008D3013">
        <w:rPr>
          <w:sz w:val="28"/>
          <w:szCs w:val="28"/>
        </w:rPr>
        <w:t xml:space="preserve"> этапе являются неслучайными и подтверждают необходимость постоянных;</w:t>
      </w:r>
    </w:p>
    <w:p w:rsidR="00D60597" w:rsidRPr="00151D79" w:rsidRDefault="00D60597" w:rsidP="00D60597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тренингов,</w:t>
      </w:r>
    </w:p>
    <w:p w:rsidR="00D60597" w:rsidRPr="008D3013" w:rsidRDefault="00D60597" w:rsidP="00D60597">
      <w:pPr>
        <w:spacing w:line="360" w:lineRule="auto"/>
        <w:ind w:firstLine="851"/>
        <w:jc w:val="both"/>
        <w:rPr>
          <w:sz w:val="28"/>
          <w:szCs w:val="28"/>
        </w:rPr>
      </w:pPr>
      <w:r w:rsidRPr="008D3013">
        <w:rPr>
          <w:sz w:val="28"/>
          <w:szCs w:val="28"/>
        </w:rPr>
        <w:t xml:space="preserve">-психологу совместно </w:t>
      </w:r>
      <w:r>
        <w:rPr>
          <w:sz w:val="28"/>
          <w:szCs w:val="28"/>
        </w:rPr>
        <w:t>с классным руководителем разраба</w:t>
      </w:r>
      <w:r w:rsidRPr="008D3013">
        <w:rPr>
          <w:sz w:val="28"/>
          <w:szCs w:val="28"/>
        </w:rPr>
        <w:t>т</w:t>
      </w:r>
      <w:r>
        <w:rPr>
          <w:sz w:val="28"/>
          <w:szCs w:val="28"/>
        </w:rPr>
        <w:t>ывать темы</w:t>
      </w:r>
      <w:r w:rsidRPr="008D3013">
        <w:rPr>
          <w:sz w:val="28"/>
          <w:szCs w:val="28"/>
        </w:rPr>
        <w:t>, для классного часа;</w:t>
      </w:r>
    </w:p>
    <w:p w:rsidR="00D60597" w:rsidRDefault="00D60597" w:rsidP="00D60597">
      <w:pPr>
        <w:spacing w:line="360" w:lineRule="auto"/>
        <w:ind w:firstLine="851"/>
        <w:jc w:val="both"/>
        <w:rPr>
          <w:sz w:val="28"/>
          <w:szCs w:val="28"/>
        </w:rPr>
      </w:pPr>
      <w:r w:rsidRPr="008D3013">
        <w:rPr>
          <w:sz w:val="28"/>
          <w:szCs w:val="28"/>
        </w:rPr>
        <w:t>-</w:t>
      </w:r>
      <w:r>
        <w:rPr>
          <w:sz w:val="28"/>
          <w:szCs w:val="28"/>
        </w:rPr>
        <w:t>о</w:t>
      </w:r>
      <w:r w:rsidRPr="008D3013">
        <w:rPr>
          <w:sz w:val="28"/>
          <w:szCs w:val="28"/>
        </w:rPr>
        <w:t>рганизовать работу с родителями (родительским комитетом) для эффективного управления качеством образования в образов</w:t>
      </w:r>
      <w:r>
        <w:rPr>
          <w:sz w:val="28"/>
          <w:szCs w:val="28"/>
        </w:rPr>
        <w:t>ательном учреждении.</w:t>
      </w:r>
    </w:p>
    <w:p w:rsidR="00D60597" w:rsidRPr="005D6765" w:rsidRDefault="00D60597" w:rsidP="00D60597">
      <w:pPr>
        <w:spacing w:line="360" w:lineRule="auto"/>
        <w:ind w:firstLine="851"/>
        <w:jc w:val="both"/>
        <w:rPr>
          <w:sz w:val="28"/>
          <w:szCs w:val="28"/>
        </w:rPr>
      </w:pPr>
      <w:r w:rsidRPr="005D6765">
        <w:rPr>
          <w:sz w:val="28"/>
          <w:szCs w:val="28"/>
        </w:rPr>
        <w:t>Ди</w:t>
      </w:r>
      <w:r>
        <w:rPr>
          <w:sz w:val="28"/>
          <w:szCs w:val="28"/>
        </w:rPr>
        <w:t>агностика и анализ качества образовательного процесса</w:t>
      </w:r>
      <w:r w:rsidRPr="005D6765">
        <w:rPr>
          <w:sz w:val="28"/>
          <w:szCs w:val="28"/>
        </w:rPr>
        <w:t xml:space="preserve"> школьников могут рассматриваться как основное направление и способ работы, позволяющие целена</w:t>
      </w:r>
      <w:r>
        <w:rPr>
          <w:sz w:val="28"/>
          <w:szCs w:val="28"/>
        </w:rPr>
        <w:t>правленно управлять качеством образовательного</w:t>
      </w:r>
      <w:r w:rsidRPr="005D6765">
        <w:rPr>
          <w:sz w:val="28"/>
          <w:szCs w:val="28"/>
        </w:rPr>
        <w:t xml:space="preserve"> процесса в школе. Это предполагает решение следующих задач:</w:t>
      </w:r>
    </w:p>
    <w:p w:rsidR="00D60597" w:rsidRPr="005D6765" w:rsidRDefault="00D60597" w:rsidP="00D60597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-планирование образовательного процесса</w:t>
      </w:r>
      <w:r w:rsidRPr="005D6765">
        <w:rPr>
          <w:sz w:val="28"/>
          <w:szCs w:val="28"/>
        </w:rPr>
        <w:t xml:space="preserve"> на основе </w:t>
      </w:r>
      <w:r>
        <w:rPr>
          <w:sz w:val="28"/>
          <w:szCs w:val="28"/>
        </w:rPr>
        <w:t>диагностики уровня образованности и воспитанности</w:t>
      </w:r>
      <w:r w:rsidRPr="005D6765">
        <w:rPr>
          <w:sz w:val="28"/>
          <w:szCs w:val="28"/>
        </w:rPr>
        <w:t xml:space="preserve"> учащихся.</w:t>
      </w:r>
    </w:p>
    <w:p w:rsidR="00D60597" w:rsidRPr="005D6765" w:rsidRDefault="00D60597" w:rsidP="00D60597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-постоянное о</w:t>
      </w:r>
      <w:r w:rsidRPr="005D6765">
        <w:rPr>
          <w:sz w:val="28"/>
          <w:szCs w:val="28"/>
        </w:rPr>
        <w:t>тслеживан</w:t>
      </w:r>
      <w:r>
        <w:rPr>
          <w:sz w:val="28"/>
          <w:szCs w:val="28"/>
        </w:rPr>
        <w:t>ие динамики уровня качества образования</w:t>
      </w:r>
      <w:r w:rsidRPr="005D6765">
        <w:rPr>
          <w:sz w:val="28"/>
          <w:szCs w:val="28"/>
        </w:rPr>
        <w:t xml:space="preserve"> учащихся и выработка практических рекомендаций по его повышению.</w:t>
      </w:r>
    </w:p>
    <w:p w:rsidR="00D60597" w:rsidRPr="005D6765" w:rsidRDefault="00D60597" w:rsidP="00D60597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-д</w:t>
      </w:r>
      <w:r w:rsidRPr="005D6765">
        <w:rPr>
          <w:sz w:val="28"/>
          <w:szCs w:val="28"/>
        </w:rPr>
        <w:t xml:space="preserve">иагностика ценностных ориентаций и уровня практической готовности </w:t>
      </w:r>
      <w:r>
        <w:rPr>
          <w:sz w:val="28"/>
          <w:szCs w:val="28"/>
        </w:rPr>
        <w:t xml:space="preserve">педагогического коллектива, особенно </w:t>
      </w:r>
      <w:r w:rsidRPr="005D6765">
        <w:rPr>
          <w:sz w:val="28"/>
          <w:szCs w:val="28"/>
        </w:rPr>
        <w:t xml:space="preserve">классных руководителей к </w:t>
      </w:r>
      <w:r w:rsidRPr="005D6765">
        <w:rPr>
          <w:sz w:val="28"/>
          <w:szCs w:val="28"/>
        </w:rPr>
        <w:lastRenderedPageBreak/>
        <w:t xml:space="preserve">взаимодействию с </w:t>
      </w:r>
      <w:proofErr w:type="gramStart"/>
      <w:r>
        <w:rPr>
          <w:sz w:val="28"/>
          <w:szCs w:val="28"/>
        </w:rPr>
        <w:t>об</w:t>
      </w:r>
      <w:r w:rsidRPr="005D6765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5D6765">
        <w:rPr>
          <w:sz w:val="28"/>
          <w:szCs w:val="28"/>
        </w:rPr>
        <w:t>щимися</w:t>
      </w:r>
      <w:proofErr w:type="gramEnd"/>
      <w:r w:rsidRPr="005D6765">
        <w:rPr>
          <w:sz w:val="28"/>
          <w:szCs w:val="28"/>
        </w:rPr>
        <w:t xml:space="preserve"> во внеурочной деятельности с целью отслеживания динамики</w:t>
      </w:r>
      <w:r>
        <w:rPr>
          <w:sz w:val="28"/>
          <w:szCs w:val="28"/>
        </w:rPr>
        <w:t xml:space="preserve"> качества образовательного процесса</w:t>
      </w:r>
      <w:r w:rsidRPr="005D6765">
        <w:rPr>
          <w:sz w:val="28"/>
          <w:szCs w:val="28"/>
        </w:rPr>
        <w:t>.</w:t>
      </w:r>
    </w:p>
    <w:p w:rsidR="00D60597" w:rsidRDefault="00D60597" w:rsidP="00D60597">
      <w:pPr>
        <w:tabs>
          <w:tab w:val="left" w:pos="5985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-д</w:t>
      </w:r>
      <w:r w:rsidRPr="005D6765">
        <w:rPr>
          <w:sz w:val="28"/>
          <w:szCs w:val="28"/>
        </w:rPr>
        <w:t>иагностика уровня педагогических знаний родителей с целью выяснения родительской позиции.</w:t>
      </w:r>
    </w:p>
    <w:p w:rsidR="000D33A9" w:rsidRDefault="000D33A9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D33A9" w:rsidRPr="000D33A9" w:rsidRDefault="000D33A9" w:rsidP="000D33A9">
      <w:pPr>
        <w:tabs>
          <w:tab w:val="left" w:pos="5985"/>
        </w:tabs>
        <w:spacing w:line="360" w:lineRule="auto"/>
        <w:jc w:val="center"/>
        <w:rPr>
          <w:b/>
          <w:color w:val="000000"/>
          <w:sz w:val="28"/>
          <w:szCs w:val="28"/>
        </w:rPr>
      </w:pPr>
      <w:r w:rsidRPr="000D33A9">
        <w:rPr>
          <w:b/>
          <w:color w:val="000000"/>
          <w:sz w:val="28"/>
          <w:szCs w:val="28"/>
        </w:rPr>
        <w:lastRenderedPageBreak/>
        <w:t>Список используемых источников</w:t>
      </w:r>
    </w:p>
    <w:p w:rsidR="000D33A9" w:rsidRDefault="000D33A9" w:rsidP="000D33A9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1.Бабанский Ю.К. Педагогика М.2003.-С.366.</w:t>
      </w:r>
    </w:p>
    <w:p w:rsidR="000D33A9" w:rsidRDefault="000D33A9" w:rsidP="000D33A9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DE2689">
        <w:rPr>
          <w:sz w:val="28"/>
          <w:szCs w:val="28"/>
        </w:rPr>
        <w:t xml:space="preserve">.Болотов В. А. Оценка качества образования. Ретроспективы и перспективы //Управление школой – 2012 - № 5 – с. 9 – 11. </w:t>
      </w:r>
    </w:p>
    <w:p w:rsidR="000D33A9" w:rsidRDefault="000D33A9" w:rsidP="000D33A9">
      <w:pPr>
        <w:spacing w:line="360" w:lineRule="auto"/>
        <w:ind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 </w:t>
      </w:r>
      <w:proofErr w:type="spellStart"/>
      <w:r w:rsidRPr="000D73C7">
        <w:rPr>
          <w:color w:val="000000" w:themeColor="text1"/>
          <w:sz w:val="28"/>
          <w:szCs w:val="28"/>
        </w:rPr>
        <w:t>Бордовский</w:t>
      </w:r>
      <w:proofErr w:type="spellEnd"/>
      <w:r w:rsidRPr="000D73C7">
        <w:rPr>
          <w:color w:val="000000" w:themeColor="text1"/>
          <w:sz w:val="28"/>
          <w:szCs w:val="28"/>
        </w:rPr>
        <w:t xml:space="preserve"> Г.А. Управление качеством образовательного процесса: Монография. / Г.А. </w:t>
      </w:r>
      <w:proofErr w:type="spellStart"/>
      <w:r w:rsidRPr="000D73C7">
        <w:rPr>
          <w:color w:val="000000" w:themeColor="text1"/>
          <w:sz w:val="28"/>
          <w:szCs w:val="28"/>
        </w:rPr>
        <w:t>Бордовский</w:t>
      </w:r>
      <w:proofErr w:type="spellEnd"/>
      <w:r w:rsidRPr="000D73C7">
        <w:rPr>
          <w:color w:val="000000" w:themeColor="text1"/>
          <w:sz w:val="28"/>
          <w:szCs w:val="28"/>
        </w:rPr>
        <w:t xml:space="preserve">, А.А.Нестеров, С.Ю. </w:t>
      </w:r>
      <w:proofErr w:type="spellStart"/>
      <w:r w:rsidRPr="000D73C7">
        <w:rPr>
          <w:color w:val="000000" w:themeColor="text1"/>
          <w:sz w:val="28"/>
          <w:szCs w:val="28"/>
        </w:rPr>
        <w:t>Трапицын</w:t>
      </w:r>
      <w:proofErr w:type="spellEnd"/>
      <w:r w:rsidRPr="000D73C7">
        <w:rPr>
          <w:color w:val="000000" w:themeColor="text1"/>
          <w:sz w:val="28"/>
          <w:szCs w:val="28"/>
        </w:rPr>
        <w:t>. - СПб</w:t>
      </w:r>
      <w:proofErr w:type="gramStart"/>
      <w:r w:rsidRPr="000D73C7">
        <w:rPr>
          <w:color w:val="000000" w:themeColor="text1"/>
          <w:sz w:val="28"/>
          <w:szCs w:val="28"/>
        </w:rPr>
        <w:t xml:space="preserve">.: </w:t>
      </w:r>
      <w:proofErr w:type="gramEnd"/>
      <w:r w:rsidRPr="000D73C7">
        <w:rPr>
          <w:color w:val="000000" w:themeColor="text1"/>
          <w:sz w:val="28"/>
          <w:szCs w:val="28"/>
        </w:rPr>
        <w:t xml:space="preserve">Изд-во РГПУ им. А.И. Герцена, 2001. </w:t>
      </w:r>
      <w:r>
        <w:rPr>
          <w:color w:val="000000" w:themeColor="text1"/>
          <w:sz w:val="28"/>
          <w:szCs w:val="28"/>
        </w:rPr>
        <w:t>–</w:t>
      </w:r>
      <w:r w:rsidRPr="000D73C7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С 37</w:t>
      </w:r>
    </w:p>
    <w:p w:rsidR="000D33A9" w:rsidRDefault="000D33A9" w:rsidP="000D33A9">
      <w:pPr>
        <w:spacing w:line="360" w:lineRule="auto"/>
        <w:ind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</w:t>
      </w:r>
      <w:r w:rsidRPr="000D33A9">
        <w:rPr>
          <w:color w:val="000000" w:themeColor="text1"/>
          <w:sz w:val="28"/>
          <w:szCs w:val="28"/>
        </w:rPr>
        <w:t xml:space="preserve"> </w:t>
      </w:r>
      <w:r w:rsidRPr="000D73C7">
        <w:rPr>
          <w:color w:val="000000" w:themeColor="text1"/>
          <w:sz w:val="28"/>
          <w:szCs w:val="28"/>
        </w:rPr>
        <w:t>Коротков Э.М. Управление качеством образования.- СПб</w:t>
      </w:r>
      <w:proofErr w:type="gramStart"/>
      <w:r w:rsidRPr="000D73C7">
        <w:rPr>
          <w:color w:val="000000" w:themeColor="text1"/>
          <w:sz w:val="28"/>
          <w:szCs w:val="28"/>
        </w:rPr>
        <w:t xml:space="preserve">.: </w:t>
      </w:r>
      <w:proofErr w:type="gramEnd"/>
      <w:r w:rsidRPr="000D73C7">
        <w:rPr>
          <w:color w:val="000000" w:themeColor="text1"/>
          <w:sz w:val="28"/>
          <w:szCs w:val="28"/>
        </w:rPr>
        <w:t xml:space="preserve">Академический Проект, 2010.- </w:t>
      </w:r>
      <w:r>
        <w:rPr>
          <w:color w:val="000000" w:themeColor="text1"/>
          <w:sz w:val="28"/>
          <w:szCs w:val="28"/>
        </w:rPr>
        <w:t xml:space="preserve">С </w:t>
      </w:r>
      <w:r w:rsidRPr="000D73C7">
        <w:rPr>
          <w:color w:val="000000" w:themeColor="text1"/>
          <w:sz w:val="28"/>
          <w:szCs w:val="28"/>
        </w:rPr>
        <w:t xml:space="preserve">320 </w:t>
      </w:r>
    </w:p>
    <w:p w:rsidR="000D33A9" w:rsidRDefault="000D33A9" w:rsidP="000D33A9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5. </w:t>
      </w:r>
      <w:r w:rsidRPr="005E3F90">
        <w:rPr>
          <w:sz w:val="28"/>
          <w:szCs w:val="28"/>
        </w:rPr>
        <w:t>Максимова В.Н</w:t>
      </w:r>
      <w:r w:rsidRPr="00CC4A06">
        <w:rPr>
          <w:sz w:val="28"/>
          <w:szCs w:val="28"/>
        </w:rPr>
        <w:t>.</w:t>
      </w:r>
      <w:hyperlink r:id="rId5" w:history="1">
        <w:r w:rsidRPr="00CC4A06">
          <w:rPr>
            <w:rStyle w:val="a7"/>
            <w:color w:val="000000" w:themeColor="text1"/>
            <w:sz w:val="28"/>
            <w:szCs w:val="28"/>
          </w:rPr>
          <w:t xml:space="preserve">Диагностика </w:t>
        </w:r>
        <w:proofErr w:type="spellStart"/>
        <w:r w:rsidRPr="00CC4A06">
          <w:rPr>
            <w:rStyle w:val="a7"/>
            <w:color w:val="000000" w:themeColor="text1"/>
            <w:sz w:val="28"/>
            <w:szCs w:val="28"/>
          </w:rPr>
          <w:t>обученности</w:t>
        </w:r>
        <w:proofErr w:type="spellEnd"/>
      </w:hyperlink>
      <w:r w:rsidRPr="00CC4A06">
        <w:rPr>
          <w:sz w:val="28"/>
          <w:szCs w:val="28"/>
        </w:rPr>
        <w:t xml:space="preserve">/ / </w:t>
      </w:r>
      <w:proofErr w:type="spellStart"/>
      <w:r w:rsidRPr="00CC4A06">
        <w:rPr>
          <w:sz w:val="28"/>
          <w:szCs w:val="28"/>
        </w:rPr>
        <w:t>Педдиагностика</w:t>
      </w:r>
      <w:proofErr w:type="spellEnd"/>
      <w:r w:rsidRPr="00CC4A06">
        <w:rPr>
          <w:sz w:val="28"/>
          <w:szCs w:val="28"/>
        </w:rPr>
        <w:t>. - 2004. - № 2. - С. 56</w:t>
      </w:r>
    </w:p>
    <w:p w:rsidR="000D33A9" w:rsidRPr="007D1743" w:rsidRDefault="000D33A9" w:rsidP="000D33A9">
      <w:pPr>
        <w:tabs>
          <w:tab w:val="left" w:pos="709"/>
        </w:tabs>
        <w:suppressAutoHyphens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spellStart"/>
      <w:r>
        <w:rPr>
          <w:sz w:val="28"/>
          <w:szCs w:val="28"/>
        </w:rPr>
        <w:t>Шипарева</w:t>
      </w:r>
      <w:proofErr w:type="spellEnd"/>
      <w:r>
        <w:rPr>
          <w:sz w:val="28"/>
          <w:szCs w:val="28"/>
        </w:rPr>
        <w:t xml:space="preserve"> Г.А</w:t>
      </w:r>
      <w:r w:rsidRPr="00765CA5">
        <w:rPr>
          <w:sz w:val="28"/>
          <w:szCs w:val="28"/>
        </w:rPr>
        <w:t>. Мониторинг качества как элемент системы управления образовательным процессом</w:t>
      </w:r>
      <w:r>
        <w:rPr>
          <w:sz w:val="28"/>
          <w:szCs w:val="28"/>
        </w:rPr>
        <w:t>. Диссертация. М: 2013-с.4,34</w:t>
      </w:r>
    </w:p>
    <w:p w:rsidR="000D33A9" w:rsidRPr="000D73C7" w:rsidRDefault="000D33A9" w:rsidP="000D33A9">
      <w:pPr>
        <w:spacing w:line="360" w:lineRule="auto"/>
        <w:ind w:firstLine="851"/>
        <w:jc w:val="both"/>
        <w:rPr>
          <w:sz w:val="28"/>
          <w:szCs w:val="28"/>
        </w:rPr>
      </w:pPr>
    </w:p>
    <w:p w:rsidR="00D60597" w:rsidRPr="00447905" w:rsidRDefault="00D60597" w:rsidP="000D33A9">
      <w:pPr>
        <w:tabs>
          <w:tab w:val="left" w:pos="5985"/>
        </w:tabs>
        <w:spacing w:line="360" w:lineRule="auto"/>
        <w:ind w:firstLine="567"/>
        <w:jc w:val="both"/>
        <w:rPr>
          <w:b/>
          <w:sz w:val="28"/>
          <w:szCs w:val="28"/>
        </w:rPr>
      </w:pPr>
    </w:p>
    <w:sectPr w:rsidR="00D60597" w:rsidRPr="00447905" w:rsidSect="00477E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61DD9"/>
    <w:multiLevelType w:val="hybridMultilevel"/>
    <w:tmpl w:val="69F8B032"/>
    <w:lvl w:ilvl="0" w:tplc="AC06FC46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0474B5"/>
    <w:multiLevelType w:val="hybridMultilevel"/>
    <w:tmpl w:val="4B9066B0"/>
    <w:lvl w:ilvl="0" w:tplc="F4B421CA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FB043E"/>
    <w:multiLevelType w:val="hybridMultilevel"/>
    <w:tmpl w:val="CA1AEF64"/>
    <w:lvl w:ilvl="0" w:tplc="F4B421CA">
      <w:start w:val="1"/>
      <w:numFmt w:val="bullet"/>
      <w:lvlText w:val="­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39FD4CF5"/>
    <w:multiLevelType w:val="hybridMultilevel"/>
    <w:tmpl w:val="05DAF4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772285"/>
    <w:multiLevelType w:val="hybridMultilevel"/>
    <w:tmpl w:val="66D8FCEC"/>
    <w:lvl w:ilvl="0" w:tplc="F4B421CA">
      <w:start w:val="1"/>
      <w:numFmt w:val="bullet"/>
      <w:lvlText w:val="­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59706C84"/>
    <w:multiLevelType w:val="hybridMultilevel"/>
    <w:tmpl w:val="B328A7C4"/>
    <w:lvl w:ilvl="0" w:tplc="AC06FC46">
      <w:numFmt w:val="bullet"/>
      <w:lvlText w:val="•"/>
      <w:lvlJc w:val="left"/>
      <w:pPr>
        <w:ind w:left="7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597E0A75"/>
    <w:multiLevelType w:val="hybridMultilevel"/>
    <w:tmpl w:val="79E6DD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6F02AB1"/>
    <w:multiLevelType w:val="hybridMultilevel"/>
    <w:tmpl w:val="0C28D014"/>
    <w:lvl w:ilvl="0" w:tplc="F4B421CA">
      <w:start w:val="1"/>
      <w:numFmt w:val="bullet"/>
      <w:lvlText w:val="­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0"/>
  </w:num>
  <w:num w:numId="5">
    <w:abstractNumId w:val="5"/>
  </w:num>
  <w:num w:numId="6">
    <w:abstractNumId w:val="2"/>
  </w:num>
  <w:num w:numId="7">
    <w:abstractNumId w:val="4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1B1E"/>
    <w:rsid w:val="000123BE"/>
    <w:rsid w:val="00037741"/>
    <w:rsid w:val="00046379"/>
    <w:rsid w:val="00047774"/>
    <w:rsid w:val="00060527"/>
    <w:rsid w:val="000D33A9"/>
    <w:rsid w:val="000F2693"/>
    <w:rsid w:val="00226BF9"/>
    <w:rsid w:val="00244BA5"/>
    <w:rsid w:val="003065CF"/>
    <w:rsid w:val="00321DE3"/>
    <w:rsid w:val="00330936"/>
    <w:rsid w:val="00365AAF"/>
    <w:rsid w:val="00380639"/>
    <w:rsid w:val="003A75E2"/>
    <w:rsid w:val="003B6BE9"/>
    <w:rsid w:val="003E0DA6"/>
    <w:rsid w:val="00447905"/>
    <w:rsid w:val="00455E5D"/>
    <w:rsid w:val="00477E1E"/>
    <w:rsid w:val="004A7C17"/>
    <w:rsid w:val="004B379B"/>
    <w:rsid w:val="004B56A4"/>
    <w:rsid w:val="004C574E"/>
    <w:rsid w:val="004C7985"/>
    <w:rsid w:val="005F5CCC"/>
    <w:rsid w:val="006025E9"/>
    <w:rsid w:val="00616FEC"/>
    <w:rsid w:val="00622929"/>
    <w:rsid w:val="00694CEA"/>
    <w:rsid w:val="006B1B1E"/>
    <w:rsid w:val="006E07C9"/>
    <w:rsid w:val="00707074"/>
    <w:rsid w:val="00741B33"/>
    <w:rsid w:val="0076152A"/>
    <w:rsid w:val="007975C1"/>
    <w:rsid w:val="007A5D67"/>
    <w:rsid w:val="007C4CE4"/>
    <w:rsid w:val="007E3613"/>
    <w:rsid w:val="00814811"/>
    <w:rsid w:val="00814EC2"/>
    <w:rsid w:val="00837216"/>
    <w:rsid w:val="00846C87"/>
    <w:rsid w:val="00881C7E"/>
    <w:rsid w:val="00893749"/>
    <w:rsid w:val="008B3683"/>
    <w:rsid w:val="008B5CFA"/>
    <w:rsid w:val="008E2437"/>
    <w:rsid w:val="008F419E"/>
    <w:rsid w:val="00971FF6"/>
    <w:rsid w:val="00980525"/>
    <w:rsid w:val="009A2096"/>
    <w:rsid w:val="009D342F"/>
    <w:rsid w:val="00A16A34"/>
    <w:rsid w:val="00A31157"/>
    <w:rsid w:val="00A759BB"/>
    <w:rsid w:val="00A7650D"/>
    <w:rsid w:val="00A83DBE"/>
    <w:rsid w:val="00A958C7"/>
    <w:rsid w:val="00B52436"/>
    <w:rsid w:val="00B9047B"/>
    <w:rsid w:val="00B90A53"/>
    <w:rsid w:val="00BB2847"/>
    <w:rsid w:val="00BC30E0"/>
    <w:rsid w:val="00C34513"/>
    <w:rsid w:val="00C57C49"/>
    <w:rsid w:val="00C7081A"/>
    <w:rsid w:val="00CA5BED"/>
    <w:rsid w:val="00D01E6A"/>
    <w:rsid w:val="00D03B90"/>
    <w:rsid w:val="00D5403E"/>
    <w:rsid w:val="00D60597"/>
    <w:rsid w:val="00DC4271"/>
    <w:rsid w:val="00DE1FEE"/>
    <w:rsid w:val="00E0274B"/>
    <w:rsid w:val="00E0469D"/>
    <w:rsid w:val="00E65B40"/>
    <w:rsid w:val="00E95587"/>
    <w:rsid w:val="00EA6F3B"/>
    <w:rsid w:val="00F02C72"/>
    <w:rsid w:val="00F05AAD"/>
    <w:rsid w:val="00F62F5A"/>
    <w:rsid w:val="00FF3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0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55E5D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semiHidden/>
    <w:unhideWhenUsed/>
    <w:qFormat/>
    <w:rsid w:val="00846C87"/>
    <w:pPr>
      <w:keepNext/>
      <w:spacing w:before="240" w:beforeAutospacing="1" w:after="60" w:afterAutospacing="1" w:line="360" w:lineRule="auto"/>
      <w:jc w:val="both"/>
      <w:outlineLvl w:val="3"/>
    </w:pPr>
    <w:rPr>
      <w:rFonts w:ascii="Calibri" w:hAnsi="Calibr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403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47774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047774"/>
    <w:rPr>
      <w:b/>
      <w:bCs/>
    </w:rPr>
  </w:style>
  <w:style w:type="character" w:customStyle="1" w:styleId="apple-converted-space">
    <w:name w:val="apple-converted-space"/>
    <w:basedOn w:val="a0"/>
    <w:rsid w:val="00047774"/>
  </w:style>
  <w:style w:type="character" w:customStyle="1" w:styleId="g-nobold">
    <w:name w:val="g-nobold"/>
    <w:basedOn w:val="a0"/>
    <w:rsid w:val="00707074"/>
    <w:rPr>
      <w:rFonts w:cs="Times New Roman"/>
    </w:rPr>
  </w:style>
  <w:style w:type="character" w:customStyle="1" w:styleId="10">
    <w:name w:val="Заголовок 1 Знак"/>
    <w:basedOn w:val="a0"/>
    <w:link w:val="1"/>
    <w:uiPriority w:val="9"/>
    <w:rsid w:val="00455E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oncited3">
    <w:name w:val="noncited3"/>
    <w:basedOn w:val="a0"/>
    <w:uiPriority w:val="99"/>
    <w:rsid w:val="00837216"/>
    <w:rPr>
      <w:rFonts w:cs="Times New Roman"/>
    </w:rPr>
  </w:style>
  <w:style w:type="character" w:customStyle="1" w:styleId="c5">
    <w:name w:val="c5"/>
    <w:basedOn w:val="a0"/>
    <w:rsid w:val="006E07C9"/>
  </w:style>
  <w:style w:type="character" w:customStyle="1" w:styleId="c1">
    <w:name w:val="c1"/>
    <w:basedOn w:val="a0"/>
    <w:rsid w:val="00F05AAD"/>
  </w:style>
  <w:style w:type="character" w:customStyle="1" w:styleId="40">
    <w:name w:val="Заголовок 4 Знак"/>
    <w:basedOn w:val="a0"/>
    <w:link w:val="4"/>
    <w:semiHidden/>
    <w:rsid w:val="00846C87"/>
    <w:rPr>
      <w:rFonts w:ascii="Calibri" w:eastAsia="Times New Roman" w:hAnsi="Calibri" w:cs="Times New Roman"/>
      <w:b/>
      <w:bCs/>
      <w:sz w:val="28"/>
      <w:szCs w:val="28"/>
    </w:rPr>
  </w:style>
  <w:style w:type="character" w:styleId="a6">
    <w:name w:val="Emphasis"/>
    <w:basedOn w:val="a0"/>
    <w:uiPriority w:val="20"/>
    <w:qFormat/>
    <w:rsid w:val="00846C87"/>
    <w:rPr>
      <w:rFonts w:cs="Times New Roman"/>
      <w:i/>
      <w:iCs/>
    </w:rPr>
  </w:style>
  <w:style w:type="character" w:styleId="a7">
    <w:name w:val="Hyperlink"/>
    <w:basedOn w:val="a0"/>
    <w:uiPriority w:val="99"/>
    <w:rsid w:val="000D33A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2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eriodika.websib.ru/node/1707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981</TotalTime>
  <Pages>10</Pages>
  <Words>1401</Words>
  <Characters>7991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2016-04-01T19:04:00Z</dcterms:created>
  <dcterms:modified xsi:type="dcterms:W3CDTF">2017-02-16T19:39:00Z</dcterms:modified>
</cp:coreProperties>
</file>