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4E" w:rsidRPr="00687D72" w:rsidRDefault="00B6044E" w:rsidP="00687D72">
      <w:pPr>
        <w:pStyle w:val="11"/>
        <w:rPr>
          <w:b/>
        </w:rPr>
      </w:pPr>
      <w:r w:rsidRPr="00687D72">
        <w:rPr>
          <w:b/>
        </w:rPr>
        <w:t>ОГЛАВЛЕНИЕ</w:t>
      </w:r>
    </w:p>
    <w:p w:rsidR="009B06A4" w:rsidRDefault="00687D7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482540370" w:history="1">
        <w:r w:rsidR="009B06A4" w:rsidRPr="00026B89">
          <w:rPr>
            <w:rStyle w:val="ae"/>
            <w:noProof/>
          </w:rPr>
          <w:t>Введение.</w:t>
        </w:r>
        <w:r w:rsidR="009B06A4">
          <w:rPr>
            <w:noProof/>
            <w:webHidden/>
          </w:rPr>
          <w:tab/>
        </w:r>
        <w:r w:rsidR="009B06A4">
          <w:rPr>
            <w:noProof/>
            <w:webHidden/>
          </w:rPr>
          <w:fldChar w:fldCharType="begin"/>
        </w:r>
        <w:r w:rsidR="009B06A4">
          <w:rPr>
            <w:noProof/>
            <w:webHidden/>
          </w:rPr>
          <w:instrText xml:space="preserve"> PAGEREF _Toc482540370 \h </w:instrText>
        </w:r>
        <w:r w:rsidR="009B06A4">
          <w:rPr>
            <w:noProof/>
            <w:webHidden/>
          </w:rPr>
        </w:r>
        <w:r w:rsidR="009B06A4">
          <w:rPr>
            <w:noProof/>
            <w:webHidden/>
          </w:rPr>
          <w:fldChar w:fldCharType="separate"/>
        </w:r>
        <w:r w:rsidR="009F131A">
          <w:rPr>
            <w:noProof/>
            <w:webHidden/>
          </w:rPr>
          <w:t>3</w:t>
        </w:r>
        <w:r w:rsidR="009B06A4">
          <w:rPr>
            <w:noProof/>
            <w:webHidden/>
          </w:rPr>
          <w:fldChar w:fldCharType="end"/>
        </w:r>
      </w:hyperlink>
    </w:p>
    <w:p w:rsidR="009B06A4" w:rsidRDefault="00066669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82540371" w:history="1">
        <w:r w:rsidR="009B06A4" w:rsidRPr="00026B89">
          <w:rPr>
            <w:rStyle w:val="ae"/>
            <w:noProof/>
          </w:rPr>
          <w:t>1. Ведомость оборота локомотивов на участке обращения.</w:t>
        </w:r>
        <w:r w:rsidR="009B06A4">
          <w:rPr>
            <w:noProof/>
            <w:webHidden/>
          </w:rPr>
          <w:tab/>
        </w:r>
        <w:r w:rsidR="009B06A4">
          <w:rPr>
            <w:noProof/>
            <w:webHidden/>
          </w:rPr>
          <w:fldChar w:fldCharType="begin"/>
        </w:r>
        <w:r w:rsidR="009B06A4">
          <w:rPr>
            <w:noProof/>
            <w:webHidden/>
          </w:rPr>
          <w:instrText xml:space="preserve"> PAGEREF _Toc482540371 \h </w:instrText>
        </w:r>
        <w:r w:rsidR="009B06A4">
          <w:rPr>
            <w:noProof/>
            <w:webHidden/>
          </w:rPr>
        </w:r>
        <w:r w:rsidR="009B06A4">
          <w:rPr>
            <w:noProof/>
            <w:webHidden/>
          </w:rPr>
          <w:fldChar w:fldCharType="separate"/>
        </w:r>
        <w:r w:rsidR="009F131A">
          <w:rPr>
            <w:noProof/>
            <w:webHidden/>
          </w:rPr>
          <w:t>4</w:t>
        </w:r>
        <w:r w:rsidR="009B06A4">
          <w:rPr>
            <w:noProof/>
            <w:webHidden/>
          </w:rPr>
          <w:fldChar w:fldCharType="end"/>
        </w:r>
      </w:hyperlink>
    </w:p>
    <w:p w:rsidR="009B06A4" w:rsidRDefault="00066669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82540372" w:history="1">
        <w:r w:rsidR="009B06A4" w:rsidRPr="00026B89">
          <w:rPr>
            <w:rStyle w:val="ae"/>
            <w:noProof/>
          </w:rPr>
          <w:t>2. Расписание работы локомотивных бригад.</w:t>
        </w:r>
        <w:r w:rsidR="009B06A4">
          <w:rPr>
            <w:noProof/>
            <w:webHidden/>
          </w:rPr>
          <w:tab/>
        </w:r>
        <w:r w:rsidR="009B06A4">
          <w:rPr>
            <w:noProof/>
            <w:webHidden/>
          </w:rPr>
          <w:fldChar w:fldCharType="begin"/>
        </w:r>
        <w:r w:rsidR="009B06A4">
          <w:rPr>
            <w:noProof/>
            <w:webHidden/>
          </w:rPr>
          <w:instrText xml:space="preserve"> PAGEREF _Toc482540372 \h </w:instrText>
        </w:r>
        <w:r w:rsidR="009B06A4">
          <w:rPr>
            <w:noProof/>
            <w:webHidden/>
          </w:rPr>
        </w:r>
        <w:r w:rsidR="009B06A4">
          <w:rPr>
            <w:noProof/>
            <w:webHidden/>
          </w:rPr>
          <w:fldChar w:fldCharType="separate"/>
        </w:r>
        <w:r w:rsidR="009F131A">
          <w:rPr>
            <w:noProof/>
            <w:webHidden/>
          </w:rPr>
          <w:t>13</w:t>
        </w:r>
        <w:r w:rsidR="009B06A4">
          <w:rPr>
            <w:noProof/>
            <w:webHidden/>
          </w:rPr>
          <w:fldChar w:fldCharType="end"/>
        </w:r>
      </w:hyperlink>
    </w:p>
    <w:p w:rsidR="009B06A4" w:rsidRDefault="00066669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82540373" w:history="1">
        <w:r w:rsidR="009B06A4" w:rsidRPr="00026B89">
          <w:rPr>
            <w:rStyle w:val="ae"/>
            <w:noProof/>
          </w:rPr>
          <w:t>3. График постановки локомотивов на ТО и ремонт.</w:t>
        </w:r>
        <w:r w:rsidR="009B06A4">
          <w:rPr>
            <w:noProof/>
            <w:webHidden/>
          </w:rPr>
          <w:tab/>
        </w:r>
        <w:r w:rsidR="009B06A4">
          <w:rPr>
            <w:noProof/>
            <w:webHidden/>
          </w:rPr>
          <w:fldChar w:fldCharType="begin"/>
        </w:r>
        <w:r w:rsidR="009B06A4">
          <w:rPr>
            <w:noProof/>
            <w:webHidden/>
          </w:rPr>
          <w:instrText xml:space="preserve"> PAGEREF _Toc482540373 \h </w:instrText>
        </w:r>
        <w:r w:rsidR="009B06A4">
          <w:rPr>
            <w:noProof/>
            <w:webHidden/>
          </w:rPr>
        </w:r>
        <w:r w:rsidR="009B06A4">
          <w:rPr>
            <w:noProof/>
            <w:webHidden/>
          </w:rPr>
          <w:fldChar w:fldCharType="separate"/>
        </w:r>
        <w:r w:rsidR="009F131A">
          <w:rPr>
            <w:noProof/>
            <w:webHidden/>
          </w:rPr>
          <w:t>22</w:t>
        </w:r>
        <w:r w:rsidR="009B06A4">
          <w:rPr>
            <w:noProof/>
            <w:webHidden/>
          </w:rPr>
          <w:fldChar w:fldCharType="end"/>
        </w:r>
      </w:hyperlink>
    </w:p>
    <w:p w:rsidR="009B06A4" w:rsidRDefault="00066669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82540374" w:history="1">
        <w:r w:rsidR="009B06A4" w:rsidRPr="00026B89">
          <w:rPr>
            <w:rStyle w:val="ae"/>
            <w:noProof/>
          </w:rPr>
          <w:t>Заключение.</w:t>
        </w:r>
        <w:r w:rsidR="009B06A4">
          <w:rPr>
            <w:noProof/>
            <w:webHidden/>
          </w:rPr>
          <w:tab/>
        </w:r>
        <w:r w:rsidR="009B06A4">
          <w:rPr>
            <w:noProof/>
            <w:webHidden/>
          </w:rPr>
          <w:fldChar w:fldCharType="begin"/>
        </w:r>
        <w:r w:rsidR="009B06A4">
          <w:rPr>
            <w:noProof/>
            <w:webHidden/>
          </w:rPr>
          <w:instrText xml:space="preserve"> PAGEREF _Toc482540374 \h </w:instrText>
        </w:r>
        <w:r w:rsidR="009B06A4">
          <w:rPr>
            <w:noProof/>
            <w:webHidden/>
          </w:rPr>
        </w:r>
        <w:r w:rsidR="009B06A4">
          <w:rPr>
            <w:noProof/>
            <w:webHidden/>
          </w:rPr>
          <w:fldChar w:fldCharType="separate"/>
        </w:r>
        <w:r w:rsidR="009F131A">
          <w:rPr>
            <w:noProof/>
            <w:webHidden/>
          </w:rPr>
          <w:t>27</w:t>
        </w:r>
        <w:r w:rsidR="009B06A4">
          <w:rPr>
            <w:noProof/>
            <w:webHidden/>
          </w:rPr>
          <w:fldChar w:fldCharType="end"/>
        </w:r>
      </w:hyperlink>
    </w:p>
    <w:p w:rsidR="009B06A4" w:rsidRDefault="00066669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82540375" w:history="1">
        <w:r w:rsidR="009B06A4" w:rsidRPr="00026B89">
          <w:rPr>
            <w:rStyle w:val="ae"/>
            <w:noProof/>
          </w:rPr>
          <w:t>Список использованной литературы.</w:t>
        </w:r>
        <w:r w:rsidR="009B06A4">
          <w:rPr>
            <w:noProof/>
            <w:webHidden/>
          </w:rPr>
          <w:tab/>
        </w:r>
        <w:r w:rsidR="009B06A4">
          <w:rPr>
            <w:noProof/>
            <w:webHidden/>
          </w:rPr>
          <w:fldChar w:fldCharType="begin"/>
        </w:r>
        <w:r w:rsidR="009B06A4">
          <w:rPr>
            <w:noProof/>
            <w:webHidden/>
          </w:rPr>
          <w:instrText xml:space="preserve"> PAGEREF _Toc482540375 \h </w:instrText>
        </w:r>
        <w:r w:rsidR="009B06A4">
          <w:rPr>
            <w:noProof/>
            <w:webHidden/>
          </w:rPr>
        </w:r>
        <w:r w:rsidR="009B06A4">
          <w:rPr>
            <w:noProof/>
            <w:webHidden/>
          </w:rPr>
          <w:fldChar w:fldCharType="separate"/>
        </w:r>
        <w:r w:rsidR="009F131A">
          <w:rPr>
            <w:noProof/>
            <w:webHidden/>
          </w:rPr>
          <w:t>28</w:t>
        </w:r>
        <w:r w:rsidR="009B06A4">
          <w:rPr>
            <w:noProof/>
            <w:webHidden/>
          </w:rPr>
          <w:fldChar w:fldCharType="end"/>
        </w:r>
      </w:hyperlink>
    </w:p>
    <w:p w:rsidR="00905652" w:rsidRDefault="00687D72" w:rsidP="00B6044E">
      <w:pPr>
        <w:pStyle w:val="1"/>
        <w:rPr>
          <w:rStyle w:val="10"/>
          <w:b/>
        </w:rPr>
      </w:pPr>
      <w:r>
        <w:rPr>
          <w:rFonts w:eastAsiaTheme="minorHAnsi" w:cstheme="minorBidi"/>
          <w:color w:val="auto"/>
          <w:szCs w:val="22"/>
        </w:rPr>
        <w:lastRenderedPageBreak/>
        <w:fldChar w:fldCharType="end"/>
      </w:r>
      <w:bookmarkStart w:id="0" w:name="_Toc482540370"/>
      <w:r w:rsidR="00994604">
        <w:rPr>
          <w:rStyle w:val="10"/>
          <w:b/>
        </w:rPr>
        <w:t>Введение</w:t>
      </w:r>
      <w:r w:rsidR="00905652" w:rsidRPr="00B6044E">
        <w:rPr>
          <w:rStyle w:val="10"/>
          <w:b/>
        </w:rPr>
        <w:t>.</w:t>
      </w:r>
      <w:bookmarkEnd w:id="0"/>
    </w:p>
    <w:p w:rsidR="00B04B52" w:rsidRPr="00B04B52" w:rsidRDefault="00B04B52" w:rsidP="00B04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B52">
        <w:rPr>
          <w:rFonts w:ascii="Times New Roman" w:hAnsi="Times New Roman" w:cs="Times New Roman"/>
          <w:sz w:val="28"/>
          <w:szCs w:val="28"/>
        </w:rPr>
        <w:t>Федеральный железнодорожный транспорт является важнейшей составляющей транспортной системы страны. На его долю приходится свыше 80% внутреннего грузооборота и более 43% пассажирооборота. Железные дороги несут главную нагрузку по перевозке таких грузов, как уголь, руда, черные металлы, лесоматериалы, удобрения; по ним доставляется треть нефтепродуктов.</w:t>
      </w:r>
    </w:p>
    <w:p w:rsidR="00B04B52" w:rsidRDefault="00B04B52" w:rsidP="00B04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B52">
        <w:rPr>
          <w:rFonts w:ascii="Times New Roman" w:hAnsi="Times New Roman" w:cs="Times New Roman"/>
          <w:sz w:val="28"/>
          <w:szCs w:val="28"/>
        </w:rPr>
        <w:t xml:space="preserve">Это одна из самых сложных отечественных производственных структур: 22 тыс. локомотивов перемещают 813 тыс. грузовых и более 25 тыс. пассажирских вагонов по магистралям общей протяженностью 85 тыс. км; тысячи станций осуществляют сортировку вагонов, погрузку и выгрузку продукции, посадку и высадку пассажиров. </w:t>
      </w:r>
    </w:p>
    <w:p w:rsidR="00693060" w:rsidRDefault="00693060" w:rsidP="00B04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60">
        <w:rPr>
          <w:rFonts w:ascii="Times New Roman" w:hAnsi="Times New Roman" w:cs="Times New Roman"/>
          <w:sz w:val="28"/>
          <w:szCs w:val="28"/>
        </w:rPr>
        <w:t>Главная задача ОАО «РЖД» - обеспечить полное удовлетворение потребностей в</w:t>
      </w:r>
      <w:r w:rsidR="00B04B52">
        <w:rPr>
          <w:rFonts w:ascii="Times New Roman" w:hAnsi="Times New Roman" w:cs="Times New Roman"/>
          <w:sz w:val="28"/>
          <w:szCs w:val="28"/>
        </w:rPr>
        <w:t xml:space="preserve"> перевозках грузов и пассажиров</w:t>
      </w:r>
      <w:r w:rsidRPr="00693060">
        <w:rPr>
          <w:rFonts w:ascii="Times New Roman" w:hAnsi="Times New Roman" w:cs="Times New Roman"/>
          <w:sz w:val="28"/>
          <w:szCs w:val="28"/>
        </w:rPr>
        <w:t xml:space="preserve"> с соблюдением высокого качества</w:t>
      </w:r>
      <w:r w:rsidR="00B04B52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6930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3060" w:rsidRPr="00693060" w:rsidRDefault="00693060" w:rsidP="00693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60">
        <w:rPr>
          <w:rFonts w:ascii="Times New Roman" w:hAnsi="Times New Roman" w:cs="Times New Roman"/>
          <w:sz w:val="28"/>
          <w:szCs w:val="28"/>
        </w:rPr>
        <w:t>Важным звеном железнодорожного транспорта является локомотивное хозяйство. Конечный результат деятельности к</w:t>
      </w:r>
      <w:r w:rsidR="00B04B52">
        <w:rPr>
          <w:rFonts w:ascii="Times New Roman" w:hAnsi="Times New Roman" w:cs="Times New Roman"/>
          <w:sz w:val="28"/>
          <w:szCs w:val="28"/>
        </w:rPr>
        <w:t>аждого</w:t>
      </w:r>
      <w:r>
        <w:rPr>
          <w:rFonts w:ascii="Times New Roman" w:hAnsi="Times New Roman" w:cs="Times New Roman"/>
          <w:sz w:val="28"/>
          <w:szCs w:val="28"/>
        </w:rPr>
        <w:t xml:space="preserve"> локомотивного депо оп</w:t>
      </w:r>
      <w:r w:rsidRPr="00693060">
        <w:rPr>
          <w:rFonts w:ascii="Times New Roman" w:hAnsi="Times New Roman" w:cs="Times New Roman"/>
          <w:sz w:val="28"/>
          <w:szCs w:val="28"/>
        </w:rPr>
        <w:t>ределяется качеством и эффективностью работы, связанной с вып</w:t>
      </w:r>
      <w:r>
        <w:rPr>
          <w:rFonts w:ascii="Times New Roman" w:hAnsi="Times New Roman" w:cs="Times New Roman"/>
          <w:sz w:val="28"/>
          <w:szCs w:val="28"/>
        </w:rPr>
        <w:t>олнением за</w:t>
      </w:r>
      <w:r w:rsidRPr="00693060">
        <w:rPr>
          <w:rFonts w:ascii="Times New Roman" w:hAnsi="Times New Roman" w:cs="Times New Roman"/>
          <w:sz w:val="28"/>
          <w:szCs w:val="28"/>
        </w:rPr>
        <w:t>данного объёма перевозок, обеспечением исправного технического состояния локомотивов, своевременным пред</w:t>
      </w:r>
      <w:r>
        <w:rPr>
          <w:rFonts w:ascii="Times New Roman" w:hAnsi="Times New Roman" w:cs="Times New Roman"/>
          <w:sz w:val="28"/>
          <w:szCs w:val="28"/>
        </w:rPr>
        <w:t>оставлением локомотивов и моторо</w:t>
      </w:r>
      <w:r w:rsidRPr="00693060">
        <w:rPr>
          <w:rFonts w:ascii="Times New Roman" w:hAnsi="Times New Roman" w:cs="Times New Roman"/>
          <w:sz w:val="28"/>
          <w:szCs w:val="28"/>
        </w:rPr>
        <w:t>вагонного подвижного состава для перевозки грузов и пассажиров, выделением локомотивных бригад.</w:t>
      </w:r>
    </w:p>
    <w:p w:rsidR="00527C36" w:rsidRDefault="00693060" w:rsidP="00693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60">
        <w:rPr>
          <w:rFonts w:ascii="Times New Roman" w:hAnsi="Times New Roman" w:cs="Times New Roman"/>
          <w:sz w:val="28"/>
          <w:szCs w:val="28"/>
        </w:rPr>
        <w:t>Цель практики заключается в и</w:t>
      </w:r>
      <w:r w:rsidR="00527C36">
        <w:rPr>
          <w:rFonts w:ascii="Times New Roman" w:hAnsi="Times New Roman" w:cs="Times New Roman"/>
          <w:sz w:val="28"/>
          <w:szCs w:val="28"/>
        </w:rPr>
        <w:t>зуче</w:t>
      </w:r>
      <w:r w:rsidRPr="00693060">
        <w:rPr>
          <w:rFonts w:ascii="Times New Roman" w:hAnsi="Times New Roman" w:cs="Times New Roman"/>
          <w:sz w:val="28"/>
          <w:szCs w:val="28"/>
        </w:rPr>
        <w:t xml:space="preserve">нии </w:t>
      </w:r>
      <w:r w:rsidR="00527C36">
        <w:rPr>
          <w:rFonts w:ascii="Times New Roman" w:hAnsi="Times New Roman" w:cs="Times New Roman"/>
          <w:sz w:val="28"/>
          <w:szCs w:val="28"/>
        </w:rPr>
        <w:t>расписания движения грузовых поездов на заданных участках обращения, составлении ведомости оборота локомотивов, графика работы локомотивных бригад и графика постановки локомотивов на ТО и ремонт</w:t>
      </w:r>
      <w:r w:rsidR="00D84A6D">
        <w:rPr>
          <w:rFonts w:ascii="Times New Roman" w:hAnsi="Times New Roman" w:cs="Times New Roman"/>
          <w:sz w:val="28"/>
          <w:szCs w:val="28"/>
        </w:rPr>
        <w:t xml:space="preserve"> (для локомотивов серии ВЛ-11)</w:t>
      </w:r>
      <w:r w:rsidR="00527C36">
        <w:rPr>
          <w:rFonts w:ascii="Times New Roman" w:hAnsi="Times New Roman" w:cs="Times New Roman"/>
          <w:sz w:val="28"/>
          <w:szCs w:val="28"/>
        </w:rPr>
        <w:t>.</w:t>
      </w:r>
    </w:p>
    <w:p w:rsidR="00527C36" w:rsidRDefault="00693060" w:rsidP="00693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60">
        <w:rPr>
          <w:rFonts w:ascii="Times New Roman" w:hAnsi="Times New Roman" w:cs="Times New Roman"/>
          <w:sz w:val="28"/>
          <w:szCs w:val="28"/>
        </w:rPr>
        <w:t>Объект</w:t>
      </w:r>
      <w:r w:rsidR="00527C36">
        <w:rPr>
          <w:rFonts w:ascii="Times New Roman" w:hAnsi="Times New Roman" w:cs="Times New Roman"/>
          <w:sz w:val="28"/>
          <w:szCs w:val="28"/>
        </w:rPr>
        <w:t>ом исследования являю</w:t>
      </w:r>
      <w:r w:rsidRPr="00693060">
        <w:rPr>
          <w:rFonts w:ascii="Times New Roman" w:hAnsi="Times New Roman" w:cs="Times New Roman"/>
          <w:sz w:val="28"/>
          <w:szCs w:val="28"/>
        </w:rPr>
        <w:t xml:space="preserve">тся </w:t>
      </w:r>
      <w:r w:rsidR="00527C36">
        <w:rPr>
          <w:rFonts w:ascii="Times New Roman" w:hAnsi="Times New Roman" w:cs="Times New Roman"/>
          <w:sz w:val="28"/>
          <w:szCs w:val="28"/>
        </w:rPr>
        <w:t>участки обращения</w:t>
      </w:r>
      <w:r w:rsidRPr="00693060">
        <w:rPr>
          <w:rFonts w:ascii="Times New Roman" w:hAnsi="Times New Roman" w:cs="Times New Roman"/>
          <w:sz w:val="28"/>
          <w:szCs w:val="28"/>
        </w:rPr>
        <w:t>:</w:t>
      </w:r>
    </w:p>
    <w:p w:rsidR="00527C36" w:rsidRDefault="00693060" w:rsidP="00527C36">
      <w:pPr>
        <w:pStyle w:val="af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27C36">
        <w:rPr>
          <w:sz w:val="28"/>
          <w:szCs w:val="28"/>
        </w:rPr>
        <w:t xml:space="preserve"> </w:t>
      </w:r>
      <w:r w:rsidR="00527C36">
        <w:rPr>
          <w:sz w:val="28"/>
          <w:szCs w:val="28"/>
        </w:rPr>
        <w:t xml:space="preserve">СПСМ – Волховстрой – Бабаево; </w:t>
      </w:r>
    </w:p>
    <w:p w:rsidR="00527C36" w:rsidRDefault="00527C36" w:rsidP="00B04B52">
      <w:pPr>
        <w:pStyle w:val="af"/>
        <w:widowControl w:val="0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СПСМ – Волховстрой – Свирь.</w:t>
      </w:r>
      <w:r w:rsidRPr="00527C36">
        <w:rPr>
          <w:sz w:val="28"/>
          <w:szCs w:val="28"/>
        </w:rPr>
        <w:t xml:space="preserve"> </w:t>
      </w:r>
    </w:p>
    <w:p w:rsidR="00994604" w:rsidRPr="002A6497" w:rsidRDefault="00693060" w:rsidP="00B04B5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60">
        <w:rPr>
          <w:rFonts w:ascii="Times New Roman" w:hAnsi="Times New Roman" w:cs="Times New Roman"/>
          <w:sz w:val="28"/>
          <w:szCs w:val="28"/>
        </w:rPr>
        <w:t xml:space="preserve">Для анализа </w:t>
      </w:r>
      <w:r w:rsidR="00527C36">
        <w:rPr>
          <w:rFonts w:ascii="Times New Roman" w:hAnsi="Times New Roman" w:cs="Times New Roman"/>
          <w:sz w:val="28"/>
          <w:szCs w:val="28"/>
        </w:rPr>
        <w:t>движения грузовых поездов на заданных участках обращения</w:t>
      </w:r>
      <w:r w:rsidR="00527C36" w:rsidRPr="00693060">
        <w:rPr>
          <w:rFonts w:ascii="Times New Roman" w:hAnsi="Times New Roman" w:cs="Times New Roman"/>
          <w:sz w:val="28"/>
          <w:szCs w:val="28"/>
        </w:rPr>
        <w:t xml:space="preserve"> </w:t>
      </w:r>
      <w:r w:rsidRPr="00693060">
        <w:rPr>
          <w:rFonts w:ascii="Times New Roman" w:hAnsi="Times New Roman" w:cs="Times New Roman"/>
          <w:sz w:val="28"/>
          <w:szCs w:val="28"/>
        </w:rPr>
        <w:t>использовалась следующая документация:</w:t>
      </w:r>
      <w:r w:rsidR="00527C36">
        <w:rPr>
          <w:rFonts w:ascii="Times New Roman" w:hAnsi="Times New Roman" w:cs="Times New Roman"/>
          <w:sz w:val="28"/>
          <w:szCs w:val="28"/>
        </w:rPr>
        <w:t xml:space="preserve"> «Служебное расписание движения грузовых поездов по центральному району управления на 2014/2015 годы»</w:t>
      </w:r>
      <w:r w:rsidRPr="006930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AF3" w:rsidRDefault="00A4657B" w:rsidP="00B6044E">
      <w:pPr>
        <w:pStyle w:val="1"/>
      </w:pPr>
      <w:bookmarkStart w:id="1" w:name="_Toc482540371"/>
      <w:r>
        <w:lastRenderedPageBreak/>
        <w:t>1</w:t>
      </w:r>
      <w:r w:rsidR="00606E34" w:rsidRPr="00A3483E">
        <w:t xml:space="preserve">. </w:t>
      </w:r>
      <w:r w:rsidR="002E3EBF">
        <w:t>В</w:t>
      </w:r>
      <w:r w:rsidR="002E3EBF" w:rsidRPr="002E3EBF">
        <w:t>едомост</w:t>
      </w:r>
      <w:r w:rsidR="00CC6121">
        <w:t>ь</w:t>
      </w:r>
      <w:r w:rsidR="002E3EBF" w:rsidRPr="002E3EBF">
        <w:t xml:space="preserve"> оборота локомотивов на участк</w:t>
      </w:r>
      <w:r w:rsidR="00CC6121">
        <w:t>е</w:t>
      </w:r>
      <w:r w:rsidR="002E3EBF" w:rsidRPr="002E3EBF">
        <w:t xml:space="preserve"> обращения</w:t>
      </w:r>
      <w:r w:rsidR="002E3EBF">
        <w:t>.</w:t>
      </w:r>
      <w:bookmarkEnd w:id="1"/>
      <w:r w:rsidR="002E3EBF" w:rsidRPr="002E3EBF">
        <w:t xml:space="preserve"> </w:t>
      </w:r>
    </w:p>
    <w:p w:rsidR="00660E9F" w:rsidRDefault="00660E9F" w:rsidP="00660E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60E9F">
        <w:rPr>
          <w:rFonts w:ascii="Times New Roman" w:hAnsi="Times New Roman" w:cs="Times New Roman"/>
          <w:sz w:val="28"/>
          <w:szCs w:val="28"/>
        </w:rPr>
        <w:t xml:space="preserve">едомости </w:t>
      </w:r>
      <w:r>
        <w:rPr>
          <w:rFonts w:ascii="Times New Roman" w:hAnsi="Times New Roman" w:cs="Times New Roman"/>
          <w:sz w:val="28"/>
          <w:szCs w:val="28"/>
        </w:rPr>
        <w:t xml:space="preserve">оборота локомотивов </w:t>
      </w:r>
      <w:r w:rsidRPr="00660E9F">
        <w:rPr>
          <w:rFonts w:ascii="Times New Roman" w:hAnsi="Times New Roman" w:cs="Times New Roman"/>
          <w:sz w:val="28"/>
          <w:szCs w:val="28"/>
        </w:rPr>
        <w:t>строятся на осн</w:t>
      </w:r>
      <w:r w:rsidR="006270DE">
        <w:rPr>
          <w:rFonts w:ascii="Times New Roman" w:hAnsi="Times New Roman" w:cs="Times New Roman"/>
          <w:sz w:val="28"/>
          <w:szCs w:val="28"/>
        </w:rPr>
        <w:t>ове расписания движения поездов</w:t>
      </w:r>
      <w:r w:rsidRPr="00660E9F">
        <w:rPr>
          <w:rFonts w:ascii="Times New Roman" w:hAnsi="Times New Roman" w:cs="Times New Roman"/>
          <w:sz w:val="28"/>
          <w:szCs w:val="28"/>
        </w:rPr>
        <w:t>.</w:t>
      </w:r>
      <w:r w:rsidR="00627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Приведем распис</w:t>
      </w:r>
      <w:r w:rsidR="006611FA">
        <w:rPr>
          <w:rFonts w:ascii="Times New Roman" w:hAnsi="Times New Roman" w:cs="Times New Roman"/>
          <w:sz w:val="28"/>
          <w:szCs w:val="28"/>
        </w:rPr>
        <w:t>ание движения поездов на участках</w:t>
      </w:r>
      <w:r>
        <w:rPr>
          <w:rFonts w:ascii="Times New Roman" w:hAnsi="Times New Roman" w:cs="Times New Roman"/>
          <w:sz w:val="28"/>
          <w:szCs w:val="28"/>
        </w:rPr>
        <w:t xml:space="preserve"> обращения СПСМ – Волховстрой – Бабаево </w:t>
      </w:r>
      <w:r w:rsidR="006611FA">
        <w:rPr>
          <w:rFonts w:ascii="Times New Roman" w:hAnsi="Times New Roman" w:cs="Times New Roman"/>
          <w:sz w:val="28"/>
          <w:szCs w:val="28"/>
        </w:rPr>
        <w:t>и СПСМ – Волховстрой – Свирь (табл. 1</w:t>
      </w:r>
      <w:r w:rsidR="009A7814">
        <w:rPr>
          <w:rFonts w:ascii="Times New Roman" w:hAnsi="Times New Roman" w:cs="Times New Roman"/>
          <w:sz w:val="28"/>
          <w:szCs w:val="28"/>
        </w:rPr>
        <w:t>-</w:t>
      </w:r>
      <w:r w:rsidR="004F0D7E">
        <w:rPr>
          <w:rFonts w:ascii="Times New Roman" w:hAnsi="Times New Roman" w:cs="Times New Roman"/>
          <w:sz w:val="28"/>
          <w:szCs w:val="28"/>
        </w:rPr>
        <w:t>4</w:t>
      </w:r>
      <w:r w:rsidR="009A7814">
        <w:rPr>
          <w:rFonts w:ascii="Times New Roman" w:hAnsi="Times New Roman" w:cs="Times New Roman"/>
          <w:sz w:val="28"/>
          <w:szCs w:val="28"/>
        </w:rPr>
        <w:t>), выбрав для каждого участка 15 «ядровых» пар поездов.</w:t>
      </w:r>
    </w:p>
    <w:p w:rsidR="003814AD" w:rsidRDefault="003814AD" w:rsidP="00660E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E9F" w:rsidRDefault="00660E9F" w:rsidP="00660E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 Расписание движения поездов СПСМ – Волховстрой</w:t>
      </w:r>
      <w:r w:rsidR="004F0D7E">
        <w:rPr>
          <w:rFonts w:ascii="Times New Roman" w:hAnsi="Times New Roman" w:cs="Times New Roman"/>
          <w:sz w:val="28"/>
          <w:szCs w:val="28"/>
        </w:rPr>
        <w:t xml:space="preserve"> - Бабаево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601"/>
        <w:gridCol w:w="1601"/>
        <w:gridCol w:w="1601"/>
        <w:gridCol w:w="1601"/>
        <w:gridCol w:w="1601"/>
      </w:tblGrid>
      <w:tr w:rsidR="004F0D7E" w:rsidRPr="00660E9F" w:rsidTr="004F0D7E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7E" w:rsidRPr="00660E9F" w:rsidRDefault="004F0D7E" w:rsidP="004F0D7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поезда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7E" w:rsidRPr="00660E9F" w:rsidRDefault="004F0D7E" w:rsidP="004F0D7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Отправление из СПСМ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E" w:rsidRPr="00660E9F" w:rsidRDefault="004F0D7E" w:rsidP="004F0D7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Прибытие в Волховстрой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E" w:rsidRPr="00660E9F" w:rsidRDefault="004F0D7E" w:rsidP="004F0D7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поезда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7E" w:rsidRPr="00660E9F" w:rsidRDefault="004F0D7E" w:rsidP="004F0D7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Отправление из Волховстроя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E" w:rsidRDefault="004F0D7E" w:rsidP="004F0D7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Прибытие в Бабаево</w:t>
            </w:r>
          </w:p>
        </w:tc>
      </w:tr>
      <w:tr w:rsidR="004F0D7E" w:rsidRPr="00660E9F" w:rsidTr="004F0D7E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E" w:rsidRDefault="004F0D7E" w:rsidP="004F0D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E" w:rsidRDefault="004F0D7E" w:rsidP="004F0D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E" w:rsidRDefault="004F0D7E" w:rsidP="004F0D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E" w:rsidRDefault="004F0D7E" w:rsidP="004F0D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E" w:rsidRDefault="004F0D7E" w:rsidP="004F0D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E" w:rsidRDefault="004F0D7E" w:rsidP="004F0D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45DDA" w:rsidRPr="00660E9F" w:rsidTr="00745DDA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3202/3201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02.37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14.18</w:t>
            </w:r>
          </w:p>
        </w:tc>
      </w:tr>
      <w:tr w:rsidR="00745DDA" w:rsidRPr="00660E9F" w:rsidTr="004F0D7E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3204/3203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17.20</w:t>
            </w:r>
          </w:p>
        </w:tc>
      </w:tr>
      <w:tr w:rsidR="00745DDA" w:rsidRPr="00660E9F" w:rsidTr="004F0D7E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3208/3207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06.43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08.54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3122/2132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17.58</w:t>
            </w:r>
          </w:p>
        </w:tc>
      </w:tr>
      <w:tr w:rsidR="00745DDA" w:rsidRPr="00660E9F" w:rsidTr="004F0D7E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3210/3209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14.54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19.14</w:t>
            </w:r>
          </w:p>
        </w:tc>
      </w:tr>
      <w:tr w:rsidR="00745DDA" w:rsidRPr="00660E9F" w:rsidTr="004F0D7E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3060/3059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</w:t>
            </w:r>
          </w:p>
        </w:tc>
      </w:tr>
      <w:tr w:rsidR="00745DDA" w:rsidRPr="00660E9F" w:rsidTr="004F0D7E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3212/3211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10.55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20.17</w:t>
            </w:r>
          </w:p>
        </w:tc>
      </w:tr>
      <w:tr w:rsidR="00745DDA" w:rsidRPr="00660E9F" w:rsidTr="004F0D7E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3062/3061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21.30</w:t>
            </w:r>
          </w:p>
        </w:tc>
      </w:tr>
      <w:tr w:rsidR="00745DDA" w:rsidRPr="00660E9F" w:rsidTr="004F0D7E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3214/3213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16.28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18.55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23.31</w:t>
            </w:r>
          </w:p>
        </w:tc>
      </w:tr>
      <w:tr w:rsidR="00745DDA" w:rsidRPr="00660E9F" w:rsidTr="004F0D7E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3226/3225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17.28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00.36</w:t>
            </w:r>
          </w:p>
        </w:tc>
      </w:tr>
      <w:tr w:rsidR="00745DDA" w:rsidRPr="00660E9F" w:rsidTr="004F0D7E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3216/3215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02.37</w:t>
            </w:r>
          </w:p>
        </w:tc>
      </w:tr>
      <w:tr w:rsidR="00745DDA" w:rsidRPr="00660E9F" w:rsidTr="004F0D7E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3066/3065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18.47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07.38</w:t>
            </w:r>
          </w:p>
        </w:tc>
      </w:tr>
      <w:tr w:rsidR="00745DDA" w:rsidRPr="00660E9F" w:rsidTr="004F0D7E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1204/1203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19.50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03.38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08.42</w:t>
            </w:r>
          </w:p>
        </w:tc>
      </w:tr>
      <w:tr w:rsidR="00745DDA" w:rsidRPr="00660E9F" w:rsidTr="004F0D7E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1208/1207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20.50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09.34</w:t>
            </w:r>
          </w:p>
        </w:tc>
      </w:tr>
      <w:tr w:rsidR="00745DDA" w:rsidRPr="00660E9F" w:rsidTr="004F0D7E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3220/3219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00.26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12.37</w:t>
            </w:r>
          </w:p>
        </w:tc>
      </w:tr>
      <w:tr w:rsidR="00745DDA" w:rsidRPr="00660E9F" w:rsidTr="004F0D7E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3052/3051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23.52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14.09</w:t>
            </w:r>
          </w:p>
        </w:tc>
      </w:tr>
    </w:tbl>
    <w:p w:rsidR="006270DE" w:rsidRDefault="006270DE" w:rsidP="006270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0DE" w:rsidRDefault="006270DE" w:rsidP="006270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2. Расписание движения поездов </w:t>
      </w:r>
      <w:r w:rsidR="004F0D7E">
        <w:rPr>
          <w:rFonts w:ascii="Times New Roman" w:hAnsi="Times New Roman" w:cs="Times New Roman"/>
          <w:sz w:val="28"/>
          <w:szCs w:val="28"/>
        </w:rPr>
        <w:t xml:space="preserve">Бабаево - </w:t>
      </w:r>
      <w:r>
        <w:rPr>
          <w:rFonts w:ascii="Times New Roman" w:hAnsi="Times New Roman" w:cs="Times New Roman"/>
          <w:sz w:val="28"/>
          <w:szCs w:val="28"/>
        </w:rPr>
        <w:t>Волховстрой -</w:t>
      </w:r>
      <w:r w:rsidR="004F0D7E">
        <w:rPr>
          <w:rFonts w:ascii="Times New Roman" w:hAnsi="Times New Roman" w:cs="Times New Roman"/>
          <w:sz w:val="28"/>
          <w:szCs w:val="28"/>
        </w:rPr>
        <w:t xml:space="preserve"> СПСМ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601"/>
        <w:gridCol w:w="1601"/>
        <w:gridCol w:w="1601"/>
        <w:gridCol w:w="1601"/>
        <w:gridCol w:w="1601"/>
      </w:tblGrid>
      <w:tr w:rsidR="00745DDA" w:rsidRPr="00660E9F" w:rsidTr="00D54CA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поезда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Отправление из Бабаево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Прибытие в Волховстрой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поезда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Отправление из Волховстроя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745D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Прибытие в СПСМ</w:t>
            </w:r>
          </w:p>
        </w:tc>
      </w:tr>
      <w:tr w:rsidR="00745DDA" w:rsidRPr="00660E9F" w:rsidTr="00D54CA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D5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D5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D5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D5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D5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D5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45DDA" w:rsidRPr="00660E9F" w:rsidTr="002E17DB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2E17DB" w:rsidP="00B103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  <w:r w:rsidR="00B1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/200</w:t>
            </w:r>
            <w:r w:rsidR="00B1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2E17DB" w:rsidRDefault="002E17DB" w:rsidP="00B103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</w:t>
            </w:r>
            <w:r w:rsidR="00B1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2E17DB" w:rsidRDefault="002E17DB" w:rsidP="00B103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B1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1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2E17DB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2077/2078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2E17DB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2E17DB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09.15</w:t>
            </w:r>
          </w:p>
        </w:tc>
      </w:tr>
      <w:tr w:rsidR="00745DDA" w:rsidRPr="00660E9F" w:rsidTr="002E17DB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2E17DB" w:rsidP="00B103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2E17DB" w:rsidRDefault="002E17DB" w:rsidP="00B103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B1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1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2E17DB" w:rsidRDefault="002E17DB" w:rsidP="00B103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</w:t>
            </w:r>
            <w:r w:rsidR="00B1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2E17DB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3051/3052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2E17DB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08.48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2E17DB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10.54</w:t>
            </w:r>
          </w:p>
        </w:tc>
      </w:tr>
    </w:tbl>
    <w:p w:rsidR="002E17DB" w:rsidRDefault="002E17DB"/>
    <w:p w:rsidR="002E17DB" w:rsidRDefault="002E17DB" w:rsidP="002E17DB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таблицы 2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1601"/>
        <w:gridCol w:w="1601"/>
        <w:gridCol w:w="1601"/>
        <w:gridCol w:w="1601"/>
        <w:gridCol w:w="1601"/>
      </w:tblGrid>
      <w:tr w:rsidR="002E17DB" w:rsidRPr="00660E9F" w:rsidTr="002E17D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DB" w:rsidRDefault="002E17DB" w:rsidP="002E1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DB" w:rsidRDefault="002E17DB" w:rsidP="002E1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DB" w:rsidRDefault="002E17DB" w:rsidP="002E1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DB" w:rsidRDefault="002E17DB" w:rsidP="002E1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DB" w:rsidRDefault="002E17DB" w:rsidP="002E1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DB" w:rsidRDefault="002E17DB" w:rsidP="002E1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45DDA" w:rsidRPr="00660E9F" w:rsidTr="002E17D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2E17D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2E17D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03.43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2E17D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1203/1204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12.42</w:t>
            </w:r>
          </w:p>
        </w:tc>
      </w:tr>
      <w:tr w:rsidR="00745DDA" w:rsidRPr="00660E9F" w:rsidTr="002E17D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2E17D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2E17D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05.23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2E17D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09.37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2071/2072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11.55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14.05</w:t>
            </w:r>
          </w:p>
        </w:tc>
      </w:tr>
      <w:tr w:rsidR="00745DDA" w:rsidRPr="00660E9F" w:rsidTr="002E17D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2E17DB" w:rsidP="00B103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  <w:r w:rsidR="00B1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2E17DB" w:rsidP="00B103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  <w:r w:rsidR="00B1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2073/2074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19.37</w:t>
            </w:r>
          </w:p>
        </w:tc>
      </w:tr>
      <w:tr w:rsidR="00745DDA" w:rsidRPr="00660E9F" w:rsidTr="002E17D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2E17D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2073/2074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2E17D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2E17D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3221/1459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23.54</w:t>
            </w:r>
          </w:p>
        </w:tc>
      </w:tr>
      <w:tr w:rsidR="00745DDA" w:rsidRPr="00660E9F" w:rsidTr="002E17D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2E17DB" w:rsidP="00B103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B1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2E17DB" w:rsidP="00B103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  <w:r w:rsidR="00B1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2E17DB" w:rsidP="00B103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1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1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21.53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00.04</w:t>
            </w:r>
          </w:p>
        </w:tc>
      </w:tr>
      <w:tr w:rsidR="00B10312" w:rsidRPr="00660E9F" w:rsidTr="002E17D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12" w:rsidRDefault="00B10312" w:rsidP="00B103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12" w:rsidRDefault="00B10312" w:rsidP="00B103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12" w:rsidRDefault="00B10312" w:rsidP="00B103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19.49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12" w:rsidRPr="006270DE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12" w:rsidRPr="0007301F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22.21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12" w:rsidRPr="0007301F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00.32</w:t>
            </w:r>
          </w:p>
        </w:tc>
      </w:tr>
      <w:tr w:rsidR="00745DDA" w:rsidRPr="00660E9F" w:rsidTr="002E17D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2E17D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2E17D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2E17D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20.45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2027/2028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01.30</w:t>
            </w:r>
          </w:p>
        </w:tc>
      </w:tr>
      <w:tr w:rsidR="00745DDA" w:rsidRPr="00660E9F" w:rsidTr="002E17D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2E17DB" w:rsidP="00B103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1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2E17DB" w:rsidP="00B103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</w:t>
            </w:r>
            <w:r w:rsidR="00B1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2029/2030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02.12</w:t>
            </w:r>
          </w:p>
        </w:tc>
      </w:tr>
      <w:tr w:rsidR="00745DDA" w:rsidRPr="00660E9F" w:rsidTr="002E17D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2E17D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2523/2687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2E17D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20.26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2E17D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00.32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3225/3226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02.39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B10312" w:rsidP="009E67B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9E6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.49</w:t>
            </w:r>
          </w:p>
        </w:tc>
      </w:tr>
      <w:tr w:rsidR="00745DDA" w:rsidRPr="00660E9F" w:rsidTr="002E17D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2E17D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2E17D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2E17D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1207/1208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06.25</w:t>
            </w:r>
          </w:p>
        </w:tc>
      </w:tr>
      <w:tr w:rsidR="00B10312" w:rsidRPr="00660E9F" w:rsidTr="002E17D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12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3005/3006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12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12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01.23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12" w:rsidRPr="006270DE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2005/2006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12" w:rsidRPr="0007301F" w:rsidRDefault="00B10312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12" w:rsidRPr="0007301F" w:rsidRDefault="00443170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07.21</w:t>
            </w:r>
          </w:p>
        </w:tc>
      </w:tr>
      <w:tr w:rsidR="00745DDA" w:rsidRPr="00660E9F" w:rsidTr="002E17D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2E17D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2525/1201/2681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2E17D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22.26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2E17D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443170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3063/3223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443170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443170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07.32</w:t>
            </w:r>
          </w:p>
        </w:tc>
      </w:tr>
      <w:tr w:rsidR="00745DDA" w:rsidRPr="00660E9F" w:rsidTr="002E17D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2E17D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2E17D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2E17D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03.22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443170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2007/2008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443170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05.58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443170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08.16</w:t>
            </w:r>
          </w:p>
        </w:tc>
      </w:tr>
    </w:tbl>
    <w:p w:rsidR="00660E9F" w:rsidRDefault="00660E9F" w:rsidP="00745D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FB8" w:rsidRDefault="00400FB8" w:rsidP="00400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3. Расписание движения поездов </w:t>
      </w:r>
      <w:r w:rsidR="00745DDA">
        <w:rPr>
          <w:rFonts w:ascii="Times New Roman" w:hAnsi="Times New Roman" w:cs="Times New Roman"/>
          <w:sz w:val="28"/>
          <w:szCs w:val="28"/>
        </w:rPr>
        <w:t>СПСМ</w:t>
      </w:r>
      <w:r>
        <w:rPr>
          <w:rFonts w:ascii="Times New Roman" w:hAnsi="Times New Roman" w:cs="Times New Roman"/>
          <w:sz w:val="28"/>
          <w:szCs w:val="28"/>
        </w:rPr>
        <w:t xml:space="preserve"> – Волховстрой</w:t>
      </w:r>
      <w:r w:rsidR="00745DDA">
        <w:rPr>
          <w:rFonts w:ascii="Times New Roman" w:hAnsi="Times New Roman" w:cs="Times New Roman"/>
          <w:sz w:val="28"/>
          <w:szCs w:val="28"/>
        </w:rPr>
        <w:t xml:space="preserve"> - Свирь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601"/>
        <w:gridCol w:w="1601"/>
        <w:gridCol w:w="1601"/>
        <w:gridCol w:w="1601"/>
        <w:gridCol w:w="1601"/>
      </w:tblGrid>
      <w:tr w:rsidR="00745DDA" w:rsidRPr="00660E9F" w:rsidTr="00D54CA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поезда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Отправление из СПСМ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Прибытие в Волховстрой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поезда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Отправление из Волховстроя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983E2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Прибытие в </w:t>
            </w:r>
            <w:r w:rsidR="00983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Свирь</w:t>
            </w:r>
          </w:p>
        </w:tc>
      </w:tr>
      <w:tr w:rsidR="00745DDA" w:rsidRPr="00660E9F" w:rsidTr="00D54CA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D5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D5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D5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D5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D5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D5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45DDA" w:rsidRPr="00660E9F" w:rsidTr="00D54CA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3202/3201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02.37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09.36</w:t>
            </w:r>
          </w:p>
        </w:tc>
      </w:tr>
      <w:tr w:rsidR="00745DDA" w:rsidRPr="00660E9F" w:rsidTr="00D54CA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3204/3203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07.25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10.25</w:t>
            </w:r>
          </w:p>
        </w:tc>
      </w:tr>
      <w:tr w:rsidR="00745DDA" w:rsidRPr="00660E9F" w:rsidTr="00D54CA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3208/3207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06.43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08.54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9342/2340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15.20</w:t>
            </w:r>
          </w:p>
        </w:tc>
      </w:tr>
      <w:tr w:rsidR="00745DDA" w:rsidRPr="00660E9F" w:rsidTr="00D54CA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3210/3209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15.34</w:t>
            </w:r>
          </w:p>
        </w:tc>
      </w:tr>
      <w:tr w:rsidR="00745DDA" w:rsidRPr="00660E9F" w:rsidTr="00D54CA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3060/3059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18.20</w:t>
            </w:r>
          </w:p>
        </w:tc>
      </w:tr>
      <w:tr w:rsidR="00745DDA" w:rsidRPr="00660E9F" w:rsidTr="00D54CA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3212/3211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10.55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2326/1252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16.22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19.30</w:t>
            </w:r>
          </w:p>
        </w:tc>
      </w:tr>
      <w:tr w:rsidR="00745DDA" w:rsidRPr="00660E9F" w:rsidTr="00D54CA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3062/3061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983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745DDA" w:rsidRPr="00660E9F" w:rsidTr="00D54CA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3214/3213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16.28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22.29</w:t>
            </w:r>
          </w:p>
        </w:tc>
      </w:tr>
      <w:tr w:rsidR="00745DDA" w:rsidRPr="00660E9F" w:rsidTr="00D54CA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3226/3225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17.28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23.21</w:t>
            </w:r>
          </w:p>
        </w:tc>
      </w:tr>
      <w:tr w:rsidR="00745DDA" w:rsidRPr="00660E9F" w:rsidTr="00D54CA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3216/3215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</w:t>
            </w:r>
          </w:p>
        </w:tc>
      </w:tr>
      <w:tr w:rsidR="00745DDA" w:rsidRPr="00660E9F" w:rsidTr="00D54CA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3066/3065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18.47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1208/3110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02.15</w:t>
            </w:r>
          </w:p>
        </w:tc>
      </w:tr>
      <w:tr w:rsidR="00745DDA" w:rsidRPr="00660E9F" w:rsidTr="00D54CA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1204/1203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19.50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00.25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</w:t>
            </w:r>
          </w:p>
        </w:tc>
      </w:tr>
      <w:tr w:rsidR="00745DDA" w:rsidRPr="00660E9F" w:rsidTr="00D54CA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1208/1207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20.50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2110/2334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01.38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04.46</w:t>
            </w:r>
          </w:p>
        </w:tc>
      </w:tr>
      <w:tr w:rsidR="00745DDA" w:rsidRPr="00660E9F" w:rsidTr="00D54CA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3220/3219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00.26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2010/2826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02.27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05.27</w:t>
            </w:r>
          </w:p>
        </w:tc>
      </w:tr>
      <w:tr w:rsidR="00745DDA" w:rsidRPr="00660E9F" w:rsidTr="00D54CA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3052/3051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23.52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6717C8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07.50</w:t>
            </w:r>
          </w:p>
        </w:tc>
      </w:tr>
    </w:tbl>
    <w:p w:rsidR="00400FB8" w:rsidRDefault="00400FB8" w:rsidP="00400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4. Расписание движения поездов </w:t>
      </w:r>
      <w:r w:rsidR="00745DDA">
        <w:rPr>
          <w:rFonts w:ascii="Times New Roman" w:hAnsi="Times New Roman" w:cs="Times New Roman"/>
          <w:sz w:val="28"/>
          <w:szCs w:val="28"/>
        </w:rPr>
        <w:t xml:space="preserve">Свирь - </w:t>
      </w:r>
      <w:r>
        <w:rPr>
          <w:rFonts w:ascii="Times New Roman" w:hAnsi="Times New Roman" w:cs="Times New Roman"/>
          <w:sz w:val="28"/>
          <w:szCs w:val="28"/>
        </w:rPr>
        <w:t>Волховстрой - СПСМ.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601"/>
        <w:gridCol w:w="1601"/>
        <w:gridCol w:w="1601"/>
        <w:gridCol w:w="1601"/>
        <w:gridCol w:w="1601"/>
      </w:tblGrid>
      <w:tr w:rsidR="00745DDA" w:rsidRPr="00660E9F" w:rsidTr="00D54CA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поезда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983E2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Отправление из С</w:t>
            </w:r>
            <w:r w:rsidR="00983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Прибытие в Волховстрой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поезда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DA" w:rsidRPr="00660E9F" w:rsidRDefault="00745DDA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Отправление из Волховстроя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983E2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Прибытие в </w:t>
            </w:r>
            <w:r w:rsidR="00983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СПСМ</w:t>
            </w:r>
          </w:p>
        </w:tc>
      </w:tr>
      <w:tr w:rsidR="00745DDA" w:rsidRPr="00660E9F" w:rsidTr="00D54CA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D5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D5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D5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D5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D5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745DDA" w:rsidP="00D54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45DDA" w:rsidRPr="00660E9F" w:rsidTr="00983E2D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2325/2361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01.21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0137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0137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10.20</w:t>
            </w:r>
          </w:p>
        </w:tc>
      </w:tr>
      <w:tr w:rsidR="0001379B" w:rsidRPr="00660E9F" w:rsidTr="00983E2D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9B" w:rsidRPr="00660E9F" w:rsidRDefault="0001379B" w:rsidP="000137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9B" w:rsidRPr="00983E2D" w:rsidRDefault="0001379B" w:rsidP="000137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9B" w:rsidRPr="00983E2D" w:rsidRDefault="0001379B" w:rsidP="000137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9B" w:rsidRPr="006270DE" w:rsidRDefault="0001379B" w:rsidP="000137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3051/3052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9B" w:rsidRPr="0007301F" w:rsidRDefault="0001379B" w:rsidP="000137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08.48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9B" w:rsidRPr="0007301F" w:rsidRDefault="0001379B" w:rsidP="000137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10.54</w:t>
            </w:r>
          </w:p>
        </w:tc>
      </w:tr>
      <w:tr w:rsidR="00745DDA" w:rsidRPr="00660E9F" w:rsidTr="00983E2D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06.25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2011/2012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09.39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</w:t>
            </w:r>
          </w:p>
        </w:tc>
      </w:tr>
      <w:tr w:rsidR="00745DDA" w:rsidRPr="00660E9F" w:rsidTr="00983E2D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04.58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1203/1204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12.42</w:t>
            </w:r>
          </w:p>
        </w:tc>
      </w:tr>
      <w:tr w:rsidR="00745DDA" w:rsidRPr="00660E9F" w:rsidTr="00983E2D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2313/1495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2071/2072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11.55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14.05</w:t>
            </w:r>
          </w:p>
        </w:tc>
      </w:tr>
      <w:tr w:rsidR="00745DDA" w:rsidRPr="00660E9F" w:rsidTr="00983E2D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06.42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2013/2014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15.48</w:t>
            </w:r>
          </w:p>
        </w:tc>
      </w:tr>
      <w:tr w:rsidR="00745DDA" w:rsidRPr="00660E9F" w:rsidTr="00983E2D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2315/2363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2015/2016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</w:tr>
      <w:tr w:rsidR="00745DDA" w:rsidRPr="00660E9F" w:rsidTr="00983E2D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09.51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2017/2018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18.27</w:t>
            </w:r>
          </w:p>
        </w:tc>
      </w:tr>
      <w:tr w:rsidR="00745DDA" w:rsidRPr="00660E9F" w:rsidTr="00983E2D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2353/1275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2073/2074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19.37</w:t>
            </w:r>
          </w:p>
        </w:tc>
      </w:tr>
      <w:tr w:rsidR="00745DDA" w:rsidRPr="00660E9F" w:rsidTr="00983E2D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2009/2825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15.27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2019/2020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17.45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20.04</w:t>
            </w:r>
          </w:p>
        </w:tc>
      </w:tr>
      <w:tr w:rsidR="00745DDA" w:rsidRPr="00660E9F" w:rsidTr="00983E2D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2355/2319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3221/1495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23.54</w:t>
            </w:r>
          </w:p>
        </w:tc>
      </w:tr>
      <w:tr w:rsidR="00745DDA" w:rsidRPr="00660E9F" w:rsidTr="00983E2D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60E9F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2343/2615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20.43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2027/2028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01.30</w:t>
            </w:r>
          </w:p>
        </w:tc>
      </w:tr>
      <w:tr w:rsidR="00745DDA" w:rsidRPr="00660E9F" w:rsidTr="00D54CA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19.53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22.55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3005/3006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03.48</w:t>
            </w:r>
          </w:p>
        </w:tc>
      </w:tr>
      <w:tr w:rsidR="00745DDA" w:rsidRPr="00660E9F" w:rsidTr="00D54CA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20.23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2001/2002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04.20</w:t>
            </w:r>
          </w:p>
        </w:tc>
      </w:tr>
      <w:tr w:rsidR="00745DDA" w:rsidRPr="00660E9F" w:rsidTr="00D54CA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23.47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983E2D" w:rsidRDefault="00983E2D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6270DE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2007/2008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01379B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05.58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A" w:rsidRPr="0007301F" w:rsidRDefault="00CE23C1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08.16</w:t>
            </w:r>
          </w:p>
        </w:tc>
      </w:tr>
    </w:tbl>
    <w:p w:rsidR="006611FA" w:rsidRDefault="006611FA" w:rsidP="00660E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6B2" w:rsidRDefault="007E16B2" w:rsidP="009A7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Схемы графиков движения представлены на рис. 1,2.</w:t>
      </w:r>
    </w:p>
    <w:p w:rsidR="009A7814" w:rsidRDefault="009A7814" w:rsidP="009A78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A7814">
        <w:rPr>
          <w:rFonts w:ascii="Times New Roman" w:hAnsi="Times New Roman" w:cs="Times New Roman"/>
          <w:sz w:val="28"/>
          <w:szCs w:val="28"/>
        </w:rPr>
        <w:t>едомост</w:t>
      </w:r>
      <w:r>
        <w:rPr>
          <w:rFonts w:ascii="Times New Roman" w:hAnsi="Times New Roman" w:cs="Times New Roman"/>
          <w:sz w:val="28"/>
          <w:szCs w:val="28"/>
        </w:rPr>
        <w:t>и работы локомотивов составля</w:t>
      </w:r>
      <w:r w:rsidR="007E16B2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 для основного депо, в качестве которого принимаем станцию Волховстрой, а СПСМ, Бабаево и Свирь – в </w:t>
      </w:r>
      <w:r w:rsidR="00745DDA">
        <w:rPr>
          <w:rFonts w:ascii="Times New Roman" w:hAnsi="Times New Roman" w:cs="Times New Roman"/>
          <w:sz w:val="28"/>
          <w:szCs w:val="28"/>
        </w:rPr>
        <w:t>качестве оборотных депо при плечевом способе обслуживания (табл. 5</w:t>
      </w:r>
      <w:r>
        <w:rPr>
          <w:rFonts w:ascii="Times New Roman" w:hAnsi="Times New Roman" w:cs="Times New Roman"/>
          <w:sz w:val="28"/>
          <w:szCs w:val="28"/>
        </w:rPr>
        <w:t>-</w:t>
      </w:r>
      <w:r w:rsidR="00745DD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A78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46B5" w:rsidRDefault="009A7814" w:rsidP="009A78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814">
        <w:rPr>
          <w:rFonts w:ascii="Times New Roman" w:hAnsi="Times New Roman" w:cs="Times New Roman"/>
          <w:sz w:val="28"/>
          <w:szCs w:val="28"/>
        </w:rPr>
        <w:t xml:space="preserve">При составлении ведомостей </w:t>
      </w:r>
      <w:r>
        <w:rPr>
          <w:rFonts w:ascii="Times New Roman" w:hAnsi="Times New Roman" w:cs="Times New Roman"/>
          <w:sz w:val="28"/>
          <w:szCs w:val="28"/>
        </w:rPr>
        <w:t>учитывается</w:t>
      </w:r>
      <w:r w:rsidRPr="009A7814">
        <w:rPr>
          <w:rFonts w:ascii="Times New Roman" w:hAnsi="Times New Roman" w:cs="Times New Roman"/>
          <w:sz w:val="28"/>
          <w:szCs w:val="28"/>
        </w:rPr>
        <w:t xml:space="preserve"> наиболее рациональное использование локомотивов при выполнении заданных размеров движения.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814">
        <w:rPr>
          <w:rFonts w:ascii="Times New Roman" w:hAnsi="Times New Roman" w:cs="Times New Roman"/>
          <w:sz w:val="28"/>
          <w:szCs w:val="28"/>
        </w:rPr>
        <w:t>В конце ведомостей подсчитывается суммарное время для всех локомотивов, находящихся в эксплуатации, за сутки: время в пути (туда и обратно), простои на станции основного депо (в четном и нечетном направлениях) и в пунктах оборота.</w:t>
      </w:r>
    </w:p>
    <w:p w:rsidR="003A46B5" w:rsidRDefault="003A46B5" w:rsidP="00660E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A46B5" w:rsidSect="00660E9F">
          <w:footerReference w:type="default" r:id="rId8"/>
          <w:pgSz w:w="11906" w:h="16838"/>
          <w:pgMar w:top="1134" w:right="567" w:bottom="1134" w:left="1418" w:header="709" w:footer="709" w:gutter="0"/>
          <w:pgNumType w:start="2"/>
          <w:cols w:space="708"/>
          <w:docGrid w:linePitch="360"/>
        </w:sectPr>
      </w:pPr>
    </w:p>
    <w:p w:rsidR="0041244F" w:rsidRDefault="0041244F" w:rsidP="0041244F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44F" w:rsidRDefault="0041244F" w:rsidP="0041244F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4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8CF072" wp14:editId="574B901C">
            <wp:extent cx="9251950" cy="4877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87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44F" w:rsidRDefault="0041244F" w:rsidP="0041244F">
      <w:pPr>
        <w:spacing w:before="24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 Схема графика движения поездов на участке обращения СПСМ – Волховстрой – Бабаево.</w:t>
      </w:r>
    </w:p>
    <w:p w:rsidR="0041244F" w:rsidRDefault="0041244F" w:rsidP="0041244F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44F" w:rsidRDefault="008074F8" w:rsidP="0041244F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4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CB7756" wp14:editId="24A9EA3E">
            <wp:extent cx="9251950" cy="48774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87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44F" w:rsidRDefault="0041244F" w:rsidP="0041244F">
      <w:pPr>
        <w:spacing w:before="24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 Схема графика движения поездов на участке обращения СПСМ – Волховстрой – Свирь.</w:t>
      </w:r>
    </w:p>
    <w:p w:rsidR="0041244F" w:rsidRDefault="0041244F" w:rsidP="0041244F">
      <w:pPr>
        <w:spacing w:before="24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247C" w:rsidRDefault="008A1E59" w:rsidP="008074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F81C3D" w:rsidRPr="00CE23C1">
        <w:rPr>
          <w:rFonts w:ascii="Times New Roman" w:hAnsi="Times New Roman" w:cs="Times New Roman"/>
          <w:sz w:val="28"/>
          <w:szCs w:val="28"/>
        </w:rPr>
        <w:t>5</w:t>
      </w:r>
      <w:r w:rsidR="00DB247C">
        <w:rPr>
          <w:rFonts w:ascii="Times New Roman" w:hAnsi="Times New Roman" w:cs="Times New Roman"/>
          <w:sz w:val="28"/>
          <w:szCs w:val="28"/>
        </w:rPr>
        <w:t>. Ведомость оборота локомотивов на уч</w:t>
      </w:r>
      <w:r w:rsidR="00294C7F">
        <w:rPr>
          <w:rFonts w:ascii="Times New Roman" w:hAnsi="Times New Roman" w:cs="Times New Roman"/>
          <w:sz w:val="28"/>
          <w:szCs w:val="28"/>
        </w:rPr>
        <w:t>.</w:t>
      </w:r>
      <w:r w:rsidR="00DB247C">
        <w:rPr>
          <w:rFonts w:ascii="Times New Roman" w:hAnsi="Times New Roman" w:cs="Times New Roman"/>
          <w:sz w:val="28"/>
          <w:szCs w:val="28"/>
        </w:rPr>
        <w:t xml:space="preserve"> </w:t>
      </w:r>
      <w:r w:rsidR="00446B65">
        <w:rPr>
          <w:rFonts w:ascii="Times New Roman" w:hAnsi="Times New Roman" w:cs="Times New Roman"/>
          <w:sz w:val="28"/>
          <w:szCs w:val="28"/>
        </w:rPr>
        <w:t xml:space="preserve">Волховстрой </w:t>
      </w:r>
      <w:r w:rsidR="00294C7F">
        <w:rPr>
          <w:rFonts w:ascii="Times New Roman" w:hAnsi="Times New Roman" w:cs="Times New Roman"/>
          <w:sz w:val="28"/>
          <w:szCs w:val="28"/>
        </w:rPr>
        <w:t>–</w:t>
      </w:r>
      <w:r w:rsidR="00446B65">
        <w:rPr>
          <w:rFonts w:ascii="Times New Roman" w:hAnsi="Times New Roman" w:cs="Times New Roman"/>
          <w:sz w:val="28"/>
          <w:szCs w:val="28"/>
        </w:rPr>
        <w:t xml:space="preserve"> </w:t>
      </w:r>
      <w:r w:rsidR="00DB247C">
        <w:rPr>
          <w:rFonts w:ascii="Times New Roman" w:hAnsi="Times New Roman" w:cs="Times New Roman"/>
          <w:sz w:val="28"/>
          <w:szCs w:val="28"/>
        </w:rPr>
        <w:t>СПСМ</w:t>
      </w:r>
      <w:r w:rsidR="00294C7F">
        <w:rPr>
          <w:rFonts w:ascii="Times New Roman" w:hAnsi="Times New Roman" w:cs="Times New Roman"/>
          <w:sz w:val="28"/>
          <w:szCs w:val="28"/>
        </w:rPr>
        <w:t xml:space="preserve"> (уч. обр. СПСМ-</w:t>
      </w:r>
      <w:r w:rsidR="00294C7F" w:rsidRPr="00294C7F">
        <w:rPr>
          <w:rFonts w:ascii="Times New Roman" w:hAnsi="Times New Roman" w:cs="Times New Roman"/>
          <w:sz w:val="28"/>
          <w:szCs w:val="28"/>
        </w:rPr>
        <w:t xml:space="preserve"> </w:t>
      </w:r>
      <w:r w:rsidR="00294C7F">
        <w:rPr>
          <w:rFonts w:ascii="Times New Roman" w:hAnsi="Times New Roman" w:cs="Times New Roman"/>
          <w:sz w:val="28"/>
          <w:szCs w:val="28"/>
        </w:rPr>
        <w:t>Волховстрой-Бабаево)</w:t>
      </w:r>
      <w:r w:rsidR="00DB24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9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992"/>
        <w:gridCol w:w="1276"/>
        <w:gridCol w:w="1276"/>
        <w:gridCol w:w="1276"/>
        <w:gridCol w:w="850"/>
        <w:gridCol w:w="1134"/>
        <w:gridCol w:w="1134"/>
        <w:gridCol w:w="1276"/>
        <w:gridCol w:w="1134"/>
        <w:gridCol w:w="992"/>
        <w:gridCol w:w="851"/>
        <w:gridCol w:w="1203"/>
      </w:tblGrid>
      <w:tr w:rsidR="004B70C7" w:rsidRPr="00660E9F" w:rsidTr="005C7CA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0C7" w:rsidRPr="00660E9F" w:rsidRDefault="004B70C7" w:rsidP="004B70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поезда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0C7" w:rsidRPr="00660E9F" w:rsidRDefault="004B70C7" w:rsidP="004B70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Прибытие на станцию основного депо Волховстрой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C7" w:rsidRDefault="004B70C7" w:rsidP="004B70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Увязка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C7" w:rsidRDefault="004B70C7" w:rsidP="004B70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поезда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C7" w:rsidRDefault="005C7CAF" w:rsidP="004B70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Отправление со станции основного депо Волховстрой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0C7" w:rsidRPr="00660E9F" w:rsidRDefault="005C7CAF" w:rsidP="004B70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Простой на</w:t>
            </w:r>
            <w:r w:rsidR="004B7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станции основного депо Волховстрой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C7" w:rsidRDefault="004B70C7" w:rsidP="004B70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в пути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0C7" w:rsidRPr="00660E9F" w:rsidRDefault="004B70C7" w:rsidP="004B70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Прибытие в пункт оборота СПСМ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C7" w:rsidRDefault="004B70C7" w:rsidP="004B70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Увязка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C7" w:rsidRDefault="004B70C7" w:rsidP="004B70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поезда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C7" w:rsidRPr="00660E9F" w:rsidRDefault="004B70C7" w:rsidP="004B70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Отправление из пункта оборота СПСМ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C7" w:rsidRPr="00660E9F" w:rsidRDefault="004B70C7" w:rsidP="004B70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Простой в пункте оборота СПСМ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C7" w:rsidRDefault="004B70C7" w:rsidP="004B70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в пути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C7" w:rsidRPr="00660E9F" w:rsidRDefault="004B70C7" w:rsidP="004B70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Прибытие на станцию основного депо Волховстрой</w:t>
            </w:r>
          </w:p>
        </w:tc>
      </w:tr>
      <w:tr w:rsidR="00E704FE" w:rsidRPr="00660E9F" w:rsidTr="00D54CA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2005/2006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2E17DB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2E17DB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2077/2078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2E17DB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2E17DB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FE" w:rsidRPr="0007301F" w:rsidRDefault="00066669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pict>
                <v:group id="_x0000_s1281" style="position:absolute;left:0;text-align:left;margin-left:-3.95pt;margin-top:11.9pt;width:52.5pt;height:306.75pt;z-index:251731968;mso-position-horizontal-relative:text;mso-position-vertical-relative:text" coordorigin="9810,3600" coordsize="1050,6135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83" type="#_x0000_t32" style="position:absolute;left:9855;top:3600;width:990;height:4665" o:connectortype="straight">
                    <v:stroke endarrow="block"/>
                  </v:shape>
                  <v:group id="_x0000_s1280" style="position:absolute;left:9810;top:3615;width:1050;height:6120" coordorigin="9810,3615" coordsize="1050,6120">
                    <v:shape id="_x0000_s1082" type="#_x0000_t32" style="position:absolute;left:9840;top:7800;width:1005;height:1935;flip:y" o:connectortype="straight">
                      <v:stroke endarrow="block"/>
                    </v:shape>
                    <v:group id="_x0000_s1087" style="position:absolute;left:9810;top:3615;width:1050;height:6090" coordorigin="9810,3615" coordsize="1050,6090">
                      <v:shape id="_x0000_s1072" type="#_x0000_t32" style="position:absolute;left:9840;top:4050;width:1005;height:1635;flip:y" o:connectortype="straight">
                        <v:stroke endarrow="block"/>
                      </v:shape>
                      <v:shape id="_x0000_s1073" type="#_x0000_t32" style="position:absolute;left:9840;top:3615;width:1005;height:1635;flip:y" o:connectortype="straight">
                        <v:stroke endarrow="block"/>
                      </v:shape>
                      <v:shape id="_x0000_s1074" type="#_x0000_t32" style="position:absolute;left:9855;top:4470;width:1005;height:1635;flip:y" o:connectortype="straight">
                        <v:stroke endarrow="block"/>
                      </v:shape>
                      <v:shape id="_x0000_s1075" type="#_x0000_t32" style="position:absolute;left:9810;top:4920;width:1005;height:1635;flip:y" o:connectortype="straight">
                        <v:stroke endarrow="block"/>
                      </v:shape>
                      <v:shape id="_x0000_s1076" type="#_x0000_t32" style="position:absolute;left:9825;top:5325;width:1005;height:1635;flip:y" o:connectortype="straight">
                        <v:stroke endarrow="block"/>
                      </v:shape>
                      <v:shape id="_x0000_s1077" type="#_x0000_t32" style="position:absolute;left:9855;top:5745;width:1005;height:1635;flip:y" o:connectortype="straight">
                        <v:stroke endarrow="block"/>
                      </v:shape>
                      <v:shape id="_x0000_s1078" type="#_x0000_t32" style="position:absolute;left:9840;top:6135;width:1005;height:1635;flip:y" o:connectortype="straight">
                        <v:stroke endarrow="block"/>
                      </v:shape>
                      <v:shape id="_x0000_s1079" type="#_x0000_t32" style="position:absolute;left:9840;top:6585;width:1005;height:1635;flip:y" o:connectortype="straight">
                        <v:stroke endarrow="block"/>
                      </v:shape>
                      <v:shape id="_x0000_s1080" type="#_x0000_t32" style="position:absolute;left:9825;top:7035;width:1005;height:1635;flip:y" o:connectortype="straight">
                        <v:stroke endarrow="block"/>
                      </v:shape>
                      <v:shape id="_x0000_s1081" type="#_x0000_t32" style="position:absolute;left:9840;top:7380;width:1005;height:1635;flip:y" o:connectortype="straight">
                        <v:stroke endarrow="block"/>
                      </v:shape>
                      <v:shape id="_x0000_s1084" type="#_x0000_t32" style="position:absolute;left:9855;top:4110;width:975;height:4545" o:connectortype="straight">
                        <v:stroke endarrow="block"/>
                      </v:shape>
                      <v:shape id="_x0000_s1085" type="#_x0000_t32" style="position:absolute;left:9825;top:4500;width:1035;height:4665" o:connectortype="straight">
                        <v:stroke endarrow="block"/>
                      </v:shape>
                      <v:shape id="_x0000_s1086" type="#_x0000_t32" style="position:absolute;left:9840;top:4950;width:990;height:4755" o:connectortype="straight">
                        <v:stroke endarrow="block"/>
                      </v:shape>
                    </v:group>
                  </v:group>
                </v:group>
              </w:pi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3202/3201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9D4319" w:rsidRDefault="009D4319" w:rsidP="009D43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02.37</w:t>
            </w:r>
          </w:p>
        </w:tc>
      </w:tr>
      <w:tr w:rsidR="00E704FE" w:rsidRPr="00660E9F" w:rsidTr="00D54CA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2E17DB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2E17DB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3051/3052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2E17DB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2E17DB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10.54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3204/3203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9D4319" w:rsidRDefault="009D4319" w:rsidP="009D43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04.40</w:t>
            </w:r>
          </w:p>
        </w:tc>
      </w:tr>
      <w:tr w:rsidR="00E704FE" w:rsidRPr="00660E9F" w:rsidTr="00D54CA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1203/1204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3208/3207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9D4319" w:rsidRDefault="009D4319" w:rsidP="009D43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08.54</w:t>
            </w:r>
          </w:p>
        </w:tc>
      </w:tr>
      <w:tr w:rsidR="00E704FE" w:rsidRPr="00660E9F" w:rsidTr="00D54CA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09.37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2071/2072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3210/3209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9D4319" w:rsidRDefault="009D4319" w:rsidP="009D43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10.21</w:t>
            </w:r>
          </w:p>
        </w:tc>
      </w:tr>
      <w:tr w:rsidR="00E704FE" w:rsidRPr="00660E9F" w:rsidTr="00D54CA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2073/2074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19.37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3060/3059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9D4319" w:rsidRDefault="009D4319" w:rsidP="009D43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11.18</w:t>
            </w:r>
          </w:p>
        </w:tc>
      </w:tr>
      <w:tr w:rsidR="00E704FE" w:rsidRPr="00660E9F" w:rsidTr="00D54CA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2073/2074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3221/1459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23.54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3212/3211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9D4319" w:rsidRDefault="009D4319" w:rsidP="009D43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13.24</w:t>
            </w:r>
          </w:p>
        </w:tc>
      </w:tr>
      <w:tr w:rsidR="00E704FE" w:rsidRPr="00660E9F" w:rsidTr="00D54CA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16.53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00.04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3062/3061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9D4319" w:rsidRDefault="009D4319" w:rsidP="009D43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</w:t>
            </w:r>
          </w:p>
        </w:tc>
      </w:tr>
      <w:tr w:rsidR="00E704FE" w:rsidRPr="00660E9F" w:rsidTr="00D54CA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19.49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00.32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3214/3213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9D4319" w:rsidRDefault="009D4319" w:rsidP="009D43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Default="009E67B8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16.28</w:t>
            </w:r>
          </w:p>
        </w:tc>
      </w:tr>
      <w:tr w:rsidR="00E704FE" w:rsidRPr="00660E9F" w:rsidTr="00D54CA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2027/2028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3226/3225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9D4319" w:rsidRDefault="009D4319" w:rsidP="009D43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Default="009E67B8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17.28</w:t>
            </w:r>
          </w:p>
        </w:tc>
      </w:tr>
      <w:tr w:rsidR="00E704FE" w:rsidRPr="00660E9F" w:rsidTr="00D54CA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20.58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2029/2030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E704FE" w:rsidRDefault="008F0F35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54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3216/3215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9D4319" w:rsidRDefault="008F0F35" w:rsidP="008F0F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9D4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Default="009E67B8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</w:t>
            </w:r>
          </w:p>
        </w:tc>
      </w:tr>
      <w:tr w:rsidR="00E704FE" w:rsidRPr="00660E9F" w:rsidTr="00D54CA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2523/2687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3225/3226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D54C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D54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3066/3065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9D4319" w:rsidRDefault="009D4319" w:rsidP="009D43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Default="009E67B8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21.07</w:t>
            </w:r>
          </w:p>
        </w:tc>
      </w:tr>
      <w:tr w:rsidR="00E704FE" w:rsidRPr="00660E9F" w:rsidTr="00D54CA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1207/1208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FE" w:rsidRPr="00660E9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1204/1203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9D4319" w:rsidRDefault="009D4319" w:rsidP="009D43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Default="009E67B8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22.20</w:t>
            </w:r>
          </w:p>
        </w:tc>
      </w:tr>
      <w:tr w:rsidR="00E704FE" w:rsidRPr="00660E9F" w:rsidTr="00D54CA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3005/3006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2005/2006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07.21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1208/1207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9D4319" w:rsidRDefault="009D4319" w:rsidP="009D43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Default="009E67B8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23.15</w:t>
            </w:r>
          </w:p>
        </w:tc>
      </w:tr>
      <w:tr w:rsidR="00E704FE" w:rsidRPr="00660E9F" w:rsidTr="00C5568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2525/1201/2681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3063/3223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07.32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3220/3219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9D4319" w:rsidRDefault="009D4319" w:rsidP="009D43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Default="009E67B8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00.26</w:t>
            </w:r>
          </w:p>
        </w:tc>
      </w:tr>
      <w:tr w:rsidR="00E704FE" w:rsidRPr="00660E9F" w:rsidTr="00D54CA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2007/2008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Pr="00E704FE" w:rsidRDefault="00D54CA7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FE" w:rsidRPr="0007301F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F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3052/3051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9D4319" w:rsidRDefault="008F0F35" w:rsidP="009D43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E" w:rsidRDefault="009E67B8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FE" w:rsidRPr="006270DE" w:rsidRDefault="00E704FE" w:rsidP="00E704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</w:t>
            </w:r>
          </w:p>
        </w:tc>
      </w:tr>
      <w:tr w:rsidR="005C7CAF" w:rsidRPr="00660E9F" w:rsidTr="005C7CA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F" w:rsidRDefault="005C7CAF" w:rsidP="005C7CA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F" w:rsidRPr="006270DE" w:rsidRDefault="005C7CAF" w:rsidP="005C7CA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F" w:rsidRDefault="005C7CAF" w:rsidP="005C7CA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F" w:rsidRDefault="005C7CAF" w:rsidP="005C7CA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F" w:rsidRDefault="005C7CAF" w:rsidP="005C7CA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F" w:rsidRDefault="008F0F35" w:rsidP="005C7CA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  <w:r w:rsidR="009D4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F" w:rsidRDefault="009D4319" w:rsidP="005C7CA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F" w:rsidRDefault="005C7CAF" w:rsidP="005C7CA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F" w:rsidRPr="0007301F" w:rsidRDefault="005C7CAF" w:rsidP="005C7CA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F" w:rsidRPr="0039371D" w:rsidRDefault="005C7CAF" w:rsidP="005C7CA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F" w:rsidRPr="0039371D" w:rsidRDefault="005C7CAF" w:rsidP="005C7CA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F" w:rsidRPr="007F03E5" w:rsidRDefault="008F0F35" w:rsidP="005C7CA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119.3</w:t>
            </w:r>
            <w:r w:rsidR="007F0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F" w:rsidRPr="007F03E5" w:rsidRDefault="007F03E5" w:rsidP="008F0F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8F0F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.54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AF" w:rsidRDefault="005C7CAF" w:rsidP="005C7CA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074F8" w:rsidRDefault="008074F8" w:rsidP="00F81C3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3E5" w:rsidRDefault="007F03E5" w:rsidP="00F81C3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F81C3D" w:rsidRPr="00CE23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Ведомость оборота локомотивов на уч. Волховстрой – </w:t>
      </w:r>
      <w:r w:rsidR="00F81C3D">
        <w:rPr>
          <w:rFonts w:ascii="Times New Roman" w:hAnsi="Times New Roman" w:cs="Times New Roman"/>
          <w:sz w:val="28"/>
          <w:szCs w:val="28"/>
        </w:rPr>
        <w:t>Бабаево</w:t>
      </w:r>
      <w:r>
        <w:rPr>
          <w:rFonts w:ascii="Times New Roman" w:hAnsi="Times New Roman" w:cs="Times New Roman"/>
          <w:sz w:val="28"/>
          <w:szCs w:val="28"/>
        </w:rPr>
        <w:t xml:space="preserve"> (уч. обр. СПСМ-</w:t>
      </w:r>
      <w:r w:rsidRPr="00294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Волховстрой-Бабаево).</w:t>
      </w:r>
    </w:p>
    <w:tbl>
      <w:tblPr>
        <w:tblW w:w="159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992"/>
        <w:gridCol w:w="1276"/>
        <w:gridCol w:w="1276"/>
        <w:gridCol w:w="1276"/>
        <w:gridCol w:w="850"/>
        <w:gridCol w:w="1134"/>
        <w:gridCol w:w="1134"/>
        <w:gridCol w:w="1276"/>
        <w:gridCol w:w="1134"/>
        <w:gridCol w:w="992"/>
        <w:gridCol w:w="851"/>
        <w:gridCol w:w="1203"/>
      </w:tblGrid>
      <w:tr w:rsidR="007F03E5" w:rsidRPr="008F0F35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3E5" w:rsidRPr="00660E9F" w:rsidRDefault="007F03E5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поезда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3E5" w:rsidRPr="00660E9F" w:rsidRDefault="007F03E5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Прибытие на станцию основного депо Волховстрой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E5" w:rsidRDefault="007F03E5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Увязка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E5" w:rsidRDefault="007F03E5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поезда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E5" w:rsidRDefault="007F03E5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Отправление со станции основного депо Волховстрой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3E5" w:rsidRPr="00660E9F" w:rsidRDefault="007F03E5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Простой на станции основного депо Волховстрой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E5" w:rsidRDefault="007F03E5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в пути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3E5" w:rsidRPr="00660E9F" w:rsidRDefault="007F03E5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Прибытие в пункт оборота </w:t>
            </w:r>
            <w:r w:rsidR="00F8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Бабаево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E5" w:rsidRDefault="007F03E5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Увязка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E5" w:rsidRDefault="007F03E5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поезда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E5" w:rsidRPr="00660E9F" w:rsidRDefault="007F03E5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Отправление из пункта оборота </w:t>
            </w:r>
            <w:r w:rsidR="00F8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Бабаево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E5" w:rsidRPr="00660E9F" w:rsidRDefault="007F03E5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Простой в пункте оборота </w:t>
            </w:r>
            <w:r w:rsidR="00F8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Бабаево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E5" w:rsidRDefault="007F03E5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в пути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E5" w:rsidRPr="00660E9F" w:rsidRDefault="007F03E5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Прибытие на станцию основного депо Волховстрой</w:t>
            </w:r>
          </w:p>
        </w:tc>
      </w:tr>
      <w:tr w:rsidR="00F81C3D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3D" w:rsidRPr="00660E9F" w:rsidRDefault="00F81C3D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3202/3201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3D" w:rsidRPr="00660E9F" w:rsidRDefault="00F81C3D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3D" w:rsidRDefault="00F81C3D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3D" w:rsidRPr="006270DE" w:rsidRDefault="00F81C3D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3D" w:rsidRPr="0007301F" w:rsidRDefault="00F81C3D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3D" w:rsidRPr="0007301F" w:rsidRDefault="000843A5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D" w:rsidRPr="00E704FE" w:rsidRDefault="00F81C3D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3D" w:rsidRPr="0007301F" w:rsidRDefault="00F81C3D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3D" w:rsidRPr="0007301F" w:rsidRDefault="00066669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pict>
                <v:group id="_x0000_s1313" style="position:absolute;left:0;text-align:left;margin-left:-4.7pt;margin-top:10.4pt;width:54.75pt;height:309pt;z-index:251748352;mso-position-horizontal-relative:text;mso-position-vertical-relative:text" coordorigin="9795,3330" coordsize="1095,6180">
                  <v:shape id="_x0000_s1298" type="#_x0000_t32" style="position:absolute;left:9810;top:4245;width:1050;height:2415;flip:y" o:connectortype="straight">
                    <v:stroke endarrow="block"/>
                  </v:shape>
                  <v:shape id="_x0000_s1299" type="#_x0000_t32" style="position:absolute;left:9825;top:3780;width:1050;height:2415;flip:y" o:connectortype="straight">
                    <v:stroke endarrow="block"/>
                  </v:shape>
                  <v:shape id="_x0000_s1300" type="#_x0000_t32" style="position:absolute;left:9810;top:3330;width:1050;height:2415;flip:y" o:connectortype="straight">
                    <v:stroke endarrow="block"/>
                  </v:shape>
                  <v:shape id="_x0000_s1301" type="#_x0000_t32" style="position:absolute;left:9795;top:4725;width:1050;height:2415;flip:y" o:connectortype="straight">
                    <v:stroke endarrow="block"/>
                  </v:shape>
                  <v:shape id="_x0000_s1302" type="#_x0000_t32" style="position:absolute;left:9810;top:5130;width:1050;height:2415;flip:y" o:connectortype="straight">
                    <v:stroke endarrow="block"/>
                  </v:shape>
                  <v:shape id="_x0000_s1303" type="#_x0000_t32" style="position:absolute;left:9840;top:5445;width:1050;height:2415;flip:y" o:connectortype="straight">
                    <v:stroke endarrow="block"/>
                  </v:shape>
                  <v:shape id="_x0000_s1304" type="#_x0000_t32" style="position:absolute;left:9825;top:5925;width:1050;height:2415;flip:y" o:connectortype="straight">
                    <v:stroke endarrow="block"/>
                  </v:shape>
                  <v:shape id="_x0000_s1305" type="#_x0000_t32" style="position:absolute;left:9810;top:6345;width:1050;height:2415;flip:y" o:connectortype="straight">
                    <v:stroke endarrow="block"/>
                  </v:shape>
                  <v:shape id="_x0000_s1306" type="#_x0000_t32" style="position:absolute;left:9825;top:6825;width:1005;height:2670;flip:y" o:connectortype="straight">
                    <v:stroke endarrow="block"/>
                  </v:shape>
                  <v:shape id="_x0000_s1307" type="#_x0000_t32" style="position:absolute;left:9855;top:3360;width:1005;height:3885" o:connectortype="straight">
                    <v:stroke endarrow="block"/>
                  </v:shape>
                  <v:shape id="_x0000_s1308" type="#_x0000_t32" style="position:absolute;left:9825;top:3780;width:1005;height:3885" o:connectortype="straight">
                    <v:stroke endarrow="block"/>
                  </v:shape>
                  <v:shape id="_x0000_s1309" type="#_x0000_t32" style="position:absolute;left:9810;top:4200;width:1005;height:3885" o:connectortype="straight">
                    <v:stroke endarrow="block"/>
                  </v:shape>
                  <v:shape id="_x0000_s1310" type="#_x0000_t32" style="position:absolute;left:9810;top:4650;width:1005;height:3885" o:connectortype="straight">
                    <v:stroke endarrow="block"/>
                  </v:shape>
                  <v:shape id="_x0000_s1311" type="#_x0000_t32" style="position:absolute;left:9825;top:5100;width:1005;height:3885" o:connectortype="straight">
                    <v:stroke endarrow="block"/>
                  </v:shape>
                  <v:shape id="_x0000_s1312" type="#_x0000_t32" style="position:absolute;left:9840;top:5460;width:1005;height:4050" o:connectortype="straight">
                    <v:stroke endarrow="block"/>
                  </v:shape>
                </v:group>
              </w:pi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3D" w:rsidRPr="00660E9F" w:rsidRDefault="00F81C3D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2005/2006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3D" w:rsidRPr="006270DE" w:rsidRDefault="00F81C3D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6600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600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3D" w:rsidRPr="009D4319" w:rsidRDefault="006600D5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D" w:rsidRDefault="006600D5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3D" w:rsidRPr="002E17DB" w:rsidRDefault="00F81C3D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04.21</w:t>
            </w:r>
          </w:p>
        </w:tc>
      </w:tr>
      <w:tr w:rsidR="00F81C3D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3D" w:rsidRPr="00660E9F" w:rsidRDefault="00F81C3D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3204/3203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3D" w:rsidRPr="006270DE" w:rsidRDefault="00F81C3D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1C3D" w:rsidRDefault="00F81C3D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3D" w:rsidRPr="006270DE" w:rsidRDefault="00F81C3D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3D" w:rsidRPr="0007301F" w:rsidRDefault="00F81C3D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3D" w:rsidRPr="0007301F" w:rsidRDefault="000843A5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D" w:rsidRPr="00E704FE" w:rsidRDefault="00F81C3D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3D" w:rsidRPr="0007301F" w:rsidRDefault="00F81C3D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C3D" w:rsidRPr="0007301F" w:rsidRDefault="00F81C3D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C3D" w:rsidRPr="00660E9F" w:rsidRDefault="00F81C3D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3D" w:rsidRPr="006270DE" w:rsidRDefault="00F81C3D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6600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600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3D" w:rsidRPr="009D4319" w:rsidRDefault="006600D5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D" w:rsidRDefault="006600D5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3D" w:rsidRPr="002E17DB" w:rsidRDefault="00F81C3D" w:rsidP="00F81C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06.10</w:t>
            </w:r>
          </w:p>
        </w:tc>
      </w:tr>
      <w:tr w:rsidR="006600D5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60E9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3208/3207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3122/2132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Pr="00E704F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17.58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0D5" w:rsidRPr="00660E9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9D4319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08.05</w:t>
            </w:r>
          </w:p>
        </w:tc>
      </w:tr>
      <w:tr w:rsidR="006600D5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60E9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3210/3209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Pr="00E704FE" w:rsidRDefault="005E3F8D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0D5" w:rsidRPr="00660E9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9D4319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09.37</w:t>
            </w:r>
          </w:p>
        </w:tc>
      </w:tr>
      <w:tr w:rsidR="006600D5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60E9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3060/3059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Pr="00E704F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0D5" w:rsidRPr="00660E9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9D4319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14.24</w:t>
            </w:r>
          </w:p>
        </w:tc>
      </w:tr>
      <w:tr w:rsidR="006600D5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60E9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3212/3211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Pr="00E704F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0D5" w:rsidRPr="00660E9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2073/2074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9D4319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16.40</w:t>
            </w:r>
          </w:p>
        </w:tc>
      </w:tr>
      <w:tr w:rsidR="006600D5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60E9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3062/3061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Pr="00E704F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0D5" w:rsidRPr="00660E9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9D4319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16.53</w:t>
            </w:r>
          </w:p>
        </w:tc>
      </w:tr>
      <w:tr w:rsidR="006600D5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60E9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3214/3213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Pr="00E704F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23.31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9D4319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19.49</w:t>
            </w:r>
          </w:p>
        </w:tc>
      </w:tr>
      <w:tr w:rsidR="006600D5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60E9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3226/3225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Pr="00E704F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00.36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0D5" w:rsidRPr="00660E9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9D4319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20.45</w:t>
            </w:r>
          </w:p>
        </w:tc>
      </w:tr>
      <w:tr w:rsidR="006600D5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60E9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3216/3215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Pr="00E704F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02.37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0D5" w:rsidRPr="00660E9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9D4319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20.58</w:t>
            </w:r>
          </w:p>
        </w:tc>
      </w:tr>
      <w:tr w:rsidR="006600D5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60E9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3066/3065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Pr="00E704F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07.38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0D5" w:rsidRPr="00660E9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2523/2687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9D4319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00.32</w:t>
            </w:r>
          </w:p>
        </w:tc>
      </w:tr>
      <w:tr w:rsidR="006600D5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60E9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1204/1203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Pr="00E704FE" w:rsidRDefault="005E3F8D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08.42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0D5" w:rsidRPr="00660E9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9D4319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</w:t>
            </w:r>
          </w:p>
        </w:tc>
      </w:tr>
      <w:tr w:rsidR="006600D5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1208/1207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Pr="00E704F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09.34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3005/3006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9D4319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01.23</w:t>
            </w:r>
          </w:p>
        </w:tc>
      </w:tr>
      <w:tr w:rsidR="006600D5" w:rsidRPr="00660E9F" w:rsidTr="006600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3220/3219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E704F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2525/1201/2681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9D4319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Default="005E3F8D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02.35</w:t>
            </w:r>
          </w:p>
        </w:tc>
      </w:tr>
      <w:tr w:rsidR="006600D5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3052/3051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Pr="00E704F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D5" w:rsidRPr="0007301F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0D5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9D4319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5" w:rsidRDefault="005E3F8D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D5" w:rsidRPr="006270DE" w:rsidRDefault="006600D5" w:rsidP="006600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03.22</w:t>
            </w:r>
          </w:p>
        </w:tc>
      </w:tr>
      <w:tr w:rsidR="007F03E5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E5" w:rsidRDefault="007F03E5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E5" w:rsidRPr="006270DE" w:rsidRDefault="007F03E5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5" w:rsidRDefault="007F03E5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5" w:rsidRDefault="007F03E5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5" w:rsidRDefault="007F03E5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E5" w:rsidRDefault="00D5157F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5" w:rsidRDefault="000843A5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E5" w:rsidRDefault="007F03E5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5" w:rsidRPr="0007301F" w:rsidRDefault="007F03E5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5" w:rsidRPr="0039371D" w:rsidRDefault="007F03E5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E5" w:rsidRPr="0039371D" w:rsidRDefault="007F03E5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E5" w:rsidRPr="00431D02" w:rsidRDefault="00431D02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E5" w:rsidRPr="00431D02" w:rsidRDefault="005E3F8D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64.41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E5" w:rsidRDefault="007F03E5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F03E5" w:rsidRDefault="007F03E5" w:rsidP="005F7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D02" w:rsidRDefault="00431D02" w:rsidP="00431D02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7. Ведомость оборота локомотивов на уч. Волховстрой – СПСМ (уч. обр. СПСМ-</w:t>
      </w:r>
      <w:r w:rsidRPr="00294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Волховстрой-Свирь).</w:t>
      </w:r>
    </w:p>
    <w:tbl>
      <w:tblPr>
        <w:tblW w:w="159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992"/>
        <w:gridCol w:w="1276"/>
        <w:gridCol w:w="1276"/>
        <w:gridCol w:w="1276"/>
        <w:gridCol w:w="850"/>
        <w:gridCol w:w="1134"/>
        <w:gridCol w:w="1134"/>
        <w:gridCol w:w="1276"/>
        <w:gridCol w:w="1134"/>
        <w:gridCol w:w="992"/>
        <w:gridCol w:w="851"/>
        <w:gridCol w:w="1203"/>
      </w:tblGrid>
      <w:tr w:rsidR="00431D02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02" w:rsidRPr="00660E9F" w:rsidRDefault="00431D02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поезда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02" w:rsidRPr="00660E9F" w:rsidRDefault="00431D02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Прибытие на станцию основного депо Волховстрой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02" w:rsidRDefault="00431D02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Увязка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02" w:rsidRDefault="00431D02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поезда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02" w:rsidRDefault="00431D02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Отправление со станции основного депо Волховстрой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02" w:rsidRPr="00660E9F" w:rsidRDefault="00431D02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Простой на станции основного депо Волховстрой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02" w:rsidRDefault="00431D02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в пути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02" w:rsidRPr="00660E9F" w:rsidRDefault="00431D02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Прибытие в пункт оборота СПСМ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02" w:rsidRDefault="00431D02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Увязка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02" w:rsidRDefault="00431D02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поезда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02" w:rsidRPr="00660E9F" w:rsidRDefault="00431D02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Отправление из пункта оборота СПСМ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02" w:rsidRPr="00660E9F" w:rsidRDefault="00431D02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Простой в пункте оборота СПСМ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02" w:rsidRDefault="00431D02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в пути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02" w:rsidRPr="00660E9F" w:rsidRDefault="00431D02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Прибытие на станцию основного депо Волховстрой</w:t>
            </w:r>
          </w:p>
        </w:tc>
      </w:tr>
      <w:tr w:rsidR="0087396B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2325/2361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983E2D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Pr="00E704F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96B" w:rsidRPr="0007301F" w:rsidRDefault="00066669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pict>
                <v:group id="_x0000_s1473" style="position:absolute;left:0;text-align:left;margin-left:-3.95pt;margin-top:9.65pt;width:54pt;height:297pt;z-index:251764736;mso-position-horizontal-relative:text;mso-position-vertical-relative:text" coordorigin="9810,3315" coordsize="1080,5940">
                  <v:shape id="_x0000_s1458" type="#_x0000_t32" style="position:absolute;left:9840;top:3360;width:1035;height:2460" o:connectortype="straight">
                    <v:stroke endarrow="block"/>
                  </v:shape>
                  <v:shape id="_x0000_s1459" type="#_x0000_t32" style="position:absolute;left:9840;top:3810;width:1035;height:2460" o:connectortype="straight">
                    <v:stroke endarrow="block"/>
                  </v:shape>
                  <v:shape id="_x0000_s1460" type="#_x0000_t32" style="position:absolute;left:9825;top:4275;width:1035;height:2460" o:connectortype="straight">
                    <v:stroke endarrow="block"/>
                  </v:shape>
                  <v:shape id="_x0000_s1461" type="#_x0000_t32" style="position:absolute;left:9825;top:4695;width:1035;height:2460" o:connectortype="straight">
                    <v:stroke endarrow="block"/>
                  </v:shape>
                  <v:shape id="_x0000_s1462" type="#_x0000_t32" style="position:absolute;left:9825;top:5100;width:1035;height:2460" o:connectortype="straight">
                    <v:stroke endarrow="block"/>
                  </v:shape>
                  <v:shape id="_x0000_s1463" type="#_x0000_t32" style="position:absolute;left:9810;top:5490;width:1035;height:2460" o:connectortype="straight">
                    <v:stroke endarrow="block"/>
                  </v:shape>
                  <v:shape id="_x0000_s1464" type="#_x0000_t32" style="position:absolute;left:9825;top:5940;width:1035;height:2460" o:connectortype="straight">
                    <v:stroke endarrow="block"/>
                  </v:shape>
                  <v:shape id="_x0000_s1465" type="#_x0000_t32" style="position:absolute;left:9825;top:6330;width:1035;height:2460" o:connectortype="straight">
                    <v:stroke endarrow="block"/>
                  </v:shape>
                  <v:shape id="_x0000_s1466" type="#_x0000_t32" style="position:absolute;left:9855;top:6795;width:1035;height:2460" o:connectortype="straight">
                    <v:stroke endarrow="block"/>
                  </v:shape>
                  <v:shape id="_x0000_s1467" type="#_x0000_t32" style="position:absolute;left:9840;top:3315;width:1005;height:3825;flip:y" o:connectortype="straight">
                    <v:stroke endarrow="block"/>
                  </v:shape>
                  <v:shape id="_x0000_s1468" type="#_x0000_t32" style="position:absolute;left:9840;top:3780;width:1005;height:3825;flip:y" o:connectortype="straight">
                    <v:stroke endarrow="block"/>
                  </v:shape>
                  <v:shape id="_x0000_s1469" type="#_x0000_t32" style="position:absolute;left:9825;top:4215;width:1005;height:3825;flip:y" o:connectortype="straight">
                    <v:stroke endarrow="block"/>
                  </v:shape>
                  <v:shape id="_x0000_s1470" type="#_x0000_t32" style="position:absolute;left:9855;top:4575;width:1005;height:3825;flip:y" o:connectortype="straight">
                    <v:stroke endarrow="block"/>
                  </v:shape>
                  <v:shape id="_x0000_s1471" type="#_x0000_t32" style="position:absolute;left:9840;top:4995;width:1005;height:3825;flip:y" o:connectortype="straight">
                    <v:stroke endarrow="block"/>
                  </v:shape>
                  <v:shape id="_x0000_s1472" type="#_x0000_t32" style="position:absolute;left:9840;top:5385;width:1005;height:3825;flip:y" o:connectortype="straight">
                    <v:stroke endarrow="block"/>
                  </v:shape>
                </v:group>
              </w:pi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3202/3201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02.37</w:t>
            </w:r>
          </w:p>
        </w:tc>
      </w:tr>
      <w:tr w:rsidR="0087396B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983E2D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3051/3052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Pr="00E704F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10.54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3204/3203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DF1225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04.40</w:t>
            </w:r>
          </w:p>
        </w:tc>
      </w:tr>
      <w:tr w:rsidR="0087396B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983E2D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2011/2012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Pr="00E704F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3208/3207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08.54</w:t>
            </w:r>
          </w:p>
        </w:tc>
      </w:tr>
      <w:tr w:rsidR="0087396B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983E2D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1203/1204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Pr="00E704F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3210/3209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10.21</w:t>
            </w:r>
          </w:p>
        </w:tc>
      </w:tr>
      <w:tr w:rsidR="0087396B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2313/1495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983E2D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2071/2072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Pr="00E704F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3060/3059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11.18</w:t>
            </w:r>
          </w:p>
        </w:tc>
      </w:tr>
      <w:tr w:rsidR="0087396B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983E2D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2013/2014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Pr="00E704F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3212/3211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F1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13.24</w:t>
            </w:r>
          </w:p>
        </w:tc>
      </w:tr>
      <w:tr w:rsidR="0087396B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2315/2363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983E2D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2015/2016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Pr="00E704F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3062/3061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739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</w:t>
            </w:r>
          </w:p>
        </w:tc>
      </w:tr>
      <w:tr w:rsidR="0087396B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983E2D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DF1225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Pr="00E704F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18.27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3214/3213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739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F1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16.28</w:t>
            </w:r>
          </w:p>
        </w:tc>
      </w:tr>
      <w:tr w:rsidR="0087396B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2353/1275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983E2D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2073/2074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Pr="00E704F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19.37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3226/3225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739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17.28</w:t>
            </w:r>
          </w:p>
        </w:tc>
      </w:tr>
      <w:tr w:rsidR="0087396B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2009/2825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983E2D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15.27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Pr="00E704F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3216/3215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3F3040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</w:t>
            </w:r>
          </w:p>
        </w:tc>
      </w:tr>
      <w:tr w:rsidR="0087396B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2355/2319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983E2D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1A3233" w:rsidRDefault="0087396B" w:rsidP="00C5568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3221/14</w:t>
            </w:r>
            <w:r w:rsidR="00C556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Pr="00E704F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23.54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3066/3065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3F3040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21.07</w:t>
            </w:r>
          </w:p>
        </w:tc>
      </w:tr>
      <w:tr w:rsidR="0087396B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2343/2615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983E2D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20.43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2027/2028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Pr="00E704F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96B" w:rsidRPr="00660E9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1204/1203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3F3040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22.20</w:t>
            </w:r>
          </w:p>
        </w:tc>
      </w:tr>
      <w:tr w:rsidR="0087396B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983E2D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22.55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3005/3006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Pr="00E704F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03.48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1208/1207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3F3040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23.15</w:t>
            </w:r>
          </w:p>
        </w:tc>
      </w:tr>
      <w:tr w:rsidR="0087396B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983E2D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2001/2002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E704F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3220/3219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3F3040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00.26</w:t>
            </w:r>
          </w:p>
        </w:tc>
      </w:tr>
      <w:tr w:rsidR="0087396B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983E2D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2007/2008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Pr="00E704FE" w:rsidRDefault="00DF1225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7F0D0B" w:rsidRDefault="00D16D0A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3052/3051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3F3040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</w:t>
            </w:r>
          </w:p>
        </w:tc>
      </w:tr>
      <w:tr w:rsidR="0087396B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6270DE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Default="00DF1225" w:rsidP="00DF122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  <w:r w:rsidR="008739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739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F1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Pr="0007301F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Pr="0039371D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39371D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Pr="003F3040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8739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  <w:r w:rsidR="00DF1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B" w:rsidRPr="007F03E5" w:rsidRDefault="0087396B" w:rsidP="00DF122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DF1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.54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B" w:rsidRDefault="0087396B" w:rsidP="0087396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31D02" w:rsidRDefault="00431D02" w:rsidP="005F7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040" w:rsidRDefault="003F3040" w:rsidP="003F3040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8. Ведомость оборота локомотивов на уч. Волховстрой – Свирь (уч. обр. СПСМ-</w:t>
      </w:r>
      <w:r w:rsidRPr="00294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Волховстрой-Свирь).</w:t>
      </w:r>
    </w:p>
    <w:tbl>
      <w:tblPr>
        <w:tblW w:w="159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992"/>
        <w:gridCol w:w="1276"/>
        <w:gridCol w:w="1276"/>
        <w:gridCol w:w="1276"/>
        <w:gridCol w:w="850"/>
        <w:gridCol w:w="1134"/>
        <w:gridCol w:w="1134"/>
        <w:gridCol w:w="1276"/>
        <w:gridCol w:w="1134"/>
        <w:gridCol w:w="992"/>
        <w:gridCol w:w="851"/>
        <w:gridCol w:w="1203"/>
      </w:tblGrid>
      <w:tr w:rsidR="003F3040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40" w:rsidRPr="00660E9F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поезда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40" w:rsidRPr="00660E9F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Прибытие на станцию основного депо Волховстрой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40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Увязка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40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поезда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40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Отправление со станции основного депо Волховстрой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40" w:rsidRPr="00660E9F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Простой на станции основного депо Волховстрой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40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в пути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40" w:rsidRPr="00660E9F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Прибытие в пункт оборота Свирь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40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Увязка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40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поезда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40" w:rsidRPr="00660E9F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Отправление из пункта оборота Свирь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40" w:rsidRPr="00660E9F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Простой в пункте оборота Свирь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40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в пути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40" w:rsidRPr="00660E9F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Прибытие на станцию основного депо Волховстрой</w:t>
            </w:r>
          </w:p>
        </w:tc>
      </w:tr>
      <w:tr w:rsidR="006A39FF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3202/3201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Pr="00E704F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FF" w:rsidRPr="0007301F" w:rsidRDefault="00066669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pict>
                <v:group id="_x0000_s1585" style="position:absolute;left:0;text-align:left;margin-left:-4.7pt;margin-top:11.15pt;width:54pt;height:297pt;z-index:251781120;mso-position-horizontal-relative:text;mso-position-vertical-relative:text" coordorigin="9795,3345" coordsize="1080,5940">
                  <v:shape id="_x0000_s1570" type="#_x0000_t32" style="position:absolute;left:9825;top:3345;width:1050;height:3750" o:connectortype="straight">
                    <v:stroke endarrow="block"/>
                  </v:shape>
                  <v:shape id="_x0000_s1571" type="#_x0000_t32" style="position:absolute;left:9825;top:3855;width:1050;height:3750" o:connectortype="straight">
                    <v:stroke endarrow="block"/>
                  </v:shape>
                  <v:shape id="_x0000_s1572" type="#_x0000_t32" style="position:absolute;left:9795;top:4215;width:1050;height:3750" o:connectortype="straight">
                    <v:stroke endarrow="block"/>
                  </v:shape>
                  <v:shape id="_x0000_s1573" type="#_x0000_t32" style="position:absolute;left:9810;top:4740;width:1050;height:3750" o:connectortype="straight">
                    <v:stroke endarrow="block"/>
                  </v:shape>
                  <v:shape id="_x0000_s1574" type="#_x0000_t32" style="position:absolute;left:9810;top:5115;width:1050;height:3750" o:connectortype="straight">
                    <v:stroke endarrow="block"/>
                  </v:shape>
                  <v:shape id="_x0000_s1575" type="#_x0000_t32" style="position:absolute;left:9810;top:5535;width:1050;height:3750" o:connectortype="straight">
                    <v:stroke endarrow="block"/>
                  </v:shape>
                  <v:shape id="_x0000_s1576" type="#_x0000_t32" style="position:absolute;left:9825;top:3390;width:960;height:2505;flip:y" o:connectortype="straight">
                    <v:stroke endarrow="block"/>
                  </v:shape>
                  <v:shape id="_x0000_s1577" type="#_x0000_t32" style="position:absolute;left:9840;top:3795;width:960;height:2505;flip:y" o:connectortype="straight">
                    <v:stroke endarrow="block"/>
                  </v:shape>
                  <v:shape id="_x0000_s1578" type="#_x0000_t32" style="position:absolute;left:9840;top:4155;width:960;height:2505;flip:y" o:connectortype="straight">
                    <v:stroke endarrow="block"/>
                  </v:shape>
                  <v:shape id="_x0000_s1579" type="#_x0000_t32" style="position:absolute;left:9855;top:4590;width:960;height:2505;flip:y" o:connectortype="straight">
                    <v:stroke endarrow="block"/>
                  </v:shape>
                  <v:shape id="_x0000_s1580" type="#_x0000_t32" style="position:absolute;left:9855;top:5055;width:960;height:2505;flip:y" o:connectortype="straight">
                    <v:stroke endarrow="block"/>
                  </v:shape>
                  <v:shape id="_x0000_s1581" type="#_x0000_t32" style="position:absolute;left:9855;top:5460;width:960;height:2505;flip:y" o:connectortype="straight">
                    <v:stroke endarrow="block"/>
                  </v:shape>
                  <v:shape id="_x0000_s1582" type="#_x0000_t32" style="position:absolute;left:9870;top:5880;width:960;height:2505;flip:y" o:connectortype="straight">
                    <v:stroke endarrow="block"/>
                  </v:shape>
                  <v:shape id="_x0000_s1583" type="#_x0000_t32" style="position:absolute;left:9825;top:6285;width:960;height:2505;flip:y" o:connectortype="straight">
                    <v:stroke endarrow="block"/>
                  </v:shape>
                  <v:shape id="_x0000_s1584" type="#_x0000_t32" style="position:absolute;left:9825;top:6705;width:960;height:2505;flip:y" o:connectortype="straight">
                    <v:stroke endarrow="block"/>
                  </v:shape>
                </v:group>
              </w:pi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2325/2361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05.01</w:t>
            </w:r>
          </w:p>
        </w:tc>
      </w:tr>
      <w:tr w:rsidR="006A39FF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3204/3203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Pr="00E704F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05.40</w:t>
            </w:r>
          </w:p>
        </w:tc>
      </w:tr>
      <w:tr w:rsidR="006A39FF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3208/3207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9342/2340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Pr="00E704F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5E7E96" w:rsidP="005E7E9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A3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06.25</w:t>
            </w:r>
          </w:p>
        </w:tc>
      </w:tr>
      <w:tr w:rsidR="006A39FF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3210/3209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Pr="00E704F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</w:t>
            </w:r>
          </w:p>
        </w:tc>
      </w:tr>
      <w:tr w:rsidR="006A39FF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3060/3059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Pr="00E704F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2313/1495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08.34</w:t>
            </w:r>
          </w:p>
        </w:tc>
      </w:tr>
      <w:tr w:rsidR="006A39FF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3212/3211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2326/1252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Pr="00E704F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09.43</w:t>
            </w:r>
          </w:p>
        </w:tc>
      </w:tr>
      <w:tr w:rsidR="006A39FF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3062/3061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Pr="00E704F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21.45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2315/2363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11.37</w:t>
            </w:r>
          </w:p>
        </w:tc>
      </w:tr>
      <w:tr w:rsidR="006A39FF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3214/3213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Pr="00E704F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22.29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12.54</w:t>
            </w:r>
          </w:p>
        </w:tc>
      </w:tr>
      <w:tr w:rsidR="006A39FF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3226/3225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Pr="00E704F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23.21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2353/1275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</w:t>
            </w:r>
          </w:p>
        </w:tc>
      </w:tr>
      <w:tr w:rsidR="006A39FF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3216/3215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Pr="00E704F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2009/2825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15.27</w:t>
            </w:r>
          </w:p>
        </w:tc>
      </w:tr>
      <w:tr w:rsidR="006A39FF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3066/3065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1208/3110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Pr="00E704F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2355/2319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16.35</w:t>
            </w:r>
          </w:p>
        </w:tc>
      </w:tr>
      <w:tr w:rsidR="006A39FF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1204/1203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Pr="00E704F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9FF" w:rsidRPr="00660E9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2343/2615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20.43</w:t>
            </w:r>
          </w:p>
        </w:tc>
      </w:tr>
      <w:tr w:rsidR="006A39FF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1208/1207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2110/2334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Pr="00E704F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04.46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5E7E9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5E7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22.55</w:t>
            </w:r>
          </w:p>
        </w:tc>
      </w:tr>
      <w:tr w:rsidR="006A39FF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3220/3219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2010/2826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E704F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05.27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23.24</w:t>
            </w:r>
          </w:p>
        </w:tc>
      </w:tr>
      <w:tr w:rsidR="006A39FF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3052/3051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6270D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Pr="00E704FE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FF" w:rsidRPr="0007301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FF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FF" w:rsidRPr="00983E2D" w:rsidRDefault="006A39FF" w:rsidP="006A39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03.30</w:t>
            </w:r>
          </w:p>
        </w:tc>
      </w:tr>
      <w:tr w:rsidR="003F3040" w:rsidRPr="00660E9F" w:rsidTr="003F304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40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40" w:rsidRPr="006270DE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40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40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40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40" w:rsidRDefault="006A39FF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40" w:rsidRDefault="006A39FF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40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40" w:rsidRPr="0007301F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40" w:rsidRPr="0039371D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40" w:rsidRPr="0039371D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40" w:rsidRPr="003F3040" w:rsidRDefault="005E7E96" w:rsidP="005E7E9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6A3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40" w:rsidRPr="006A39FF" w:rsidRDefault="006A39FF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47.42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40" w:rsidRDefault="003F3040" w:rsidP="003F304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94C7F" w:rsidRDefault="00294C7F" w:rsidP="00294C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94C7F" w:rsidSect="0041244F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C70F65" w:rsidRDefault="009C2B5B" w:rsidP="00B6044E">
      <w:pPr>
        <w:pStyle w:val="1"/>
      </w:pPr>
      <w:bookmarkStart w:id="2" w:name="_Toc482540372"/>
      <w:r>
        <w:lastRenderedPageBreak/>
        <w:t>2</w:t>
      </w:r>
      <w:r w:rsidR="00C70F65" w:rsidRPr="00C70F65">
        <w:t xml:space="preserve">. </w:t>
      </w:r>
      <w:r w:rsidR="00994604">
        <w:t>Рас</w:t>
      </w:r>
      <w:r w:rsidR="00CC6121">
        <w:t>писание работы локомотивных бригад</w:t>
      </w:r>
      <w:r w:rsidR="00C70F65" w:rsidRPr="00C70F65">
        <w:t>.</w:t>
      </w:r>
      <w:bookmarkEnd w:id="2"/>
    </w:p>
    <w:p w:rsidR="00DB247C" w:rsidRPr="00DB247C" w:rsidRDefault="00DB247C" w:rsidP="00DB24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B247C">
        <w:rPr>
          <w:rFonts w:ascii="Times New Roman" w:eastAsia="Times New Roman" w:hAnsi="Times New Roman" w:cs="Times New Roman"/>
          <w:sz w:val="28"/>
          <w:szCs w:val="20"/>
        </w:rPr>
        <w:t xml:space="preserve">На </w:t>
      </w:r>
      <w:r w:rsidR="007E16B2">
        <w:rPr>
          <w:rFonts w:ascii="Times New Roman" w:eastAsia="Times New Roman" w:hAnsi="Times New Roman" w:cs="Times New Roman"/>
          <w:sz w:val="28"/>
          <w:szCs w:val="20"/>
        </w:rPr>
        <w:t xml:space="preserve">схеме </w:t>
      </w:r>
      <w:r w:rsidRPr="00DB247C">
        <w:rPr>
          <w:rFonts w:ascii="Times New Roman" w:eastAsia="Times New Roman" w:hAnsi="Times New Roman" w:cs="Times New Roman"/>
          <w:sz w:val="28"/>
          <w:szCs w:val="20"/>
        </w:rPr>
        <w:t>график</w:t>
      </w:r>
      <w:r w:rsidR="007E16B2"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DB247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E16B2">
        <w:rPr>
          <w:rFonts w:ascii="Times New Roman" w:eastAsia="Times New Roman" w:hAnsi="Times New Roman" w:cs="Times New Roman"/>
          <w:sz w:val="28"/>
          <w:szCs w:val="20"/>
        </w:rPr>
        <w:t>движения</w:t>
      </w:r>
      <w:r w:rsidR="009B06A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E16B2">
        <w:rPr>
          <w:rFonts w:ascii="Times New Roman" w:eastAsia="Times New Roman" w:hAnsi="Times New Roman" w:cs="Times New Roman"/>
          <w:sz w:val="28"/>
          <w:szCs w:val="20"/>
        </w:rPr>
        <w:t xml:space="preserve">поездов </w:t>
      </w:r>
      <w:r w:rsidR="009B06A4">
        <w:rPr>
          <w:rFonts w:ascii="Times New Roman" w:eastAsia="Times New Roman" w:hAnsi="Times New Roman" w:cs="Times New Roman"/>
          <w:sz w:val="28"/>
          <w:szCs w:val="20"/>
        </w:rPr>
        <w:t>строится</w:t>
      </w:r>
      <w:r w:rsidRPr="00DB247C">
        <w:rPr>
          <w:rFonts w:ascii="Times New Roman" w:eastAsia="Times New Roman" w:hAnsi="Times New Roman" w:cs="Times New Roman"/>
          <w:sz w:val="28"/>
          <w:szCs w:val="20"/>
        </w:rPr>
        <w:t xml:space="preserve"> увязка локомотивных бригад </w:t>
      </w:r>
      <w:r w:rsidR="007E16B2">
        <w:rPr>
          <w:rFonts w:ascii="Times New Roman" w:eastAsia="Times New Roman" w:hAnsi="Times New Roman" w:cs="Times New Roman"/>
          <w:sz w:val="28"/>
          <w:szCs w:val="20"/>
        </w:rPr>
        <w:t>(рис. 3,4)</w:t>
      </w:r>
      <w:r w:rsidRPr="00DB247C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AC307C">
        <w:rPr>
          <w:rFonts w:ascii="Times New Roman" w:eastAsia="Times New Roman" w:hAnsi="Times New Roman" w:cs="Times New Roman"/>
          <w:sz w:val="28"/>
          <w:szCs w:val="20"/>
        </w:rPr>
        <w:t>Смена начинается и</w:t>
      </w:r>
      <w:r w:rsidR="001A3233">
        <w:rPr>
          <w:rFonts w:ascii="Times New Roman" w:eastAsia="Times New Roman" w:hAnsi="Times New Roman" w:cs="Times New Roman"/>
          <w:sz w:val="28"/>
          <w:szCs w:val="20"/>
        </w:rPr>
        <w:t xml:space="preserve"> заканчивается в основном депо </w:t>
      </w:r>
      <w:r w:rsidR="00AC307C">
        <w:rPr>
          <w:rFonts w:ascii="Times New Roman" w:eastAsia="Times New Roman" w:hAnsi="Times New Roman" w:cs="Times New Roman"/>
          <w:sz w:val="28"/>
          <w:szCs w:val="20"/>
        </w:rPr>
        <w:t xml:space="preserve">Волховстрой. </w:t>
      </w:r>
      <w:r w:rsidR="001A3233">
        <w:rPr>
          <w:rFonts w:ascii="Times New Roman" w:eastAsia="Times New Roman" w:hAnsi="Times New Roman" w:cs="Times New Roman"/>
          <w:sz w:val="28"/>
          <w:szCs w:val="20"/>
        </w:rPr>
        <w:t xml:space="preserve">Время на приемку локомотива в основном депо Волховстрой и в оборотном депо Бабаево – 1,5 часа, в оборотном депо Свирь – 1 час. Время на сдачу локомотива во всех депо 1 час. </w:t>
      </w:r>
      <w:r w:rsidRPr="00DB247C">
        <w:rPr>
          <w:rFonts w:ascii="Times New Roman" w:eastAsia="Times New Roman" w:hAnsi="Times New Roman" w:cs="Times New Roman"/>
          <w:sz w:val="28"/>
          <w:szCs w:val="20"/>
        </w:rPr>
        <w:t xml:space="preserve">Продолжительность отдыха бригад в пункте оборота (не более одного за поездку) должна быть не менее половины предшествующего времени непрерывной работы, но не менее 3-х часов и не должна превышать времени работы с момента явки в основной пункт работы локомотивных бригад до сдачи локомотива в пункте оборота (подмены). </w:t>
      </w:r>
    </w:p>
    <w:p w:rsidR="00DB247C" w:rsidRPr="00DB247C" w:rsidRDefault="00DB247C" w:rsidP="00DB24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B247C">
        <w:rPr>
          <w:rFonts w:ascii="Times New Roman" w:eastAsia="Times New Roman" w:hAnsi="Times New Roman" w:cs="Times New Roman"/>
          <w:sz w:val="28"/>
          <w:szCs w:val="20"/>
        </w:rPr>
        <w:t xml:space="preserve">Типовой график оборота </w:t>
      </w:r>
      <w:r w:rsidR="007E16B2">
        <w:rPr>
          <w:rFonts w:ascii="Times New Roman" w:eastAsia="Times New Roman" w:hAnsi="Times New Roman" w:cs="Times New Roman"/>
          <w:sz w:val="28"/>
          <w:szCs w:val="20"/>
        </w:rPr>
        <w:t xml:space="preserve">локомотивных бригад </w:t>
      </w:r>
      <w:r w:rsidRPr="00DB247C">
        <w:rPr>
          <w:rFonts w:ascii="Times New Roman" w:eastAsia="Times New Roman" w:hAnsi="Times New Roman" w:cs="Times New Roman"/>
          <w:sz w:val="28"/>
          <w:szCs w:val="20"/>
        </w:rPr>
        <w:t>строится по принятой увязке бригад по поездам методом последовательного обслуживания одной бригадой всех поездов, включённых в именное расписание по обоим участкам, с предоставлением ей отдыха дома после каждой поездки. На график прямыми горизонтальными линиями наносится непрерывное время работы локомотивной бригады за каждую поездку.</w:t>
      </w:r>
    </w:p>
    <w:p w:rsidR="00DB247C" w:rsidRPr="00DB247C" w:rsidRDefault="00DB247C" w:rsidP="00DB24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B247C">
        <w:rPr>
          <w:rFonts w:ascii="Times New Roman" w:eastAsia="Times New Roman" w:hAnsi="Times New Roman" w:cs="Times New Roman"/>
          <w:sz w:val="28"/>
          <w:szCs w:val="20"/>
        </w:rPr>
        <w:t>Полученное число строк типового графика оборота соответствует количеству суток, которое необходимо одной бригаде, чтобы обслужить все поезда, включённые в именное расписание, или соответствует ежесуточному количеству локомотивных бригад, которое необходимо для обслуживания всех поездов, включённых в именное расписание.</w:t>
      </w:r>
    </w:p>
    <w:p w:rsidR="00DB247C" w:rsidRPr="00DB247C" w:rsidRDefault="00DB247C" w:rsidP="00DB24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B247C">
        <w:rPr>
          <w:rFonts w:ascii="Times New Roman" w:eastAsia="Times New Roman" w:hAnsi="Times New Roman" w:cs="Times New Roman"/>
          <w:sz w:val="28"/>
          <w:szCs w:val="20"/>
        </w:rPr>
        <w:t xml:space="preserve">Ведомость затрат рабочего времени (табл. </w:t>
      </w:r>
      <w:r w:rsidR="00FD28F6" w:rsidRPr="00FD28F6">
        <w:rPr>
          <w:rFonts w:ascii="Times New Roman" w:eastAsia="Times New Roman" w:hAnsi="Times New Roman" w:cs="Times New Roman"/>
          <w:sz w:val="28"/>
          <w:szCs w:val="20"/>
        </w:rPr>
        <w:t>9</w:t>
      </w:r>
      <w:r w:rsidR="007E16B2">
        <w:rPr>
          <w:rFonts w:ascii="Times New Roman" w:eastAsia="Times New Roman" w:hAnsi="Times New Roman" w:cs="Times New Roman"/>
          <w:sz w:val="28"/>
          <w:szCs w:val="20"/>
        </w:rPr>
        <w:t>,10</w:t>
      </w:r>
      <w:r w:rsidR="008A7E13">
        <w:rPr>
          <w:rFonts w:ascii="Times New Roman" w:eastAsia="Times New Roman" w:hAnsi="Times New Roman" w:cs="Times New Roman"/>
          <w:sz w:val="28"/>
          <w:szCs w:val="20"/>
        </w:rPr>
        <w:t>)</w:t>
      </w:r>
      <w:r w:rsidRPr="00DB247C">
        <w:rPr>
          <w:rFonts w:ascii="Times New Roman" w:eastAsia="Times New Roman" w:hAnsi="Times New Roman" w:cs="Times New Roman"/>
          <w:sz w:val="28"/>
          <w:szCs w:val="20"/>
        </w:rPr>
        <w:t xml:space="preserve"> составляется параллельно с графиком оборота. В ней рассчитывается продолжительность домашнего отдыха бригады. По окончании отдыха бригаде подбирается ближайшая нитка на графике движения, по которой планируется следующая поездка. В случае вызова бригады на работу раньше или позже момента окончания отдыха, данная разница фиксируется в соответствующей графе ведомости, чтобы при подсчёте времени отдыха бригады после очередной поездки, эта разница была компенсирована бригаде.</w:t>
      </w:r>
    </w:p>
    <w:p w:rsidR="00853917" w:rsidRDefault="00853917" w:rsidP="008539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1A3233" w:rsidRDefault="001A3233" w:rsidP="008539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  <w:sectPr w:rsidR="001A3233" w:rsidSect="001A3233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53917" w:rsidRDefault="00853917" w:rsidP="008539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1A3233" w:rsidRDefault="001A3233" w:rsidP="008539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53917" w:rsidRDefault="00F45F7B" w:rsidP="008539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45F7B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7C4A16AF" wp14:editId="59312DD8">
            <wp:extent cx="9251950" cy="48774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87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917" w:rsidRDefault="00853917" w:rsidP="00853917">
      <w:pPr>
        <w:spacing w:before="1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 Схема графика движения поездов на участке обращения СПСМ – Волховстрой – Бабаево с увязкой локомотивных бригад.</w:t>
      </w:r>
    </w:p>
    <w:p w:rsidR="00853917" w:rsidRDefault="00853917" w:rsidP="00853917">
      <w:pPr>
        <w:spacing w:before="1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3917" w:rsidRDefault="00853917" w:rsidP="00853917">
      <w:pPr>
        <w:spacing w:before="1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3917" w:rsidRDefault="00CE3A8C" w:rsidP="008539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E3A8C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3F65021A" wp14:editId="08A5308E">
            <wp:extent cx="9251950" cy="48774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87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917" w:rsidRDefault="00853917" w:rsidP="00853917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Рисунок 4. Схема графика движения поездов на участке обращения СПСМ – Волховстрой – Свирь с увязкой локомотивных бригад.</w:t>
      </w:r>
    </w:p>
    <w:p w:rsidR="0041775B" w:rsidRDefault="0041775B" w:rsidP="008539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  <w:sectPr w:rsidR="0041775B" w:rsidSect="001A3233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DB247C" w:rsidRPr="00DB247C" w:rsidRDefault="001A3233" w:rsidP="001A32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B247C">
        <w:rPr>
          <w:rFonts w:ascii="Times New Roman" w:eastAsia="Times New Roman" w:hAnsi="Times New Roman" w:cs="Times New Roman"/>
          <w:sz w:val="28"/>
          <w:szCs w:val="20"/>
        </w:rPr>
        <w:lastRenderedPageBreak/>
        <w:t>Работникам локомотивных бригад после каждой поездки в оба конца в пункте основного местожительства предоставляется междусменный отдых. Допускается уменьшение продолжительности междусменного отдыха в пункте ос</w:t>
      </w:r>
      <w:r w:rsidR="00DB247C" w:rsidRPr="00DB247C">
        <w:rPr>
          <w:rFonts w:ascii="Times New Roman" w:eastAsia="Times New Roman" w:hAnsi="Times New Roman" w:cs="Times New Roman"/>
          <w:sz w:val="28"/>
          <w:szCs w:val="20"/>
        </w:rPr>
        <w:t>новного местожительства не более чем на четверть от полагающегося по расчёту, с соответствующим увеличением междусменного отдыха после последующих поездок в учётном периоде. Междусменный отдых менее 16 часов не допускается.</w:t>
      </w:r>
    </w:p>
    <w:p w:rsidR="00DB247C" w:rsidRPr="00DB247C" w:rsidRDefault="00DB247C" w:rsidP="00DB24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B247C">
        <w:rPr>
          <w:rFonts w:ascii="Times New Roman" w:eastAsia="Times New Roman" w:hAnsi="Times New Roman" w:cs="Times New Roman"/>
          <w:sz w:val="28"/>
          <w:szCs w:val="20"/>
        </w:rPr>
        <w:t>Продолжительность домашнего отдыха локомотивной бригады рассчитывается по формуле:</w:t>
      </w:r>
    </w:p>
    <w:p w:rsidR="00DB247C" w:rsidRPr="00DB247C" w:rsidRDefault="00066669" w:rsidP="00DB24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от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8"/>
              <w:szCs w:val="20"/>
            </w:rPr>
            <m:t>∙α-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по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±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п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н</m:t>
              </m:r>
            </m:sup>
          </m:sSubSup>
          <m:r>
            <w:rPr>
              <w:rFonts w:ascii="Cambria Math" w:eastAsia="Times New Roman" w:hAnsi="Cambria Math" w:cs="Times New Roman"/>
              <w:sz w:val="28"/>
              <w:szCs w:val="20"/>
            </w:rPr>
            <m:t>,</m:t>
          </m:r>
        </m:oMath>
      </m:oMathPara>
    </w:p>
    <w:p w:rsidR="00DB247C" w:rsidRPr="00DB247C" w:rsidRDefault="00DB247C" w:rsidP="00DB24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B247C">
        <w:rPr>
          <w:rFonts w:ascii="Times New Roman" w:eastAsia="Times New Roman" w:hAnsi="Times New Roman" w:cs="Times New Roman"/>
          <w:sz w:val="28"/>
          <w:szCs w:val="20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>-</m:t>
        </m:r>
      </m:oMath>
      <w:r w:rsidRPr="00DB247C">
        <w:rPr>
          <w:rFonts w:ascii="Times New Roman" w:eastAsia="Times New Roman" w:hAnsi="Times New Roman" w:cs="Times New Roman"/>
          <w:sz w:val="28"/>
          <w:szCs w:val="20"/>
        </w:rPr>
        <w:t xml:space="preserve"> продолжительность непрерывной работы бригады в направлении от пункта постоянного жительства до пункта оборота и в обратном направлении;</w:t>
      </w:r>
    </w:p>
    <w:p w:rsidR="00DB247C" w:rsidRPr="00DB247C" w:rsidRDefault="00DB247C" w:rsidP="00DB24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>
        <m:r>
          <w:rPr>
            <w:rFonts w:ascii="Cambria Math" w:eastAsia="Times New Roman" w:hAnsi="Cambria Math" w:cs="Times New Roman"/>
            <w:sz w:val="28"/>
            <w:szCs w:val="20"/>
          </w:rPr>
          <m:t>α-</m:t>
        </m:r>
      </m:oMath>
      <w:r w:rsidRPr="00DB247C">
        <w:rPr>
          <w:rFonts w:ascii="Times New Roman" w:eastAsia="Times New Roman" w:hAnsi="Times New Roman" w:cs="Times New Roman"/>
          <w:sz w:val="28"/>
          <w:szCs w:val="20"/>
        </w:rPr>
        <w:t xml:space="preserve"> коэффициент отдыха локомотивной бригады, образованный путём деления недельной нормы часов отдыха за неделю в рабочие дни на недельную норму часов рабочего времени (при шестидневной рабочей неделе и норме рабочих часов за неделю 40 часов)</w:t>
      </w:r>
    </w:p>
    <w:p w:rsidR="00DB247C" w:rsidRPr="00DB247C" w:rsidRDefault="00066669" w:rsidP="00DB24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α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6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24∙6-40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40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</w:rPr>
            <m:t>=2,6;</m:t>
          </m:r>
        </m:oMath>
      </m:oMathPara>
    </w:p>
    <w:p w:rsidR="00DB247C" w:rsidRPr="00DB247C" w:rsidRDefault="00066669" w:rsidP="00DB24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по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>-</m:t>
        </m:r>
      </m:oMath>
      <w:r w:rsidR="00DB247C" w:rsidRPr="00DB247C">
        <w:rPr>
          <w:rFonts w:ascii="Times New Roman" w:eastAsia="Times New Roman" w:hAnsi="Times New Roman" w:cs="Times New Roman"/>
          <w:sz w:val="28"/>
          <w:szCs w:val="20"/>
        </w:rPr>
        <w:t xml:space="preserve"> время отдыха в пункте оборота;</w:t>
      </w:r>
    </w:p>
    <w:p w:rsidR="00DB247C" w:rsidRPr="00DB247C" w:rsidRDefault="00066669" w:rsidP="00DB24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п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н</m:t>
            </m:r>
          </m:sup>
        </m:sSubSup>
        <m:r>
          <w:rPr>
            <w:rFonts w:ascii="Cambria Math" w:eastAsia="Times New Roman" w:hAnsi="Cambria Math" w:cs="Times New Roman"/>
            <w:sz w:val="28"/>
            <w:szCs w:val="20"/>
          </w:rPr>
          <m:t>-</m:t>
        </m:r>
      </m:oMath>
      <w:r w:rsidR="00DB247C" w:rsidRPr="00DB247C">
        <w:rPr>
          <w:rFonts w:ascii="Times New Roman" w:eastAsia="Times New Roman" w:hAnsi="Times New Roman" w:cs="Times New Roman"/>
          <w:sz w:val="28"/>
          <w:szCs w:val="20"/>
        </w:rPr>
        <w:t xml:space="preserve"> время недоотдыха/переотдыха в пункте постоянного местожительства.</w:t>
      </w:r>
    </w:p>
    <w:p w:rsidR="00DB247C" w:rsidRPr="00DB247C" w:rsidRDefault="00DB247C" w:rsidP="00DB24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B247C">
        <w:rPr>
          <w:rFonts w:ascii="Times New Roman" w:eastAsia="Times New Roman" w:hAnsi="Times New Roman" w:cs="Times New Roman"/>
          <w:sz w:val="28"/>
          <w:szCs w:val="20"/>
        </w:rPr>
        <w:t>По сумме итогов первых двух граф ведомости затрат рабочего времени получим суточную выработку бригад.</w:t>
      </w:r>
    </w:p>
    <w:p w:rsidR="0041775B" w:rsidRDefault="0041775B" w:rsidP="0041775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1775B" w:rsidRPr="00DB247C" w:rsidRDefault="0041775B" w:rsidP="0041775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B247C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Pr="0041775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B24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247C">
        <w:rPr>
          <w:rFonts w:ascii="Times New Roman" w:eastAsia="Times New Roman" w:hAnsi="Times New Roman" w:cs="Times New Roman"/>
          <w:color w:val="000000"/>
          <w:sz w:val="28"/>
          <w:szCs w:val="20"/>
        </w:rPr>
        <w:t>Ведомость затрат работ рабочего времени и времени отдыха локомотивных бригад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на участке обращения СПСМ – Волховстрой - Бабаево</w:t>
      </w:r>
      <w:r w:rsidRPr="00DB247C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993"/>
        <w:gridCol w:w="992"/>
        <w:gridCol w:w="3260"/>
        <w:gridCol w:w="992"/>
        <w:gridCol w:w="993"/>
        <w:gridCol w:w="1559"/>
      </w:tblGrid>
      <w:tr w:rsidR="0041775B" w:rsidRPr="00731ACA" w:rsidTr="003C3CA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5B" w:rsidRPr="00731ACA" w:rsidRDefault="0041775B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№ суток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5B" w:rsidRPr="00731ACA" w:rsidRDefault="0041775B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Работа бригад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5B" w:rsidRPr="00731ACA" w:rsidRDefault="0041775B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Отдых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5B" w:rsidRPr="00731ACA" w:rsidRDefault="0041775B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Разница между расчётным и фактическим временем отдыха дома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5B" w:rsidRPr="00731ACA" w:rsidRDefault="0041775B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Время окончания отдыха дома</w:t>
            </w:r>
          </w:p>
        </w:tc>
      </w:tr>
      <w:tr w:rsidR="003C3CAF" w:rsidRPr="00731ACA" w:rsidTr="003C3C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5B" w:rsidRPr="00731ACA" w:rsidRDefault="0041775B" w:rsidP="001C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5B" w:rsidRPr="00731ACA" w:rsidRDefault="0041775B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Туда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5B" w:rsidRPr="00731ACA" w:rsidRDefault="0041775B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Обратно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5B" w:rsidRPr="00731ACA" w:rsidRDefault="0041775B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Пункт оборота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5B" w:rsidRPr="00731ACA" w:rsidRDefault="0041775B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5B" w:rsidRPr="00731ACA" w:rsidRDefault="0041775B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больше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5B" w:rsidRPr="00731ACA" w:rsidRDefault="0041775B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меньше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5B" w:rsidRPr="00731ACA" w:rsidRDefault="0041775B" w:rsidP="001C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706F" w:rsidRPr="004F706F" w:rsidTr="003C3C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6F" w:rsidRPr="004F706F" w:rsidRDefault="004F706F" w:rsidP="004F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6F" w:rsidRPr="004F706F" w:rsidRDefault="004F706F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6F" w:rsidRPr="004F706F" w:rsidRDefault="004F706F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6F" w:rsidRPr="004F706F" w:rsidRDefault="004F706F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6F" w:rsidRPr="004F706F" w:rsidRDefault="004F706F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6F" w:rsidRPr="004F706F" w:rsidRDefault="004F706F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6F" w:rsidRPr="004F706F" w:rsidRDefault="004F706F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6F" w:rsidRPr="004F706F" w:rsidRDefault="004F706F" w:rsidP="004F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C3CAF" w:rsidRPr="00731ACA" w:rsidTr="003C3C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98" w:rsidRPr="00731ACA" w:rsidRDefault="00196198" w:rsidP="001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Pr="00731ACA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(4.40+5.24)*2,6-6.15=</w:t>
            </w:r>
            <w:r w:rsidRPr="00731ACA">
              <w:rPr>
                <w:rFonts w:ascii="Times New Roman" w:hAnsi="Times New Roman" w:cs="Times New Roman"/>
                <w:color w:val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23</w:t>
            </w:r>
            <w:r>
              <w:rPr>
                <w:rFonts w:ascii="Times New Roman" w:hAnsi="Times New Roman" w:cs="Times New Roman"/>
                <w:color w:val="000000"/>
              </w:rPr>
              <w:t xml:space="preserve"> 2-го дня</w:t>
            </w:r>
          </w:p>
        </w:tc>
      </w:tr>
      <w:tr w:rsidR="00196198" w:rsidRPr="00731ACA" w:rsidTr="003C3C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98" w:rsidRPr="00731ACA" w:rsidRDefault="00196198" w:rsidP="001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Pr="00731ACA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(6.50+6.52)*2,6-5.59</w:t>
            </w:r>
            <w:r w:rsidR="003C3CAF">
              <w:rPr>
                <w:rFonts w:ascii="Times New Roman" w:hAnsi="Times New Roman" w:cs="Times New Roman"/>
                <w:color w:val="000000"/>
              </w:rPr>
              <w:t>-0.01</w:t>
            </w:r>
            <w:r>
              <w:rPr>
                <w:rFonts w:ascii="Times New Roman" w:hAnsi="Times New Roman" w:cs="Times New Roman"/>
                <w:color w:val="000000"/>
              </w:rPr>
              <w:t>=29.</w:t>
            </w:r>
            <w:r w:rsidRPr="00731ACA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3CAF" w:rsidRPr="00731ACA" w:rsidTr="003C3C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98" w:rsidRPr="00731ACA" w:rsidRDefault="00196198" w:rsidP="001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</w:t>
            </w:r>
            <w:r w:rsidRPr="00731AC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14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3 4-го дня</w:t>
            </w:r>
          </w:p>
        </w:tc>
      </w:tr>
    </w:tbl>
    <w:p w:rsidR="009335EF" w:rsidRPr="009335EF" w:rsidRDefault="009335EF" w:rsidP="00933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таблицы 9.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993"/>
        <w:gridCol w:w="992"/>
        <w:gridCol w:w="3402"/>
        <w:gridCol w:w="850"/>
        <w:gridCol w:w="993"/>
        <w:gridCol w:w="1701"/>
      </w:tblGrid>
      <w:tr w:rsidR="009335EF" w:rsidRPr="004F706F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EF" w:rsidRPr="004F706F" w:rsidRDefault="009335EF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EF" w:rsidRPr="004F706F" w:rsidRDefault="009335EF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EF" w:rsidRPr="004F706F" w:rsidRDefault="009335EF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EF" w:rsidRPr="004F706F" w:rsidRDefault="009335EF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EF" w:rsidRPr="004F706F" w:rsidRDefault="009335EF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EF" w:rsidRPr="004F706F" w:rsidRDefault="009335EF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EF" w:rsidRPr="004F706F" w:rsidRDefault="009335EF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EF" w:rsidRPr="004F706F" w:rsidRDefault="009335EF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196198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98" w:rsidRPr="00731ACA" w:rsidRDefault="00196198" w:rsidP="001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  <w:r w:rsidRPr="00731ACA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87192A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(5</w:t>
            </w:r>
            <w:r w:rsidR="003C3CA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3C3CAF">
              <w:rPr>
                <w:rFonts w:ascii="Times New Roman" w:hAnsi="Times New Roman" w:cs="Times New Roman"/>
                <w:color w:val="000000"/>
              </w:rPr>
              <w:t>+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3C3CA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46</w:t>
            </w:r>
            <w:r w:rsidR="003C3CAF">
              <w:rPr>
                <w:rFonts w:ascii="Times New Roman" w:hAnsi="Times New Roman" w:cs="Times New Roman"/>
                <w:color w:val="000000"/>
              </w:rPr>
              <w:t>)*2,6-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3C3CA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3C3CAF">
              <w:rPr>
                <w:rFonts w:ascii="Times New Roman" w:hAnsi="Times New Roman" w:cs="Times New Roman"/>
                <w:color w:val="000000"/>
              </w:rPr>
              <w:t>-0.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  <w:r w:rsidR="003C3CAF">
              <w:rPr>
                <w:rFonts w:ascii="Times New Roman" w:hAnsi="Times New Roman" w:cs="Times New Roman"/>
                <w:color w:val="000000"/>
              </w:rPr>
              <w:t>=</w:t>
            </w:r>
            <w:r w:rsidR="009335EF">
              <w:rPr>
                <w:rFonts w:ascii="Times New Roman" w:hAnsi="Times New Roman" w:cs="Times New Roman"/>
                <w:color w:val="000000"/>
              </w:rPr>
              <w:t>20.</w:t>
            </w:r>
            <w:r w:rsidR="003C3CA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198" w:rsidRPr="00731ACA" w:rsidRDefault="00196198" w:rsidP="0019619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7192A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2A" w:rsidRPr="00731ACA" w:rsidRDefault="0087192A" w:rsidP="0087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</w:t>
            </w:r>
            <w:r w:rsidRPr="00731ACA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 xml:space="preserve"> 6-го дня</w:t>
            </w:r>
          </w:p>
        </w:tc>
      </w:tr>
      <w:tr w:rsidR="0087192A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2A" w:rsidRPr="00731ACA" w:rsidRDefault="0087192A" w:rsidP="0087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Pr="00731AC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(7.34+6.36)*2,6-9.14+0.02=</w:t>
            </w:r>
            <w:r w:rsidRPr="00731ACA">
              <w:rPr>
                <w:rFonts w:ascii="Times New Roman" w:hAnsi="Times New Roman" w:cs="Times New Roman"/>
                <w:color w:val="000000"/>
              </w:rPr>
              <w:t>27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7192A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2A" w:rsidRDefault="0087192A" w:rsidP="0087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Default="0087192A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Default="00AC42D5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Выходной: 24.00+27.38=51.38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2D5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5" w:rsidRDefault="00AC42D5" w:rsidP="0087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Default="00AC42D5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Default="00AC42D5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 xml:space="preserve"> 9-го дня</w:t>
            </w:r>
          </w:p>
        </w:tc>
      </w:tr>
      <w:tr w:rsidR="0087192A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2A" w:rsidRPr="00731ACA" w:rsidRDefault="00AC42D5" w:rsidP="0087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AC42D5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  <w:r w:rsidR="0087192A" w:rsidRPr="00731ACA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AC42D5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87192A" w:rsidRPr="00731AC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AC42D5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87192A" w:rsidRPr="00731ACA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AC42D5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(5.05+4.55)*2,6-9.05=16.55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0</w:t>
            </w:r>
            <w:r w:rsidR="00AC42D5"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1</w:t>
            </w:r>
            <w:r w:rsidR="00AC42D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17</w:t>
            </w:r>
            <w:r w:rsidR="00AC42D5"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10</w:t>
            </w:r>
            <w:r w:rsidR="00AC42D5">
              <w:rPr>
                <w:rFonts w:ascii="Times New Roman" w:hAnsi="Times New Roman" w:cs="Times New Roman"/>
                <w:color w:val="000000"/>
              </w:rPr>
              <w:t xml:space="preserve"> 10-го дня</w:t>
            </w:r>
          </w:p>
        </w:tc>
      </w:tr>
      <w:tr w:rsidR="0087192A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2A" w:rsidRPr="00731ACA" w:rsidRDefault="00AC42D5" w:rsidP="0087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7</w:t>
            </w:r>
            <w:r w:rsidR="00AC42D5"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7</w:t>
            </w:r>
            <w:r w:rsidR="00AC42D5"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10</w:t>
            </w:r>
            <w:r w:rsidR="00AC42D5"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AC42D5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(7.06+7.06)*2,6-10.16-0.</w:t>
            </w:r>
            <w:r w:rsidR="0056546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5=26.</w:t>
            </w:r>
            <w:r w:rsidR="0087192A" w:rsidRPr="00731ACA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8719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92A" w:rsidRPr="00731ACA" w:rsidRDefault="0087192A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2D5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5" w:rsidRDefault="00AC42D5" w:rsidP="00AC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Default="00AC42D5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8 12-го дня</w:t>
            </w:r>
          </w:p>
        </w:tc>
      </w:tr>
      <w:tr w:rsidR="00AC42D5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D5" w:rsidRPr="00731ACA" w:rsidRDefault="00AC42D5" w:rsidP="00AC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Pr="00731AC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565467" w:rsidP="0056546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(4.41+4.50)*2,6-5.27-0.05=</w:t>
            </w:r>
            <w:r w:rsidR="00AC42D5" w:rsidRPr="00731ACA">
              <w:rPr>
                <w:rFonts w:ascii="Times New Roman" w:hAnsi="Times New Roman" w:cs="Times New Roman"/>
                <w:color w:val="000000"/>
              </w:rPr>
              <w:t>19</w:t>
            </w:r>
            <w:r w:rsidR="00AC42D5">
              <w:rPr>
                <w:rFonts w:ascii="Times New Roman" w:hAnsi="Times New Roman" w:cs="Times New Roman"/>
                <w:color w:val="000000"/>
              </w:rPr>
              <w:t>.</w:t>
            </w:r>
            <w:r w:rsidR="00AC42D5" w:rsidRPr="00731AC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56546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2D5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5" w:rsidRDefault="00AC42D5" w:rsidP="00AC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5467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67" w:rsidRDefault="00565467" w:rsidP="00AC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467" w:rsidRPr="00731ACA" w:rsidRDefault="00565467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467" w:rsidRPr="00731ACA" w:rsidRDefault="00565467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467" w:rsidRPr="00731ACA" w:rsidRDefault="00565467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467" w:rsidRPr="00731ACA" w:rsidRDefault="00565467" w:rsidP="0056546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Выходной: 24.00+19.12=43.38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467" w:rsidRPr="00731ACA" w:rsidRDefault="00565467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467" w:rsidRPr="00731ACA" w:rsidRDefault="00565467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467" w:rsidRPr="00731ACA" w:rsidRDefault="00565467" w:rsidP="0056546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33</w:t>
            </w:r>
            <w:r>
              <w:rPr>
                <w:rFonts w:ascii="Times New Roman" w:hAnsi="Times New Roman" w:cs="Times New Roman"/>
                <w:color w:val="000000"/>
              </w:rPr>
              <w:t xml:space="preserve"> 15-го дня</w:t>
            </w:r>
          </w:p>
        </w:tc>
      </w:tr>
      <w:tr w:rsidR="00AC42D5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D5" w:rsidRPr="00731ACA" w:rsidRDefault="00565467" w:rsidP="00AC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7</w:t>
            </w:r>
            <w:r w:rsidR="00565467"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56546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6</w:t>
            </w:r>
            <w:r w:rsidR="00565467"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565467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="00AC42D5" w:rsidRPr="00731AC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1C740A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(7.04+6.36)*2,6-6.10=</w:t>
            </w:r>
            <w:r w:rsidR="00565467">
              <w:rPr>
                <w:rFonts w:ascii="Times New Roman" w:hAnsi="Times New Roman" w:cs="Times New Roman"/>
                <w:color w:val="000000"/>
              </w:rPr>
              <w:t>29.</w:t>
            </w:r>
            <w:r w:rsidR="00AC42D5" w:rsidRPr="00731AC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56546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AC4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D5" w:rsidRPr="00731ACA" w:rsidRDefault="00AC42D5" w:rsidP="0056546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740A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0A" w:rsidRDefault="001C740A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731ACA" w:rsidRDefault="001C740A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731ACA" w:rsidRDefault="001C740A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Default="001C740A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Default="001C740A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731ACA" w:rsidRDefault="001C740A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731ACA" w:rsidRDefault="001C740A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731ACA" w:rsidRDefault="001C740A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7.45 17-го дня</w:t>
            </w:r>
          </w:p>
        </w:tc>
      </w:tr>
      <w:tr w:rsidR="001C740A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0A" w:rsidRPr="00731ACA" w:rsidRDefault="001C740A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1C740A" w:rsidRDefault="001C740A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40A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C740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1C740A" w:rsidRDefault="001C740A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Pr="001C740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1C740A" w:rsidRDefault="001C740A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Pr="001C740A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1C740A" w:rsidRDefault="001C740A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(4.36+4.52)*2,6-8.40+0.27=16.</w:t>
            </w:r>
            <w:r w:rsidRPr="001C74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1C740A" w:rsidRDefault="001C740A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1C740A" w:rsidRDefault="001C740A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1C740A" w:rsidRDefault="001C740A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17.50 18-го дня</w:t>
            </w:r>
          </w:p>
        </w:tc>
      </w:tr>
      <w:tr w:rsidR="001C740A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0A" w:rsidRDefault="001C740A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1C740A" w:rsidRDefault="001C740A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40A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1C740A" w:rsidRDefault="001C740A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40A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C740A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1C740A" w:rsidRDefault="001C740A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40A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C740A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1C740A" w:rsidRDefault="00FE6C2B" w:rsidP="00FE6C2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(7.00+7.04)*2,6-12.09-0.46=</w:t>
            </w:r>
            <w:r w:rsidR="001C740A" w:rsidRPr="001C740A">
              <w:rPr>
                <w:rFonts w:ascii="Times New Roman" w:hAnsi="Times New Roman" w:cs="Times New Roman"/>
                <w:color w:val="000000"/>
              </w:rPr>
              <w:t>23</w:t>
            </w:r>
            <w:r w:rsidR="001C740A">
              <w:rPr>
                <w:rFonts w:ascii="Times New Roman" w:hAnsi="Times New Roman" w:cs="Times New Roman"/>
                <w:color w:val="000000"/>
              </w:rPr>
              <w:t>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1C740A" w:rsidRDefault="001C740A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1C740A" w:rsidRDefault="001C740A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1C740A" w:rsidRDefault="001C740A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6C2B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2B" w:rsidRDefault="00FE6C2B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C2B" w:rsidRPr="00731ACA" w:rsidRDefault="00FE6C2B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C2B" w:rsidRPr="00731ACA" w:rsidRDefault="00FE6C2B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C2B" w:rsidRPr="00731ACA" w:rsidRDefault="00FE6C2B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C2B" w:rsidRPr="00731ACA" w:rsidRDefault="00FE6C2B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C2B" w:rsidRPr="00731ACA" w:rsidRDefault="00FE6C2B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C2B" w:rsidRPr="00731ACA" w:rsidRDefault="00FE6C2B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C2B" w:rsidRPr="00731ACA" w:rsidRDefault="00FE6C2B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40A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.29 20-го дня</w:t>
            </w:r>
          </w:p>
        </w:tc>
      </w:tr>
      <w:tr w:rsidR="001C740A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0A" w:rsidRPr="00731ACA" w:rsidRDefault="00FE6C2B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731ACA" w:rsidRDefault="009F1EC9" w:rsidP="009F1EC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C740A" w:rsidRPr="00731ACA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731ACA" w:rsidRDefault="009F1EC9" w:rsidP="009F1EC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731ACA" w:rsidRDefault="009F1EC9" w:rsidP="009F1EC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C740A" w:rsidRPr="00731AC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731ACA" w:rsidRDefault="009F1EC9" w:rsidP="009F1EC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(4.44+4.41)*2,6-4.19+0.19=20.</w:t>
            </w:r>
            <w:r w:rsidRPr="001C740A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731ACA" w:rsidRDefault="001C740A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731ACA" w:rsidRDefault="001C740A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40A" w:rsidRPr="00731ACA" w:rsidRDefault="001C740A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6C2B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2B" w:rsidRDefault="00FE6C2B" w:rsidP="001C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C2B" w:rsidRPr="00731ACA" w:rsidRDefault="00FE6C2B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C2B" w:rsidRPr="00731ACA" w:rsidRDefault="00FE6C2B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C2B" w:rsidRPr="00731ACA" w:rsidRDefault="00FE6C2B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C2B" w:rsidRPr="00731ACA" w:rsidRDefault="00FE6C2B" w:rsidP="009F1EC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Выходной: 24.00+</w:t>
            </w:r>
            <w:r w:rsidR="009F1EC9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9F1EC9">
              <w:rPr>
                <w:rFonts w:ascii="Times New Roman" w:hAnsi="Times New Roman" w:cs="Times New Roman"/>
                <w:color w:val="000000"/>
              </w:rPr>
              <w:t>29</w:t>
            </w:r>
            <w:r>
              <w:rPr>
                <w:rFonts w:ascii="Times New Roman" w:hAnsi="Times New Roman" w:cs="Times New Roman"/>
                <w:color w:val="000000"/>
              </w:rPr>
              <w:t>=4</w:t>
            </w:r>
            <w:r w:rsidR="009F1EC9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9F1EC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C2B" w:rsidRPr="00731ACA" w:rsidRDefault="00FE6C2B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C2B" w:rsidRPr="00731ACA" w:rsidRDefault="00FE6C2B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C2B" w:rsidRPr="00731ACA" w:rsidRDefault="00FE6C2B" w:rsidP="001C74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1EC9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C9" w:rsidRDefault="009F1EC9" w:rsidP="009F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C9" w:rsidRPr="00731ACA" w:rsidRDefault="009F1EC9" w:rsidP="009F1EC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C9" w:rsidRPr="00731ACA" w:rsidRDefault="009F1EC9" w:rsidP="009F1EC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C9" w:rsidRPr="00731ACA" w:rsidRDefault="009F1EC9" w:rsidP="009F1EC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C9" w:rsidRDefault="009F1EC9" w:rsidP="009F1EC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C9" w:rsidRPr="00731ACA" w:rsidRDefault="003A4337" w:rsidP="009F1EC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C9" w:rsidRPr="00731ACA" w:rsidRDefault="009F1EC9" w:rsidP="009F1EC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C9" w:rsidRPr="00731ACA" w:rsidRDefault="009F1EC9" w:rsidP="009F1EC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6.23 23-го дня </w:t>
            </w:r>
          </w:p>
        </w:tc>
      </w:tr>
      <w:tr w:rsidR="003A4337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337" w:rsidRPr="00731ACA" w:rsidRDefault="003A4337" w:rsidP="003A4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37" w:rsidRPr="00731ACA" w:rsidRDefault="003A4337" w:rsidP="003A43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37" w:rsidRPr="00731ACA" w:rsidRDefault="003A4337" w:rsidP="003A43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37" w:rsidRPr="00731ACA" w:rsidRDefault="003A4337" w:rsidP="003A43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37" w:rsidRPr="00731ACA" w:rsidRDefault="003A4337" w:rsidP="003A43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(7.04+6.39)*2,6-5.47-1.42=28.10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37" w:rsidRPr="00731ACA" w:rsidRDefault="003A4337" w:rsidP="003A43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37" w:rsidRPr="00731ACA" w:rsidRDefault="003A4337" w:rsidP="003A43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37" w:rsidRPr="00731ACA" w:rsidRDefault="003A4337" w:rsidP="003A43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4337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37" w:rsidRDefault="003A4337" w:rsidP="003A4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37" w:rsidRPr="00731ACA" w:rsidRDefault="003A4337" w:rsidP="003A43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37" w:rsidRPr="00731ACA" w:rsidRDefault="003A4337" w:rsidP="003A43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37" w:rsidRDefault="003A4337" w:rsidP="003A43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37" w:rsidRDefault="003A4337" w:rsidP="003A43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37" w:rsidRPr="00731ACA" w:rsidRDefault="00947BB1" w:rsidP="003A43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37" w:rsidRPr="00731ACA" w:rsidRDefault="003A4337" w:rsidP="003A43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37" w:rsidRPr="00731ACA" w:rsidRDefault="003A4337" w:rsidP="003A43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7.45 25-го дня</w:t>
            </w:r>
          </w:p>
        </w:tc>
      </w:tr>
      <w:tr w:rsidR="003A4337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337" w:rsidRPr="00731ACA" w:rsidRDefault="003A4337" w:rsidP="003A4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37" w:rsidRPr="00731ACA" w:rsidRDefault="003A4337" w:rsidP="003A43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Pr="00731ACA">
              <w:rPr>
                <w:rFonts w:ascii="Times New Roman" w:hAnsi="Times New Roman" w:cs="Times New Roman"/>
                <w:color w:val="000000"/>
              </w:rPr>
              <w:t>4</w:t>
            </w:r>
            <w:r w:rsidR="00947BB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37" w:rsidRPr="00731ACA" w:rsidRDefault="003A4337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4.4</w:t>
            </w:r>
            <w:r w:rsidR="00947BB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37" w:rsidRPr="00731ACA" w:rsidRDefault="00947BB1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3A433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37" w:rsidRPr="00731ACA" w:rsidRDefault="003A4337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(4.4</w:t>
            </w:r>
            <w:r w:rsidR="00947BB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+4.4</w:t>
            </w:r>
            <w:r w:rsidR="00947BB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)*2,6-</w:t>
            </w:r>
            <w:r w:rsidR="00947BB1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947BB1">
              <w:rPr>
                <w:rFonts w:ascii="Times New Roman" w:hAnsi="Times New Roman" w:cs="Times New Roman"/>
                <w:color w:val="000000"/>
              </w:rPr>
              <w:t>40-1</w:t>
            </w:r>
            <w:r>
              <w:rPr>
                <w:rFonts w:ascii="Times New Roman" w:hAnsi="Times New Roman" w:cs="Times New Roman"/>
                <w:color w:val="000000"/>
              </w:rPr>
              <w:t>.1</w:t>
            </w:r>
            <w:r w:rsidR="00947BB1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=</w:t>
            </w:r>
            <w:r w:rsidR="00947BB1">
              <w:rPr>
                <w:rFonts w:ascii="Times New Roman" w:hAnsi="Times New Roman" w:cs="Times New Roman"/>
                <w:color w:val="000000"/>
              </w:rPr>
              <w:t>14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947BB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37" w:rsidRPr="00731ACA" w:rsidRDefault="00947BB1" w:rsidP="003A43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37" w:rsidRPr="00731ACA" w:rsidRDefault="003A4337" w:rsidP="003A43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37" w:rsidRPr="00731ACA" w:rsidRDefault="00947BB1" w:rsidP="003A43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17.50 26-го дня</w:t>
            </w:r>
          </w:p>
        </w:tc>
      </w:tr>
      <w:tr w:rsidR="00947BB1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B1" w:rsidRDefault="00947BB1" w:rsidP="0094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947BB1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947BB1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947BB1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947BB1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(6.47+6.55)*2,6-11.13-3.00=21.24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947BB1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947BB1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947BB1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7BB1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B1" w:rsidRDefault="00947BB1" w:rsidP="0094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Default="00947BB1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947BB1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Default="00947BB1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Default="00947BB1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947BB1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947BB1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947BB1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7BB1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B1" w:rsidRDefault="00947BB1" w:rsidP="0094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Default="00947BB1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947BB1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Default="00947BB1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Default="00947BB1" w:rsidP="004563B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Выходной: 24.00+</w:t>
            </w:r>
            <w:r w:rsidR="004563B5">
              <w:rPr>
                <w:rFonts w:ascii="Times New Roman" w:hAnsi="Times New Roman" w:cs="Times New Roman"/>
                <w:color w:val="000000"/>
              </w:rPr>
              <w:t>21</w:t>
            </w:r>
            <w:r>
              <w:rPr>
                <w:rFonts w:ascii="Times New Roman" w:hAnsi="Times New Roman" w:cs="Times New Roman"/>
                <w:color w:val="000000"/>
              </w:rPr>
              <w:t>.2</w:t>
            </w:r>
            <w:r w:rsidR="004563B5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=4</w:t>
            </w:r>
            <w:r w:rsidR="004563B5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.2</w:t>
            </w:r>
            <w:r w:rsidR="004563B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46611A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947BB1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4563B5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19.09 29-го дня</w:t>
            </w:r>
          </w:p>
        </w:tc>
      </w:tr>
      <w:tr w:rsidR="0046611A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1A" w:rsidRPr="00731ACA" w:rsidRDefault="0046611A" w:rsidP="0046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11A" w:rsidRPr="00731ACA" w:rsidRDefault="0046611A" w:rsidP="0046611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Pr="00731ACA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11A" w:rsidRPr="00731ACA" w:rsidRDefault="0046611A" w:rsidP="0046611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11A" w:rsidRPr="00731ACA" w:rsidRDefault="0046611A" w:rsidP="0046611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11A" w:rsidRPr="00731ACA" w:rsidRDefault="0046611A" w:rsidP="0046611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(4.41+4.41)*2,6-6.05-1.42=16.35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11A" w:rsidRPr="00731ACA" w:rsidRDefault="0046611A" w:rsidP="0046611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11A" w:rsidRPr="00731ACA" w:rsidRDefault="0046611A" w:rsidP="0046611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11A" w:rsidRPr="00731ACA" w:rsidRDefault="0046611A" w:rsidP="0046611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611A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1A" w:rsidRDefault="0046611A" w:rsidP="0046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11A" w:rsidRDefault="0046611A" w:rsidP="0046611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11A" w:rsidRDefault="0046611A" w:rsidP="0046611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11A" w:rsidRDefault="0046611A" w:rsidP="0046611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11A" w:rsidRDefault="0046611A" w:rsidP="0046611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11A" w:rsidRPr="00731ACA" w:rsidRDefault="0046611A" w:rsidP="0046611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11A" w:rsidRPr="00731ACA" w:rsidRDefault="005B4450" w:rsidP="0046611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11A" w:rsidRPr="00731ACA" w:rsidRDefault="0046611A" w:rsidP="0046611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4.53 31-го дня</w:t>
            </w:r>
          </w:p>
        </w:tc>
      </w:tr>
      <w:tr w:rsidR="00947BB1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B1" w:rsidRPr="00731ACA" w:rsidRDefault="00ED1BC1" w:rsidP="0094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5B4450" w:rsidP="006976B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6976B7">
              <w:rPr>
                <w:rFonts w:ascii="Times New Roman" w:hAnsi="Times New Roman" w:cs="Times New Roman"/>
                <w:color w:val="000000"/>
              </w:rPr>
              <w:t>.</w:t>
            </w:r>
            <w:r w:rsidR="00947BB1" w:rsidRPr="00731ACA">
              <w:rPr>
                <w:rFonts w:ascii="Times New Roman" w:hAnsi="Times New Roman" w:cs="Times New Roman"/>
                <w:color w:val="000000"/>
              </w:rPr>
              <w:t>3</w:t>
            </w:r>
            <w:r w:rsidR="006976B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947BB1" w:rsidP="005B44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6</w:t>
            </w:r>
            <w:r w:rsidR="006976B7">
              <w:rPr>
                <w:rFonts w:ascii="Times New Roman" w:hAnsi="Times New Roman" w:cs="Times New Roman"/>
                <w:color w:val="000000"/>
              </w:rPr>
              <w:t>.</w:t>
            </w:r>
            <w:r w:rsidR="005B445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5B4450" w:rsidP="005B44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6976B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6976B7" w:rsidP="005B44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5B4450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.34+6.</w:t>
            </w:r>
            <w:r w:rsidR="005B4450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)*2,6-</w:t>
            </w:r>
            <w:r w:rsidR="005B4450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5B4450">
              <w:rPr>
                <w:rFonts w:ascii="Times New Roman" w:hAnsi="Times New Roman" w:cs="Times New Roman"/>
                <w:color w:val="000000"/>
              </w:rPr>
              <w:t>00+1</w:t>
            </w:r>
            <w:r>
              <w:rPr>
                <w:rFonts w:ascii="Times New Roman" w:hAnsi="Times New Roman" w:cs="Times New Roman"/>
                <w:color w:val="000000"/>
              </w:rPr>
              <w:t>.5</w:t>
            </w:r>
            <w:r w:rsidR="005B4450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=2</w:t>
            </w:r>
            <w:r w:rsidR="005B4450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.4</w:t>
            </w:r>
            <w:r w:rsidR="005B44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947BB1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947BB1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947BB1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00E5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E5" w:rsidRDefault="00AF00E5" w:rsidP="0094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0E5" w:rsidRDefault="00AF00E5" w:rsidP="006976B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0E5" w:rsidRPr="00731ACA" w:rsidRDefault="00AF00E5" w:rsidP="006976B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0E5" w:rsidRPr="00731ACA" w:rsidRDefault="00AF00E5" w:rsidP="006976B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0E5" w:rsidRDefault="00AF00E5" w:rsidP="006976B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0E5" w:rsidRPr="00731ACA" w:rsidRDefault="002906D8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0E5" w:rsidRPr="00731ACA" w:rsidRDefault="00AF00E5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0E5" w:rsidRPr="00731ACA" w:rsidRDefault="005B4450" w:rsidP="005B44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AF00E5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AF00E5">
              <w:rPr>
                <w:rFonts w:ascii="Times New Roman" w:hAnsi="Times New Roman" w:cs="Times New Roman"/>
                <w:color w:val="000000"/>
              </w:rPr>
              <w:t xml:space="preserve"> 33-го дня</w:t>
            </w:r>
          </w:p>
        </w:tc>
      </w:tr>
      <w:tr w:rsidR="00947BB1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B1" w:rsidRPr="00731ACA" w:rsidRDefault="00AF00E5" w:rsidP="0094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B940B4" w:rsidP="005B44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947BB1" w:rsidRPr="00731ACA">
              <w:rPr>
                <w:rFonts w:ascii="Times New Roman" w:hAnsi="Times New Roman" w:cs="Times New Roman"/>
                <w:color w:val="000000"/>
              </w:rPr>
              <w:t>4</w:t>
            </w:r>
            <w:r w:rsidR="005B445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5B4450" w:rsidP="005B44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B940B4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5B4450" w:rsidP="005B44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B940B4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B940B4" w:rsidP="002906D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(4.4</w:t>
            </w:r>
            <w:r w:rsidR="005B4450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+</w:t>
            </w:r>
            <w:r w:rsidR="005B4450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5B4450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</w:rPr>
              <w:t>)*2,6-</w:t>
            </w:r>
            <w:r w:rsidR="005B4450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5B4450">
              <w:rPr>
                <w:rFonts w:ascii="Times New Roman" w:hAnsi="Times New Roman" w:cs="Times New Roman"/>
                <w:color w:val="000000"/>
              </w:rPr>
              <w:t>37</w:t>
            </w:r>
            <w:r w:rsidR="002906D8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0.3</w:t>
            </w:r>
            <w:r w:rsidR="002906D8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=1</w:t>
            </w:r>
            <w:r w:rsidR="002906D8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2906D8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947BB1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947BB1" w:rsidP="00947B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BB1" w:rsidRPr="00731ACA" w:rsidRDefault="00947BB1" w:rsidP="002906D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4BD0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0" w:rsidRPr="00731ACA" w:rsidRDefault="00A94BD0" w:rsidP="00A9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20.35 35-го дня</w:t>
            </w:r>
          </w:p>
        </w:tc>
      </w:tr>
      <w:tr w:rsidR="00A94BD0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D0" w:rsidRDefault="00A94BD0" w:rsidP="00A9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Выходной: 24.00+16.58=40.58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4BD0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D0" w:rsidRPr="00731ACA" w:rsidRDefault="00A94BD0" w:rsidP="00A9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(6.48+6.55)*2,6-6.25-5.15=23.59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21.57 37-го дня</w:t>
            </w:r>
          </w:p>
        </w:tc>
      </w:tr>
      <w:tr w:rsidR="00A94BD0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0" w:rsidRPr="00731ACA" w:rsidRDefault="00A94BD0" w:rsidP="00A9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(4.50+4.59)*2,6-6.55+0.17=18.55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4BD0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0" w:rsidRPr="00731ACA" w:rsidRDefault="00A94BD0" w:rsidP="00A9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BD0" w:rsidRPr="00731ACA" w:rsidRDefault="00A94BD0" w:rsidP="00A94B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9.18 39-го дня</w:t>
            </w:r>
          </w:p>
        </w:tc>
      </w:tr>
    </w:tbl>
    <w:p w:rsidR="00C066C4" w:rsidRDefault="00C066C4"/>
    <w:p w:rsidR="00C066C4" w:rsidRDefault="00C066C4" w:rsidP="00C066C4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таблицы 9.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993"/>
        <w:gridCol w:w="992"/>
        <w:gridCol w:w="3402"/>
        <w:gridCol w:w="850"/>
        <w:gridCol w:w="993"/>
        <w:gridCol w:w="1701"/>
      </w:tblGrid>
      <w:tr w:rsidR="00C066C4" w:rsidRPr="004F706F" w:rsidTr="00EB77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C4" w:rsidRPr="004F706F" w:rsidRDefault="00C066C4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C4" w:rsidRPr="004F706F" w:rsidRDefault="00C066C4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C4" w:rsidRPr="004F706F" w:rsidRDefault="00C066C4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C4" w:rsidRPr="004F706F" w:rsidRDefault="00C066C4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C4" w:rsidRPr="004F706F" w:rsidRDefault="00C066C4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C4" w:rsidRPr="004F706F" w:rsidRDefault="00C066C4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C4" w:rsidRPr="004F706F" w:rsidRDefault="00C066C4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C4" w:rsidRPr="004F706F" w:rsidRDefault="00C066C4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43B46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B46" w:rsidRPr="00731ACA" w:rsidRDefault="00C43B46" w:rsidP="00C4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46" w:rsidRPr="00731ACA" w:rsidRDefault="00C43B46" w:rsidP="00C43B4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46" w:rsidRPr="00731ACA" w:rsidRDefault="00C43B46" w:rsidP="00C43B4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46" w:rsidRPr="00731ACA" w:rsidRDefault="00C43B46" w:rsidP="00C43B4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46" w:rsidRPr="00731ACA" w:rsidRDefault="00C43B46" w:rsidP="00794F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(6.34+6.49)*2,6-6.15</w:t>
            </w:r>
            <w:r w:rsidR="00794FE3">
              <w:rPr>
                <w:rFonts w:ascii="Times New Roman" w:hAnsi="Times New Roman" w:cs="Times New Roman"/>
                <w:color w:val="000000"/>
              </w:rPr>
              <w:t>+0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794FE3">
              <w:rPr>
                <w:rFonts w:ascii="Times New Roman" w:hAnsi="Times New Roman" w:cs="Times New Roman"/>
                <w:color w:val="000000"/>
              </w:rPr>
              <w:t>34</w:t>
            </w:r>
            <w:r>
              <w:rPr>
                <w:rFonts w:ascii="Times New Roman" w:hAnsi="Times New Roman" w:cs="Times New Roman"/>
                <w:color w:val="000000"/>
              </w:rPr>
              <w:t>=2</w:t>
            </w:r>
            <w:r w:rsidR="00794FE3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794FE3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46" w:rsidRPr="00731ACA" w:rsidRDefault="00C43B46" w:rsidP="00C43B4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46" w:rsidRPr="00731ACA" w:rsidRDefault="00C43B46" w:rsidP="00C43B4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46" w:rsidRPr="00731ACA" w:rsidRDefault="00C43B46" w:rsidP="00C43B4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B46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46" w:rsidRDefault="00C43B46" w:rsidP="00C4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46" w:rsidRDefault="00C43B46" w:rsidP="00C43B4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46" w:rsidRDefault="00C43B46" w:rsidP="00C43B4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46" w:rsidRDefault="00C43B46" w:rsidP="00C43B4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46" w:rsidRDefault="00C43B46" w:rsidP="00C43B4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46" w:rsidRPr="00731ACA" w:rsidRDefault="00C43B46" w:rsidP="00C43B4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46" w:rsidRPr="00731ACA" w:rsidRDefault="00794FE3" w:rsidP="00C43B4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46" w:rsidRPr="00731ACA" w:rsidRDefault="00794FE3" w:rsidP="00C43B4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9.29 41-го дня</w:t>
            </w:r>
          </w:p>
        </w:tc>
      </w:tr>
      <w:tr w:rsidR="00794FE3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E3" w:rsidRPr="00731ACA" w:rsidRDefault="00794FE3" w:rsidP="0079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FE3" w:rsidRPr="00731ACA" w:rsidRDefault="00794FE3" w:rsidP="00794F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FE3" w:rsidRPr="00731ACA" w:rsidRDefault="00794FE3" w:rsidP="00794F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FE3" w:rsidRPr="00731ACA" w:rsidRDefault="00794FE3" w:rsidP="00794F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FE3" w:rsidRPr="00731ACA" w:rsidRDefault="00794FE3" w:rsidP="00794F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(4.48+5.00)*2,6-9.04+5.01=21.25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FE3" w:rsidRPr="00731ACA" w:rsidRDefault="00794FE3" w:rsidP="00794F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FE3" w:rsidRPr="00731ACA" w:rsidRDefault="00794FE3" w:rsidP="00794F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FE3" w:rsidRPr="00731ACA" w:rsidRDefault="00794FE3" w:rsidP="00794F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4FE3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E3" w:rsidRDefault="00794FE3" w:rsidP="00290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FE3" w:rsidRPr="00731ACA" w:rsidRDefault="00794FE3" w:rsidP="002906D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FE3" w:rsidRPr="00731ACA" w:rsidRDefault="00794FE3" w:rsidP="002906D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FE3" w:rsidRPr="00731ACA" w:rsidRDefault="00794FE3" w:rsidP="002906D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FE3" w:rsidRPr="00731ACA" w:rsidRDefault="00794FE3" w:rsidP="00794F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Выходной: 24.00+21.25=45.25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FE3" w:rsidRPr="00731ACA" w:rsidRDefault="00794FE3" w:rsidP="002906D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FE3" w:rsidRPr="00731ACA" w:rsidRDefault="00A556E3" w:rsidP="002906D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FE3" w:rsidRPr="00731ACA" w:rsidRDefault="00794FE3" w:rsidP="002906D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20.45 43-го дня</w:t>
            </w:r>
          </w:p>
        </w:tc>
      </w:tr>
      <w:tr w:rsidR="00A556E3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E3" w:rsidRPr="00731ACA" w:rsidRDefault="00A556E3" w:rsidP="00A5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6E3" w:rsidRPr="00731ACA" w:rsidRDefault="00A556E3" w:rsidP="00A556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6E3" w:rsidRPr="00731ACA" w:rsidRDefault="00A556E3" w:rsidP="00A556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6E3" w:rsidRPr="00731ACA" w:rsidRDefault="00A556E3" w:rsidP="00A556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6E3" w:rsidRPr="00731ACA" w:rsidRDefault="00A556E3" w:rsidP="00A556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(6.45+7.06)*2,6-12.04+5.01=28.57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6E3" w:rsidRPr="00731ACA" w:rsidRDefault="00A556E3" w:rsidP="00A556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6E3" w:rsidRPr="00731ACA" w:rsidRDefault="00A556E3" w:rsidP="00A556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6E3" w:rsidRPr="00731ACA" w:rsidRDefault="00A556E3" w:rsidP="00A556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22.37 44-го дня</w:t>
            </w:r>
          </w:p>
        </w:tc>
      </w:tr>
      <w:tr w:rsidR="00A556E3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E3" w:rsidRPr="00731ACA" w:rsidRDefault="00A556E3" w:rsidP="00A5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6E3" w:rsidRPr="00731ACA" w:rsidRDefault="00A556E3" w:rsidP="00A556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6E3" w:rsidRPr="00731ACA" w:rsidRDefault="00A556E3" w:rsidP="00A556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6E3" w:rsidRPr="00731ACA" w:rsidRDefault="00A556E3" w:rsidP="00A556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6E3" w:rsidRPr="00731ACA" w:rsidRDefault="00A556E3" w:rsidP="00A556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(4.35+4.44)*2,6-8.13=16.00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6E3" w:rsidRPr="00731ACA" w:rsidRDefault="00A556E3" w:rsidP="00A556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6E3" w:rsidRPr="00731ACA" w:rsidRDefault="00A556E3" w:rsidP="00A556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6E3" w:rsidRPr="00731ACA" w:rsidRDefault="00A556E3" w:rsidP="00A556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6E3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E3" w:rsidRDefault="00A556E3" w:rsidP="00290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6E3" w:rsidRPr="00731ACA" w:rsidRDefault="00A556E3" w:rsidP="002906D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6E3" w:rsidRPr="00731ACA" w:rsidRDefault="00A556E3" w:rsidP="002906D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6E3" w:rsidRPr="00731ACA" w:rsidRDefault="00A556E3" w:rsidP="002906D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6E3" w:rsidRPr="00731ACA" w:rsidRDefault="00A556E3" w:rsidP="002906D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6E3" w:rsidRPr="00731ACA" w:rsidRDefault="00826DB0" w:rsidP="002906D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6E3" w:rsidRPr="00731ACA" w:rsidRDefault="00A556E3" w:rsidP="002906D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6E3" w:rsidRPr="00731ACA" w:rsidRDefault="00A556E3" w:rsidP="002906D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8.09 46-го дня</w:t>
            </w:r>
          </w:p>
        </w:tc>
      </w:tr>
      <w:tr w:rsidR="00826DB0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B0" w:rsidRPr="00731ACA" w:rsidRDefault="00826DB0" w:rsidP="008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DB0" w:rsidRPr="00731ACA" w:rsidRDefault="00826DB0" w:rsidP="00826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DB0" w:rsidRPr="00731ACA" w:rsidRDefault="00826DB0" w:rsidP="00826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DB0" w:rsidRPr="00731ACA" w:rsidRDefault="00826DB0" w:rsidP="00826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DB0" w:rsidRPr="00731ACA" w:rsidRDefault="00826DB0" w:rsidP="00826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(6.43+6.39)*2,6-4.22-3.28=26.56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DB0" w:rsidRPr="00731ACA" w:rsidRDefault="00826DB0" w:rsidP="00826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DB0" w:rsidRPr="00731ACA" w:rsidRDefault="00826DB0" w:rsidP="00826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DB0" w:rsidRPr="00731ACA" w:rsidRDefault="00826DB0" w:rsidP="00826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06D8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D8" w:rsidRPr="00731ACA" w:rsidRDefault="00826DB0" w:rsidP="00290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6D8" w:rsidRPr="00731ACA" w:rsidRDefault="002906D8" w:rsidP="002906D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6D8" w:rsidRPr="00731ACA" w:rsidRDefault="002906D8" w:rsidP="002906D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6D8" w:rsidRPr="00731ACA" w:rsidRDefault="002906D8" w:rsidP="002906D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6D8" w:rsidRPr="00731ACA" w:rsidRDefault="002906D8" w:rsidP="002906D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6D8" w:rsidRPr="00731ACA" w:rsidRDefault="002906D8" w:rsidP="002906D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6D8" w:rsidRPr="00731ACA" w:rsidRDefault="00826DB0" w:rsidP="002906D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6D8" w:rsidRPr="00731ACA" w:rsidRDefault="00826DB0" w:rsidP="002906D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8.17 48-го дня</w:t>
            </w:r>
          </w:p>
        </w:tc>
      </w:tr>
      <w:tr w:rsidR="00826DB0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B0" w:rsidRPr="00731ACA" w:rsidRDefault="00826DB0" w:rsidP="008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DB0" w:rsidRPr="00731ACA" w:rsidRDefault="00826DB0" w:rsidP="00826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DB0" w:rsidRPr="00731ACA" w:rsidRDefault="00826DB0" w:rsidP="00826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DB0" w:rsidRPr="00731ACA" w:rsidRDefault="00826DB0" w:rsidP="00826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DB0" w:rsidRPr="00731ACA" w:rsidRDefault="00826DB0" w:rsidP="00826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(4.42+4.50)*2,6-8.45+4.27=20.29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DB0" w:rsidRPr="00731ACA" w:rsidRDefault="00826DB0" w:rsidP="00826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DB0" w:rsidRPr="00731ACA" w:rsidRDefault="00826DB0" w:rsidP="00826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DB0" w:rsidRPr="00731ACA" w:rsidRDefault="00826DB0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61DA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DA" w:rsidRDefault="00EE61DA" w:rsidP="00EE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Выходной: 24.00+21.25=45.25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18.36 50-го дня</w:t>
            </w:r>
          </w:p>
        </w:tc>
      </w:tr>
      <w:tr w:rsidR="00EE61DA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DA" w:rsidRPr="00731ACA" w:rsidRDefault="00EE61DA" w:rsidP="00EE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(6.42+6.39)*2,6-11.28+4.01=27.15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61DA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DA" w:rsidRDefault="00EE61DA" w:rsidP="00EE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18.39 52-го дня</w:t>
            </w:r>
          </w:p>
        </w:tc>
      </w:tr>
      <w:tr w:rsidR="00EE61DA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DA" w:rsidRPr="00731ACA" w:rsidRDefault="00EE61DA" w:rsidP="00EE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00DD4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D4" w:rsidRDefault="00100DD4" w:rsidP="0010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DD4" w:rsidRPr="00731ACA" w:rsidRDefault="00100DD4" w:rsidP="00100D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DD4" w:rsidRPr="00731ACA" w:rsidRDefault="00100DD4" w:rsidP="00100D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DD4" w:rsidRPr="00731ACA" w:rsidRDefault="00100DD4" w:rsidP="00100D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DD4" w:rsidRPr="00731ACA" w:rsidRDefault="00100DD4" w:rsidP="00100D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(4.40+4.51)*2,6-6.12-8.06=10.27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DD4" w:rsidRPr="00731ACA" w:rsidRDefault="00100DD4" w:rsidP="00100D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DD4" w:rsidRPr="00731ACA" w:rsidRDefault="00100DD4" w:rsidP="00100D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DD4" w:rsidRPr="00731ACA" w:rsidRDefault="00100DD4" w:rsidP="00100D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4.55 54-го дня</w:t>
            </w:r>
          </w:p>
        </w:tc>
      </w:tr>
      <w:tr w:rsidR="00100DD4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D4" w:rsidRPr="00731ACA" w:rsidRDefault="00100DD4" w:rsidP="0010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DD4" w:rsidRPr="00731ACA" w:rsidRDefault="00100DD4" w:rsidP="00100D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DD4" w:rsidRPr="00731ACA" w:rsidRDefault="00100DD4" w:rsidP="00100D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DD4" w:rsidRPr="00731ACA" w:rsidRDefault="00100DD4" w:rsidP="00100D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DD4" w:rsidRPr="00731ACA" w:rsidRDefault="00100DD4" w:rsidP="00100D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(6.48+6.55)*2,6-5.17-7.15=23.08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DD4" w:rsidRPr="00731ACA" w:rsidRDefault="00100DD4" w:rsidP="00100D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DD4" w:rsidRPr="00731ACA" w:rsidRDefault="00100DD4" w:rsidP="00100D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DD4" w:rsidRPr="00731ACA" w:rsidRDefault="00100DD4" w:rsidP="00100DD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61DA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DA" w:rsidRPr="00731ACA" w:rsidRDefault="00100DD4" w:rsidP="00EE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DA" w:rsidRPr="00731ACA" w:rsidRDefault="00EE61DA" w:rsidP="00EE61D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6237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37" w:rsidRDefault="00446237" w:rsidP="0044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Pr="00731ACA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Pr="00731ACA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Pr="00731ACA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Pr="00731ACA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Выходной: 24.00+23.08=47.08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Pr="00731ACA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Pr="00731ACA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Pr="00731ACA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6.18 57-го дня</w:t>
            </w:r>
          </w:p>
        </w:tc>
      </w:tr>
      <w:tr w:rsidR="00446237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37" w:rsidRDefault="00446237" w:rsidP="0044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Pr="00731ACA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Pr="00731ACA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Pr="00731ACA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Pr="00731ACA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(4.48+5.08)*2,6-6.33+2.45=22.01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Pr="00731ACA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Pr="00731ACA" w:rsidRDefault="00BF4C3A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Pr="00731ACA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18.03 58-го дня</w:t>
            </w:r>
          </w:p>
        </w:tc>
      </w:tr>
      <w:tr w:rsidR="00446237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37" w:rsidRDefault="00446237" w:rsidP="0044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Pr="00731ACA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Pr="00731ACA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Pr="00731ACA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Pr="00731ACA" w:rsidRDefault="00BF4C3A" w:rsidP="00BF4C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(6.53+6.44)*2,6-6.52+3</w:t>
            </w:r>
            <w:r w:rsidR="0044623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446237">
              <w:rPr>
                <w:rFonts w:ascii="Times New Roman" w:hAnsi="Times New Roman" w:cs="Times New Roman"/>
                <w:color w:val="000000"/>
              </w:rPr>
              <w:t>5=</w:t>
            </w: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="0044623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Pr="00731ACA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Pr="00731ACA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Pr="00731ACA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6237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37" w:rsidRDefault="00446237" w:rsidP="0044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Pr="00731ACA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Pr="00731ACA" w:rsidRDefault="00446237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37" w:rsidRPr="00731ACA" w:rsidRDefault="001F1849" w:rsidP="0044623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19.05 1-го дня</w:t>
            </w:r>
          </w:p>
        </w:tc>
      </w:tr>
      <w:tr w:rsidR="00446237" w:rsidRPr="00731ACA" w:rsidTr="00AC42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37" w:rsidRPr="00BF4C3A" w:rsidRDefault="00BF4C3A" w:rsidP="0044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53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37" w:rsidRPr="00BF4C3A" w:rsidRDefault="00BF4C3A" w:rsidP="0044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37" w:rsidRPr="00BF4C3A" w:rsidRDefault="00BF4C3A" w:rsidP="0044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228.38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37" w:rsidRPr="00BF4C3A" w:rsidRDefault="00BF4C3A" w:rsidP="0044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678.44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37" w:rsidRPr="00BF4C3A" w:rsidRDefault="00BF4C3A" w:rsidP="0044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37" w:rsidRPr="00BF4C3A" w:rsidRDefault="00BF4C3A" w:rsidP="0044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37" w:rsidRPr="00BF4C3A" w:rsidRDefault="00446237" w:rsidP="0044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1775B" w:rsidRPr="00DB247C" w:rsidRDefault="0041775B" w:rsidP="00103913">
      <w:pPr>
        <w:spacing w:before="240"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DB247C">
        <w:rPr>
          <w:rFonts w:ascii="Times New Roman" w:eastAsia="Times New Roman" w:hAnsi="Times New Roman" w:cs="Times New Roman"/>
          <w:sz w:val="28"/>
          <w:szCs w:val="20"/>
        </w:rPr>
        <w:t xml:space="preserve">Проверка: </w:t>
      </w:r>
      <m:oMath>
        <m:r>
          <w:rPr>
            <w:rFonts w:ascii="Cambria Math" w:eastAsia="Times New Roman" w:hAnsi="Cambria Math" w:cs="Times New Roman"/>
            <w:sz w:val="28"/>
            <w:szCs w:val="20"/>
          </w:rPr>
          <m:t>351.02∙2,6=912.41=228.38+678.44+34.00-28.41.</m:t>
        </m:r>
      </m:oMath>
    </w:p>
    <w:p w:rsidR="0041775B" w:rsidRDefault="0041775B" w:rsidP="0041775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С</w:t>
      </w:r>
      <w:r w:rsidRPr="00DB247C">
        <w:rPr>
          <w:rFonts w:ascii="Times New Roman" w:eastAsia="Times New Roman" w:hAnsi="Times New Roman" w:cs="Times New Roman"/>
          <w:sz w:val="28"/>
          <w:szCs w:val="20"/>
        </w:rPr>
        <w:t xml:space="preserve">уммарная суточная выработка бригад </w:t>
      </w:r>
      <w:r w:rsidR="00C066C4">
        <w:rPr>
          <w:rFonts w:ascii="Times New Roman" w:eastAsia="Times New Roman" w:hAnsi="Times New Roman" w:cs="Times New Roman"/>
          <w:sz w:val="28"/>
          <w:szCs w:val="20"/>
        </w:rPr>
        <w:t>351</w:t>
      </w:r>
      <w:r w:rsidRPr="00DB247C">
        <w:rPr>
          <w:rFonts w:ascii="Times New Roman" w:eastAsia="Times New Roman" w:hAnsi="Times New Roman" w:cs="Times New Roman"/>
          <w:sz w:val="28"/>
          <w:szCs w:val="20"/>
        </w:rPr>
        <w:t xml:space="preserve"> час</w:t>
      </w:r>
      <w:r w:rsidR="00C066C4">
        <w:rPr>
          <w:rFonts w:ascii="Times New Roman" w:eastAsia="Times New Roman" w:hAnsi="Times New Roman" w:cs="Times New Roman"/>
          <w:sz w:val="28"/>
          <w:szCs w:val="20"/>
        </w:rPr>
        <w:t xml:space="preserve"> 2 минуты</w:t>
      </w:r>
      <w:r w:rsidRPr="00DB247C">
        <w:rPr>
          <w:rFonts w:ascii="Times New Roman" w:eastAsia="Times New Roman" w:hAnsi="Times New Roman" w:cs="Times New Roman"/>
          <w:sz w:val="28"/>
          <w:szCs w:val="20"/>
        </w:rPr>
        <w:t>.</w:t>
      </w:r>
      <w:r w:rsidR="00090050">
        <w:rPr>
          <w:rFonts w:ascii="Times New Roman" w:eastAsia="Times New Roman" w:hAnsi="Times New Roman" w:cs="Times New Roman"/>
          <w:sz w:val="28"/>
          <w:szCs w:val="20"/>
        </w:rPr>
        <w:t xml:space="preserve"> По количеству строк ведомости определяем количество бригад, работающих по штатному расписанию – </w:t>
      </w:r>
      <w:r w:rsidR="001F1849">
        <w:rPr>
          <w:rFonts w:ascii="Times New Roman" w:eastAsia="Times New Roman" w:hAnsi="Times New Roman" w:cs="Times New Roman"/>
          <w:sz w:val="28"/>
          <w:szCs w:val="20"/>
        </w:rPr>
        <w:t>59</w:t>
      </w:r>
      <w:r w:rsidR="00090050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1F1849" w:rsidRPr="00DB247C" w:rsidRDefault="001F1849" w:rsidP="001F184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Для проверки определим количество бригад по формуле</w:t>
      </w:r>
    </w:p>
    <w:p w:rsidR="001F1849" w:rsidRPr="00DB247C" w:rsidRDefault="00066669" w:rsidP="001F18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Б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яв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р</m:t>
              </m:r>
            </m:sup>
          </m:sSubSup>
          <m:r>
            <w:rPr>
              <w:rFonts w:ascii="Cambria Math" w:eastAsia="Times New Roman" w:hAnsi="Cambria Math" w:cs="Times New Roman"/>
              <w:sz w:val="28"/>
              <w:szCs w:val="20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Д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к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∙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0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0"/>
                        </w:rPr>
                        <m:t>р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R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</w:rPr>
            <m:t>,</m:t>
          </m:r>
        </m:oMath>
      </m:oMathPara>
    </w:p>
    <w:p w:rsidR="001F1849" w:rsidRPr="00DB247C" w:rsidRDefault="001F1849" w:rsidP="001F18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B247C">
        <w:rPr>
          <w:rFonts w:ascii="Times New Roman" w:eastAsia="Times New Roman" w:hAnsi="Times New Roman" w:cs="Times New Roman"/>
          <w:sz w:val="28"/>
          <w:szCs w:val="20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к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>-</m:t>
        </m:r>
      </m:oMath>
      <w:r>
        <w:rPr>
          <w:rFonts w:ascii="Times New Roman" w:eastAsia="Times New Roman" w:hAnsi="Times New Roman" w:cs="Times New Roman"/>
          <w:sz w:val="28"/>
          <w:szCs w:val="20"/>
        </w:rPr>
        <w:t xml:space="preserve"> количество календарных</w:t>
      </w:r>
      <w:r w:rsidRPr="00DB247C">
        <w:rPr>
          <w:rFonts w:ascii="Times New Roman" w:eastAsia="Times New Roman" w:hAnsi="Times New Roman" w:cs="Times New Roman"/>
          <w:sz w:val="28"/>
          <w:szCs w:val="20"/>
        </w:rPr>
        <w:t xml:space="preserve"> дней в выбранном месяце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(июнь 2017)</w:t>
      </w:r>
      <w:r w:rsidRPr="00DB247C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1F1849" w:rsidRPr="00DB247C" w:rsidRDefault="00066669" w:rsidP="001F18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0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0"/>
                  </w:rPr>
                  <m:t>р</m:t>
                </m:r>
              </m:sub>
            </m:sSub>
          </m:e>
        </m:nary>
        <m:r>
          <w:rPr>
            <w:rFonts w:ascii="Cambria Math" w:eastAsia="Times New Roman" w:hAnsi="Cambria Math" w:cs="Times New Roman"/>
            <w:sz w:val="28"/>
            <w:szCs w:val="20"/>
          </w:rPr>
          <m:t>-</m:t>
        </m:r>
      </m:oMath>
      <w:r w:rsidR="001F1849" w:rsidRPr="00DB247C">
        <w:rPr>
          <w:rFonts w:ascii="Times New Roman" w:eastAsia="Times New Roman" w:hAnsi="Times New Roman" w:cs="Times New Roman"/>
          <w:sz w:val="28"/>
          <w:szCs w:val="20"/>
        </w:rPr>
        <w:t xml:space="preserve"> суточная выработка локомотивных бригад</w:t>
      </w:r>
      <w:r w:rsidR="001F1849">
        <w:rPr>
          <w:rFonts w:ascii="Times New Roman" w:eastAsia="Times New Roman" w:hAnsi="Times New Roman" w:cs="Times New Roman"/>
          <w:sz w:val="28"/>
          <w:szCs w:val="20"/>
        </w:rPr>
        <w:t>, включенных в именной график</w:t>
      </w:r>
      <w:r w:rsidR="001F1849" w:rsidRPr="00DB247C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1F1849" w:rsidRDefault="001F1849" w:rsidP="001F18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>
        <m:r>
          <w:rPr>
            <w:rFonts w:ascii="Cambria Math" w:eastAsia="Times New Roman" w:hAnsi="Cambria Math" w:cs="Times New Roman"/>
            <w:sz w:val="28"/>
            <w:szCs w:val="20"/>
          </w:rPr>
          <m:t>R-</m:t>
        </m:r>
      </m:oMath>
      <w:r>
        <w:rPr>
          <w:rFonts w:ascii="Times New Roman" w:eastAsia="Times New Roman" w:hAnsi="Times New Roman" w:cs="Times New Roman"/>
          <w:sz w:val="28"/>
          <w:szCs w:val="20"/>
        </w:rPr>
        <w:t xml:space="preserve"> норма рабочих часов в месяце.</w:t>
      </w:r>
    </w:p>
    <w:p w:rsidR="001F1849" w:rsidRPr="00DB247C" w:rsidRDefault="001F1849" w:rsidP="001F18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B247C">
        <w:rPr>
          <w:rFonts w:ascii="Times New Roman" w:eastAsia="Times New Roman" w:hAnsi="Times New Roman" w:cs="Times New Roman"/>
          <w:sz w:val="28"/>
          <w:szCs w:val="20"/>
        </w:rPr>
        <w:lastRenderedPageBreak/>
        <w:t>При шестидневной рабочей неделе согласно календарному месяцу, для которого предоставляется график</w:t>
      </w:r>
      <w:r>
        <w:rPr>
          <w:rFonts w:ascii="Times New Roman" w:eastAsia="Times New Roman" w:hAnsi="Times New Roman" w:cs="Times New Roman"/>
          <w:sz w:val="28"/>
          <w:szCs w:val="20"/>
        </w:rPr>
        <w:t>, месячная норма выработки</w:t>
      </w:r>
    </w:p>
    <w:p w:rsidR="001F1849" w:rsidRPr="00DB247C" w:rsidRDefault="001F1849" w:rsidP="001F18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0"/>
            </w:rPr>
            <m:t>R=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р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Д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р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Д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,</m:t>
          </m:r>
        </m:oMath>
      </m:oMathPara>
    </w:p>
    <w:p w:rsidR="001F1849" w:rsidRPr="00DB247C" w:rsidRDefault="001F1849" w:rsidP="001F184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B247C">
        <w:rPr>
          <w:rFonts w:ascii="Times New Roman" w:eastAsia="Times New Roman" w:hAnsi="Times New Roman" w:cs="Times New Roman"/>
          <w:sz w:val="28"/>
          <w:szCs w:val="20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р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>-</m:t>
        </m:r>
      </m:oMath>
      <w:r w:rsidRPr="00DB247C">
        <w:rPr>
          <w:rFonts w:ascii="Times New Roman" w:eastAsia="Times New Roman" w:hAnsi="Times New Roman" w:cs="Times New Roman"/>
          <w:sz w:val="28"/>
          <w:szCs w:val="20"/>
        </w:rPr>
        <w:t xml:space="preserve"> продолжительность полного рабочего дня, 7 часов;</w:t>
      </w:r>
    </w:p>
    <w:p w:rsidR="001F1849" w:rsidRPr="00DB247C" w:rsidRDefault="00066669" w:rsidP="001F184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р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>-</m:t>
        </m:r>
      </m:oMath>
      <w:r w:rsidR="001F1849" w:rsidRPr="00DB247C">
        <w:rPr>
          <w:rFonts w:ascii="Times New Roman" w:eastAsia="Times New Roman" w:hAnsi="Times New Roman" w:cs="Times New Roman"/>
          <w:sz w:val="28"/>
          <w:szCs w:val="20"/>
        </w:rPr>
        <w:t xml:space="preserve"> количество полных рабочих дней в месяце, 21 день;</w:t>
      </w:r>
    </w:p>
    <w:p w:rsidR="001F1849" w:rsidRPr="00DB247C" w:rsidRDefault="00066669" w:rsidP="001F184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с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>-</m:t>
        </m:r>
      </m:oMath>
      <w:r w:rsidR="001F1849" w:rsidRPr="00DB247C">
        <w:rPr>
          <w:rFonts w:ascii="Times New Roman" w:eastAsia="Times New Roman" w:hAnsi="Times New Roman" w:cs="Times New Roman"/>
          <w:sz w:val="28"/>
          <w:szCs w:val="20"/>
        </w:rPr>
        <w:t xml:space="preserve"> продолжительность сокращенного рабочего дня, 6 часов;</w:t>
      </w:r>
    </w:p>
    <w:p w:rsidR="001F1849" w:rsidRPr="00DB247C" w:rsidRDefault="00066669" w:rsidP="001F184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с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>-</m:t>
        </m:r>
      </m:oMath>
      <w:r w:rsidR="001F1849" w:rsidRPr="00DB247C">
        <w:rPr>
          <w:rFonts w:ascii="Times New Roman" w:eastAsia="Times New Roman" w:hAnsi="Times New Roman" w:cs="Times New Roman"/>
          <w:sz w:val="28"/>
          <w:szCs w:val="20"/>
        </w:rPr>
        <w:t xml:space="preserve"> количество сокращенных рабочих дней, 4 дня;</w:t>
      </w:r>
    </w:p>
    <w:p w:rsidR="001F1849" w:rsidRPr="00DB247C" w:rsidRDefault="001F1849" w:rsidP="001F18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0"/>
            </w:rPr>
            <m:t>R=7∙22+6∙4=178 часов.</m:t>
          </m:r>
        </m:oMath>
      </m:oMathPara>
    </w:p>
    <w:p w:rsidR="001F1849" w:rsidRPr="00DB247C" w:rsidRDefault="00066669" w:rsidP="001F18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Б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яв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р</m:t>
              </m:r>
            </m:sup>
          </m:sSubSup>
          <m:r>
            <w:rPr>
              <w:rFonts w:ascii="Cambria Math" w:eastAsia="Times New Roman" w:hAnsi="Cambria Math" w:cs="Times New Roman"/>
              <w:sz w:val="28"/>
              <w:szCs w:val="20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30∙351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178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</w:rPr>
            <m:t>=59 бригад.</m:t>
          </m:r>
        </m:oMath>
      </m:oMathPara>
    </w:p>
    <w:p w:rsidR="001F1849" w:rsidRDefault="001F1849" w:rsidP="001F184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F1849" w:rsidRPr="00DB247C" w:rsidRDefault="001F1849" w:rsidP="001F184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B247C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DB24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247C">
        <w:rPr>
          <w:rFonts w:ascii="Times New Roman" w:eastAsia="Times New Roman" w:hAnsi="Times New Roman" w:cs="Times New Roman"/>
          <w:color w:val="000000"/>
          <w:sz w:val="28"/>
          <w:szCs w:val="20"/>
        </w:rPr>
        <w:t>Ведомость затрат работ рабочего времени и времени отдыха локомотивных бригад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на участке обращения СПСМ – Волховстрой - Свирь</w:t>
      </w:r>
      <w:r w:rsidRPr="00DB247C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993"/>
        <w:gridCol w:w="992"/>
        <w:gridCol w:w="3402"/>
        <w:gridCol w:w="850"/>
        <w:gridCol w:w="993"/>
        <w:gridCol w:w="1701"/>
      </w:tblGrid>
      <w:tr w:rsidR="001F1849" w:rsidRPr="00731ACA" w:rsidTr="0010391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49" w:rsidRPr="00731ACA" w:rsidRDefault="001F1849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№ суток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49" w:rsidRPr="00731ACA" w:rsidRDefault="001F1849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Работа бригад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49" w:rsidRPr="00731ACA" w:rsidRDefault="001F1849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Отдых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49" w:rsidRPr="00731ACA" w:rsidRDefault="001F1849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Разница между расчётным и фактическим временем отдыха дома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49" w:rsidRPr="00731ACA" w:rsidRDefault="001F1849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Время окончания отдыха дома</w:t>
            </w:r>
          </w:p>
        </w:tc>
      </w:tr>
      <w:tr w:rsidR="001F1849" w:rsidRPr="00731ACA" w:rsidTr="0010391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49" w:rsidRPr="00731ACA" w:rsidRDefault="001F1849" w:rsidP="00EB7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49" w:rsidRPr="00731ACA" w:rsidRDefault="001F1849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Туда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49" w:rsidRPr="00731ACA" w:rsidRDefault="001F1849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Обратно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49" w:rsidRPr="00731ACA" w:rsidRDefault="001F1849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Пункт оборота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49" w:rsidRPr="00731ACA" w:rsidRDefault="001F1849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49" w:rsidRPr="00731ACA" w:rsidRDefault="001F1849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больше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49" w:rsidRPr="00731ACA" w:rsidRDefault="001F1849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меньше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49" w:rsidRPr="00731ACA" w:rsidRDefault="001F1849" w:rsidP="00EB7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1849" w:rsidRPr="004F706F" w:rsidTr="001039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49" w:rsidRPr="004F706F" w:rsidRDefault="001F1849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49" w:rsidRPr="004F706F" w:rsidRDefault="001F1849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49" w:rsidRPr="004F706F" w:rsidRDefault="001F1849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49" w:rsidRPr="004F706F" w:rsidRDefault="001F1849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49" w:rsidRPr="004F706F" w:rsidRDefault="001F1849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49" w:rsidRPr="004F706F" w:rsidRDefault="001F1849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49" w:rsidRPr="004F706F" w:rsidRDefault="001F1849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49" w:rsidRPr="004F706F" w:rsidRDefault="001F1849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1F1849" w:rsidRPr="00731ACA" w:rsidTr="001039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49" w:rsidRPr="00731ACA" w:rsidRDefault="001F1849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Pr="00731ACA">
              <w:rPr>
                <w:rFonts w:ascii="Times New Roman" w:hAnsi="Times New Roman" w:cs="Times New Roman"/>
                <w:color w:val="000000"/>
              </w:rPr>
              <w:t>4</w:t>
            </w:r>
            <w:r w:rsidR="00EB77B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EB77B3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1F184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1F1849" w:rsidRPr="00731AC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EB77B3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(4.4</w:t>
            </w:r>
            <w:r w:rsidR="00EB77B3">
              <w:rPr>
                <w:rFonts w:ascii="Times New Roman" w:hAnsi="Times New Roman" w:cs="Times New Roman"/>
                <w:color w:val="000000"/>
              </w:rPr>
              <w:t>3+4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EB77B3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4)*2,6-6.</w:t>
            </w:r>
            <w:r w:rsidR="00EB77B3">
              <w:rPr>
                <w:rFonts w:ascii="Times New Roman" w:hAnsi="Times New Roman" w:cs="Times New Roman"/>
                <w:color w:val="000000"/>
              </w:rPr>
              <w:t>37</w:t>
            </w:r>
            <w:r>
              <w:rPr>
                <w:rFonts w:ascii="Times New Roman" w:hAnsi="Times New Roman" w:cs="Times New Roman"/>
                <w:color w:val="000000"/>
              </w:rPr>
              <w:t>=</w:t>
            </w:r>
            <w:r w:rsidRPr="00731ACA">
              <w:rPr>
                <w:rFonts w:ascii="Times New Roman" w:hAnsi="Times New Roman" w:cs="Times New Roman"/>
                <w:color w:val="000000"/>
              </w:rPr>
              <w:t>1</w:t>
            </w:r>
            <w:r w:rsidR="00EB77B3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5</w:t>
            </w:r>
            <w:r w:rsidR="00EB77B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</w:t>
            </w:r>
            <w:r w:rsidR="00EB77B3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1</w:t>
            </w:r>
            <w:r w:rsidR="00EB77B3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EB77B3">
              <w:rPr>
                <w:rFonts w:ascii="Times New Roman" w:hAnsi="Times New Roman" w:cs="Times New Roman"/>
                <w:color w:val="000000"/>
              </w:rPr>
              <w:t>06</w:t>
            </w:r>
            <w:r>
              <w:rPr>
                <w:rFonts w:ascii="Times New Roman" w:hAnsi="Times New Roman" w:cs="Times New Roman"/>
                <w:color w:val="000000"/>
              </w:rPr>
              <w:t xml:space="preserve"> 2-го дня</w:t>
            </w:r>
          </w:p>
        </w:tc>
      </w:tr>
      <w:tr w:rsidR="001F1849" w:rsidRPr="00731ACA" w:rsidTr="001039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49" w:rsidRPr="00731ACA" w:rsidRDefault="001F1849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EB77B3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F184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EB77B3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F184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EB77B3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F184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EB77B3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EB77B3">
              <w:rPr>
                <w:rFonts w:ascii="Times New Roman" w:hAnsi="Times New Roman" w:cs="Times New Roman"/>
                <w:color w:val="000000"/>
              </w:rPr>
              <w:t>35</w:t>
            </w:r>
            <w:r>
              <w:rPr>
                <w:rFonts w:ascii="Times New Roman" w:hAnsi="Times New Roman" w:cs="Times New Roman"/>
                <w:color w:val="000000"/>
              </w:rPr>
              <w:t>+</w:t>
            </w:r>
            <w:r w:rsidR="00EB77B3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EB77B3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>)*2,6-</w:t>
            </w:r>
            <w:r w:rsidR="00EB77B3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EB77B3">
              <w:rPr>
                <w:rFonts w:ascii="Times New Roman" w:hAnsi="Times New Roman" w:cs="Times New Roman"/>
                <w:color w:val="000000"/>
              </w:rPr>
              <w:t>03</w:t>
            </w:r>
            <w:r>
              <w:rPr>
                <w:rFonts w:ascii="Times New Roman" w:hAnsi="Times New Roman" w:cs="Times New Roman"/>
                <w:color w:val="000000"/>
              </w:rPr>
              <w:t>-0.</w:t>
            </w:r>
            <w:r w:rsidR="00EB77B3">
              <w:rPr>
                <w:rFonts w:ascii="Times New Roman" w:hAnsi="Times New Roman" w:cs="Times New Roman"/>
                <w:color w:val="000000"/>
              </w:rPr>
              <w:t>39</w:t>
            </w:r>
            <w:r>
              <w:rPr>
                <w:rFonts w:ascii="Times New Roman" w:hAnsi="Times New Roman" w:cs="Times New Roman"/>
                <w:color w:val="000000"/>
              </w:rPr>
              <w:t>=2</w:t>
            </w:r>
            <w:r w:rsidR="00EB77B3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EB77B3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1849" w:rsidRPr="00731ACA" w:rsidTr="001039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49" w:rsidRPr="00731ACA" w:rsidRDefault="001F1849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</w:t>
            </w:r>
            <w:r w:rsidR="00EB77B3">
              <w:rPr>
                <w:rFonts w:ascii="Times New Roman" w:hAnsi="Times New Roman" w:cs="Times New Roman"/>
                <w:color w:val="000000"/>
              </w:rPr>
              <w:t>2</w:t>
            </w:r>
            <w:r w:rsidRPr="00731AC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EB77B3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1F184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1F1849">
              <w:rPr>
                <w:rFonts w:ascii="Times New Roman" w:hAnsi="Times New Roman" w:cs="Times New Roman"/>
                <w:color w:val="000000"/>
              </w:rPr>
              <w:t xml:space="preserve"> 4-го дня</w:t>
            </w:r>
          </w:p>
        </w:tc>
      </w:tr>
      <w:tr w:rsidR="00EB77B3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B3" w:rsidRPr="00731ACA" w:rsidRDefault="00EB77B3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7B3" w:rsidRPr="00731ACA" w:rsidRDefault="00EB77B3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4.3</w:t>
            </w:r>
            <w:r w:rsidRPr="00731AC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7B3" w:rsidRPr="00731ACA" w:rsidRDefault="00EB77B3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7B3" w:rsidRPr="00731ACA" w:rsidRDefault="00EB77B3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7B3" w:rsidRPr="00731ACA" w:rsidRDefault="00EB77B3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(4.35+5.24)*2,6-6.44-0.29=18.44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7B3" w:rsidRPr="00731ACA" w:rsidRDefault="00EB77B3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7B3" w:rsidRPr="00731ACA" w:rsidRDefault="00EB77B3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</w:t>
            </w:r>
            <w:r w:rsidRPr="00731AC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7B3" w:rsidRPr="00731ACA" w:rsidRDefault="00EB77B3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731ACA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31AC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 5-го дня</w:t>
            </w:r>
          </w:p>
        </w:tc>
      </w:tr>
      <w:tr w:rsidR="00EB77B3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B3" w:rsidRPr="00731ACA" w:rsidRDefault="00EB77B3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7B3" w:rsidRPr="00731ACA" w:rsidRDefault="00EB77B3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  <w:r w:rsidRPr="00731AC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7B3" w:rsidRPr="00731ACA" w:rsidRDefault="00EB77B3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7B3" w:rsidRPr="00731ACA" w:rsidRDefault="00EB77B3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Pr="00731AC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7B3" w:rsidRPr="00731ACA" w:rsidRDefault="00A068CA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(5.34+5.43)*2,6-6.13+</w:t>
            </w:r>
            <w:r w:rsidR="00EB77B3">
              <w:rPr>
                <w:rFonts w:ascii="Times New Roman" w:hAnsi="Times New Roman" w:cs="Times New Roman"/>
                <w:color w:val="000000"/>
              </w:rPr>
              <w:t>1.12=</w:t>
            </w:r>
            <w:r w:rsidR="00EB77B3" w:rsidRPr="00731ACA">
              <w:rPr>
                <w:rFonts w:ascii="Times New Roman" w:hAnsi="Times New Roman" w:cs="Times New Roman"/>
                <w:color w:val="000000"/>
              </w:rPr>
              <w:t>2</w:t>
            </w:r>
            <w:r w:rsidR="00EB77B3">
              <w:rPr>
                <w:rFonts w:ascii="Times New Roman" w:hAnsi="Times New Roman" w:cs="Times New Roman"/>
                <w:color w:val="000000"/>
              </w:rPr>
              <w:t>4.19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7B3" w:rsidRPr="00731ACA" w:rsidRDefault="00EB77B3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7B3" w:rsidRPr="00731ACA" w:rsidRDefault="00EB77B3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7B3" w:rsidRPr="00731ACA" w:rsidRDefault="00EB77B3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1849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49" w:rsidRPr="00731ACA" w:rsidRDefault="001F1849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1849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49" w:rsidRDefault="001F1849" w:rsidP="00EB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Выходной: 24.00+2</w:t>
            </w:r>
            <w:r w:rsidR="00EB77B3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EB77B3">
              <w:rPr>
                <w:rFonts w:ascii="Times New Roman" w:hAnsi="Times New Roman" w:cs="Times New Roman"/>
                <w:color w:val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>=</w:t>
            </w:r>
            <w:r w:rsidR="00EB77B3">
              <w:rPr>
                <w:rFonts w:ascii="Times New Roman" w:hAnsi="Times New Roman" w:cs="Times New Roman"/>
                <w:color w:val="000000"/>
              </w:rPr>
              <w:t>48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EB77B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1F1849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5851FF" w:rsidP="00EB77B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49" w:rsidRPr="00731ACA" w:rsidRDefault="005851FF" w:rsidP="005851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B77B3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  <w:r w:rsidR="00EB77B3">
              <w:rPr>
                <w:rFonts w:ascii="Times New Roman" w:hAnsi="Times New Roman" w:cs="Times New Roman"/>
                <w:color w:val="000000"/>
              </w:rPr>
              <w:t xml:space="preserve"> 8-го дня</w:t>
            </w:r>
          </w:p>
        </w:tc>
      </w:tr>
      <w:tr w:rsidR="005851FF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FF" w:rsidRDefault="005851FF" w:rsidP="0058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1FF" w:rsidRPr="00731ACA" w:rsidRDefault="005851FF" w:rsidP="005851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1FF" w:rsidRPr="00731ACA" w:rsidRDefault="005851FF" w:rsidP="005851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Pr="00731ACA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1FF" w:rsidRPr="00731ACA" w:rsidRDefault="005851FF" w:rsidP="005851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1FF" w:rsidRPr="00731ACA" w:rsidRDefault="005851FF" w:rsidP="005851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(4.48+4.51)*2,6-4.</w:t>
            </w:r>
            <w:r w:rsidR="00A068CA">
              <w:rPr>
                <w:rFonts w:ascii="Times New Roman" w:hAnsi="Times New Roman" w:cs="Times New Roman"/>
                <w:color w:val="000000"/>
              </w:rPr>
              <w:t>21+</w:t>
            </w:r>
            <w:r>
              <w:rPr>
                <w:rFonts w:ascii="Times New Roman" w:hAnsi="Times New Roman" w:cs="Times New Roman"/>
                <w:color w:val="000000"/>
              </w:rPr>
              <w:t>0.21=21.06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1FF" w:rsidRPr="00731ACA" w:rsidRDefault="005851FF" w:rsidP="005851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1FF" w:rsidRPr="00731ACA" w:rsidRDefault="005851FF" w:rsidP="005851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1FF" w:rsidRPr="00731ACA" w:rsidRDefault="005851FF" w:rsidP="005851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5.34 9-го дня</w:t>
            </w:r>
          </w:p>
        </w:tc>
      </w:tr>
      <w:tr w:rsidR="005851FF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FF" w:rsidRPr="00731ACA" w:rsidRDefault="005851FF" w:rsidP="0058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1FF" w:rsidRPr="00731ACA" w:rsidRDefault="005851FF" w:rsidP="005851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1FF" w:rsidRPr="00731ACA" w:rsidRDefault="005851FF" w:rsidP="005851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1FF" w:rsidRPr="00731ACA" w:rsidRDefault="005851FF" w:rsidP="005851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  <w:r w:rsidRPr="00731AC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1FF" w:rsidRPr="00731ACA" w:rsidRDefault="005851FF" w:rsidP="005851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(5.38+5.00)*2,6-5.10</w:t>
            </w:r>
            <w:r w:rsidR="00A068CA">
              <w:rPr>
                <w:rFonts w:ascii="Times New Roman" w:hAnsi="Times New Roman" w:cs="Times New Roman"/>
                <w:color w:val="000000"/>
              </w:rPr>
              <w:t>+</w:t>
            </w:r>
            <w:r>
              <w:rPr>
                <w:rFonts w:ascii="Times New Roman" w:hAnsi="Times New Roman" w:cs="Times New Roman"/>
                <w:color w:val="000000"/>
              </w:rPr>
              <w:t>0.42=</w:t>
            </w:r>
            <w:r w:rsidRPr="00731ACA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1FF" w:rsidRPr="00731ACA" w:rsidRDefault="005851FF" w:rsidP="005851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1FF" w:rsidRPr="00731ACA" w:rsidRDefault="005851FF" w:rsidP="005851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1FF" w:rsidRPr="00731ACA" w:rsidRDefault="005851FF" w:rsidP="005851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1FF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FF" w:rsidRPr="00731ACA" w:rsidRDefault="005851FF" w:rsidP="0058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1FF" w:rsidRPr="00731ACA" w:rsidRDefault="005851FF" w:rsidP="005851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1FF" w:rsidRPr="00731ACA" w:rsidRDefault="005851FF" w:rsidP="005851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1FF" w:rsidRPr="00731ACA" w:rsidRDefault="005851FF" w:rsidP="005851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1FF" w:rsidRPr="00731ACA" w:rsidRDefault="005851FF" w:rsidP="005851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1FF" w:rsidRPr="00731ACA" w:rsidRDefault="005851FF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AC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A068CA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1FF" w:rsidRPr="00731ACA" w:rsidRDefault="005851FF" w:rsidP="005851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1FF" w:rsidRPr="00731ACA" w:rsidRDefault="005851FF" w:rsidP="005851F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5.51 11-го дня</w:t>
            </w:r>
          </w:p>
        </w:tc>
      </w:tr>
      <w:tr w:rsidR="00A068CA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CA" w:rsidRDefault="00A068CA" w:rsidP="00A0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(4.45+5.08)*2,6-3.34-0.44=21.23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17.25 12-го дня</w:t>
            </w:r>
          </w:p>
        </w:tc>
      </w:tr>
      <w:tr w:rsidR="00A068CA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CA" w:rsidRPr="00731ACA" w:rsidRDefault="00A068CA" w:rsidP="00A0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(5.29+5.13)*2,6-4.29-0.35=</w:t>
            </w:r>
            <w:r w:rsidRPr="00731ACA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2.46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68CA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CA" w:rsidRDefault="00A068CA" w:rsidP="00A0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68CA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CA" w:rsidRDefault="00A068CA" w:rsidP="00A0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BE42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Выходной: 24.00+</w:t>
            </w:r>
            <w:r w:rsidR="00BE42AB">
              <w:rPr>
                <w:rFonts w:ascii="Times New Roman" w:hAnsi="Times New Roman" w:cs="Times New Roman"/>
                <w:color w:val="000000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BE42AB">
              <w:rPr>
                <w:rFonts w:ascii="Times New Roman" w:hAnsi="Times New Roman" w:cs="Times New Roman"/>
                <w:color w:val="000000"/>
              </w:rPr>
              <w:t>46</w:t>
            </w:r>
            <w:r>
              <w:rPr>
                <w:rFonts w:ascii="Times New Roman" w:hAnsi="Times New Roman" w:cs="Times New Roman"/>
                <w:color w:val="000000"/>
              </w:rPr>
              <w:t>=4</w:t>
            </w:r>
            <w:r w:rsidR="00BE42AB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BE42AB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BE42AB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A068CA" w:rsidP="00A068C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CA" w:rsidRPr="00731ACA" w:rsidRDefault="00BE42AB" w:rsidP="00BE42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A068C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57</w:t>
            </w:r>
            <w:r w:rsidR="00A068CA">
              <w:rPr>
                <w:rFonts w:ascii="Times New Roman" w:hAnsi="Times New Roman" w:cs="Times New Roman"/>
                <w:color w:val="000000"/>
              </w:rPr>
              <w:t xml:space="preserve"> 15-го дня</w:t>
            </w:r>
          </w:p>
        </w:tc>
      </w:tr>
      <w:tr w:rsidR="00BE42AB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AB" w:rsidRPr="00731ACA" w:rsidRDefault="00BE42AB" w:rsidP="00B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2AB" w:rsidRPr="00731ACA" w:rsidRDefault="00BE42AB" w:rsidP="00BE42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2AB" w:rsidRPr="00731ACA" w:rsidRDefault="00BE42AB" w:rsidP="00BE42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2AB" w:rsidRPr="00731ACA" w:rsidRDefault="00BE42AB" w:rsidP="00BE42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2AB" w:rsidRPr="00731ACA" w:rsidRDefault="00BE42AB" w:rsidP="00BE42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(4.36+5.00)*2,6-5.35-0.12=19.10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2AB" w:rsidRPr="00731ACA" w:rsidRDefault="00BE42AB" w:rsidP="00BE42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2AB" w:rsidRPr="00731ACA" w:rsidRDefault="00BE42AB" w:rsidP="00BE42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2AB" w:rsidRPr="00731ACA" w:rsidRDefault="00BE42AB" w:rsidP="00BE42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18.30 16-го дня</w:t>
            </w:r>
          </w:p>
        </w:tc>
      </w:tr>
      <w:tr w:rsidR="00BE42AB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2AB" w:rsidRDefault="00BE42AB" w:rsidP="00B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2AB" w:rsidRPr="00731ACA" w:rsidRDefault="00BE42AB" w:rsidP="00BE42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2AB" w:rsidRPr="00731ACA" w:rsidRDefault="00BE42AB" w:rsidP="00BE42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2AB" w:rsidRPr="00731ACA" w:rsidRDefault="00BE42AB" w:rsidP="00BE42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2AB" w:rsidRPr="00731ACA" w:rsidRDefault="00BE42AB" w:rsidP="00BE42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(5.32+5.04)*2,6-4.09-0.19=</w:t>
            </w:r>
            <w:r w:rsidRPr="00731ACA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3.06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2AB" w:rsidRPr="00731ACA" w:rsidRDefault="00BE42AB" w:rsidP="00BE42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2AB" w:rsidRPr="00731ACA" w:rsidRDefault="00BE42AB" w:rsidP="00BE42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2AB" w:rsidRPr="00731ACA" w:rsidRDefault="00BE42AB" w:rsidP="00BE42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673F8" w:rsidRDefault="008673F8" w:rsidP="008673F8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таблицы 10.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993"/>
        <w:gridCol w:w="992"/>
        <w:gridCol w:w="3402"/>
        <w:gridCol w:w="850"/>
        <w:gridCol w:w="993"/>
        <w:gridCol w:w="1701"/>
      </w:tblGrid>
      <w:tr w:rsidR="008673F8" w:rsidRPr="004F706F" w:rsidTr="00762A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F8" w:rsidRPr="004F706F" w:rsidRDefault="008673F8" w:rsidP="0076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F8" w:rsidRPr="004F706F" w:rsidRDefault="008673F8" w:rsidP="0076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F8" w:rsidRPr="004F706F" w:rsidRDefault="008673F8" w:rsidP="0076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F8" w:rsidRPr="004F706F" w:rsidRDefault="008673F8" w:rsidP="0076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F8" w:rsidRPr="004F706F" w:rsidRDefault="008673F8" w:rsidP="0076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F8" w:rsidRPr="004F706F" w:rsidRDefault="008673F8" w:rsidP="0076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F8" w:rsidRPr="004F706F" w:rsidRDefault="008673F8" w:rsidP="0076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F8" w:rsidRPr="004F706F" w:rsidRDefault="008673F8" w:rsidP="0076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E42AB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AB" w:rsidRPr="00731ACA" w:rsidRDefault="00BE42AB" w:rsidP="00B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2AB" w:rsidRPr="001C740A" w:rsidRDefault="00BE42AB" w:rsidP="00BE42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2AB" w:rsidRPr="001C740A" w:rsidRDefault="00BE42AB" w:rsidP="00BE42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2AB" w:rsidRPr="001C740A" w:rsidRDefault="00BE42AB" w:rsidP="00BE42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2AB" w:rsidRPr="001C740A" w:rsidRDefault="00BE42AB" w:rsidP="00BE42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2AB" w:rsidRPr="001C740A" w:rsidRDefault="00BE42AB" w:rsidP="00BE42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2AB" w:rsidRPr="001C740A" w:rsidRDefault="00BE42AB" w:rsidP="00BE42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2AB" w:rsidRPr="001C740A" w:rsidRDefault="00BE42AB" w:rsidP="00BE42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8.40 18-го дня</w:t>
            </w:r>
          </w:p>
        </w:tc>
      </w:tr>
      <w:tr w:rsidR="00E305A3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A3" w:rsidRDefault="00E305A3" w:rsidP="00E3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1C740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40A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1C740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Pr="001C740A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1C740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1C740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(4.40+4.55)*2,6-5.38-0.22=18.55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19.10 19-го дня</w:t>
            </w:r>
          </w:p>
        </w:tc>
      </w:tr>
      <w:tr w:rsidR="00E305A3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A3" w:rsidRDefault="00E305A3" w:rsidP="00E3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(5.29+5.01)*2,6-3.33-1.30=22.15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05A3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5A3" w:rsidRPr="00731ACA" w:rsidRDefault="00E305A3" w:rsidP="00E3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05A3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A3" w:rsidRDefault="00E305A3" w:rsidP="00E3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Выходной: 24.00+22.15=46.15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8.58 22-го дня </w:t>
            </w:r>
          </w:p>
        </w:tc>
      </w:tr>
      <w:tr w:rsidR="00E305A3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5A3" w:rsidRPr="00731ACA" w:rsidRDefault="00E305A3" w:rsidP="00E3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(4.36+4.50)*2,6-5.23+1.40=20.48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18.55 23-го дня</w:t>
            </w:r>
          </w:p>
        </w:tc>
      </w:tr>
      <w:tr w:rsidR="00E305A3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A3" w:rsidRDefault="00E305A3" w:rsidP="00E3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(6.00+5.05)*2,6-3.35+2.10=27.24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05A3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5A3" w:rsidRPr="00731ACA" w:rsidRDefault="00E305A3" w:rsidP="00E3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10.49 25-го дня</w:t>
            </w:r>
          </w:p>
        </w:tc>
      </w:tr>
      <w:tr w:rsidR="00E305A3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A3" w:rsidRDefault="00E305A3" w:rsidP="00E3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(4.40+4.52)*2,6-5.29+0.24=19.43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21.09 26-го дня</w:t>
            </w:r>
          </w:p>
        </w:tc>
      </w:tr>
      <w:tr w:rsidR="00E305A3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A3" w:rsidRDefault="00E305A3" w:rsidP="00E3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(5.30+5.13)*2,6-4.09-0.36=23.06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05A3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A3" w:rsidRDefault="00E305A3" w:rsidP="00E3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05A3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A3" w:rsidRDefault="00E305A3" w:rsidP="00E3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Выходной: 24.00+23.06=47.06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11.43 29-го дня</w:t>
            </w:r>
          </w:p>
        </w:tc>
      </w:tr>
      <w:tr w:rsidR="00E305A3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A3" w:rsidRPr="00731ACA" w:rsidRDefault="00E305A3" w:rsidP="00E3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(4.54+4.48)*2,6-5.34-0.11=19.29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22.39 30-го дня</w:t>
            </w:r>
          </w:p>
        </w:tc>
      </w:tr>
      <w:tr w:rsidR="00E305A3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A3" w:rsidRDefault="00E305A3" w:rsidP="00E3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(6.15+5.03)*2,6-3.41-0.16=25.25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05A3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A3" w:rsidRPr="00731ACA" w:rsidRDefault="00E305A3" w:rsidP="00E3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15.19 32-го дня</w:t>
            </w:r>
          </w:p>
        </w:tc>
      </w:tr>
      <w:tr w:rsidR="00E305A3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A3" w:rsidRDefault="00E305A3" w:rsidP="00E3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(5.05+4.41)*2,6-8.36-0.13=16.35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05A3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5A3" w:rsidRPr="00731ACA" w:rsidRDefault="00E305A3" w:rsidP="00E3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51463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E305A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A3" w:rsidRPr="00731ACA" w:rsidRDefault="00514633" w:rsidP="00E305A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2.29 34-го дня</w:t>
            </w:r>
          </w:p>
        </w:tc>
      </w:tr>
      <w:tr w:rsidR="00514633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33" w:rsidRPr="00731ACA" w:rsidRDefault="00514633" w:rsidP="0051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(5.40+5.25)*2,6-3.20-0.41=24.48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14633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33" w:rsidRDefault="00514633" w:rsidP="0051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F52BF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Выходной: 24.00+</w:t>
            </w:r>
            <w:r w:rsidR="00F52BFD">
              <w:rPr>
                <w:rFonts w:ascii="Times New Roman" w:hAnsi="Times New Roman" w:cs="Times New Roman"/>
                <w:color w:val="000000"/>
              </w:rPr>
              <w:t>24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F52BFD">
              <w:rPr>
                <w:rFonts w:ascii="Times New Roman" w:hAnsi="Times New Roman" w:cs="Times New Roman"/>
                <w:color w:val="000000"/>
              </w:rPr>
              <w:t>48</w:t>
            </w:r>
            <w:r>
              <w:rPr>
                <w:rFonts w:ascii="Times New Roman" w:hAnsi="Times New Roman" w:cs="Times New Roman"/>
                <w:color w:val="000000"/>
              </w:rPr>
              <w:t>=4</w:t>
            </w:r>
            <w:r w:rsidR="00F52BFD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F52BFD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18.23 36-го дня</w:t>
            </w:r>
          </w:p>
        </w:tc>
      </w:tr>
      <w:tr w:rsidR="00514633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33" w:rsidRPr="00731ACA" w:rsidRDefault="00514633" w:rsidP="0051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(4.44+4.41)*2,6-6.43-1.47=15.59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14633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33" w:rsidRPr="00731ACA" w:rsidRDefault="00514633" w:rsidP="0051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4.17 38-го дня</w:t>
            </w:r>
          </w:p>
        </w:tc>
      </w:tr>
      <w:tr w:rsidR="00514633" w:rsidRPr="00731ACA" w:rsidTr="001F18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33" w:rsidRPr="00731ACA" w:rsidRDefault="00514633" w:rsidP="0051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(5.31+5.03)*2,6-6.04-0.48=20.36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18.19 39-го дня</w:t>
            </w:r>
          </w:p>
        </w:tc>
      </w:tr>
      <w:tr w:rsidR="00514633" w:rsidRPr="00731ACA" w:rsidTr="00EB77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33" w:rsidRPr="00731ACA" w:rsidRDefault="00514633" w:rsidP="0051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731AC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(4.49+4.50)*2,6-9.27+2.04=17.43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14633" w:rsidRPr="00731ACA" w:rsidTr="00EB77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33" w:rsidRDefault="00514633" w:rsidP="0051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5.04 41-го дня</w:t>
            </w:r>
          </w:p>
        </w:tc>
      </w:tr>
      <w:tr w:rsidR="00514633" w:rsidRPr="00731ACA" w:rsidTr="00EB77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33" w:rsidRPr="00731ACA" w:rsidRDefault="00514633" w:rsidP="0051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(5.30+5.02)*2,6-7.28-0.51=19.04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14633" w:rsidRPr="00731ACA" w:rsidTr="00EB77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33" w:rsidRDefault="00514633" w:rsidP="0051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Выходной: 24.00+19.04=43.04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18.59 43-го дня</w:t>
            </w:r>
          </w:p>
        </w:tc>
      </w:tr>
      <w:tr w:rsidR="00514633" w:rsidRPr="00731ACA" w:rsidTr="00EB77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33" w:rsidRPr="00731ACA" w:rsidRDefault="00514633" w:rsidP="0051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(4.50+4.59)*2,6-6.55-2.41=15.55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14633" w:rsidRPr="00731ACA" w:rsidTr="00EB77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33" w:rsidRPr="00731ACA" w:rsidRDefault="00514633" w:rsidP="0051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821E51" w:rsidRDefault="00821E51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633" w:rsidRPr="00731ACA" w:rsidRDefault="00514633" w:rsidP="00514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6.19 45-го дня</w:t>
            </w:r>
          </w:p>
        </w:tc>
      </w:tr>
      <w:tr w:rsidR="00821E51" w:rsidRPr="00731ACA" w:rsidTr="00EB77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51" w:rsidRDefault="00821E51" w:rsidP="0082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E51" w:rsidRPr="00731ACA" w:rsidRDefault="00821E51" w:rsidP="00821E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E51" w:rsidRPr="00731ACA" w:rsidRDefault="00821E51" w:rsidP="00821E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E51" w:rsidRPr="00731ACA" w:rsidRDefault="00821E51" w:rsidP="00821E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E51" w:rsidRPr="00731ACA" w:rsidRDefault="00821E51" w:rsidP="00821E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(5.30+5.09)*2,6-4.51+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37</w:t>
            </w:r>
            <w:r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28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E51" w:rsidRPr="00731ACA" w:rsidRDefault="00821E51" w:rsidP="00821E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E51" w:rsidRPr="008E74CE" w:rsidRDefault="008E74CE" w:rsidP="00821E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5.56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E51" w:rsidRPr="00731ACA" w:rsidRDefault="00821E51" w:rsidP="00821E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14</w:t>
            </w:r>
            <w:r>
              <w:rPr>
                <w:rFonts w:ascii="Times New Roman" w:hAnsi="Times New Roman" w:cs="Times New Roman"/>
                <w:color w:val="000000"/>
              </w:rPr>
              <w:t xml:space="preserve"> 46-го дня</w:t>
            </w:r>
          </w:p>
        </w:tc>
      </w:tr>
      <w:tr w:rsidR="008E74CE" w:rsidRPr="00731ACA" w:rsidTr="00EB77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4CE" w:rsidRPr="00731ACA" w:rsidRDefault="008E74CE" w:rsidP="008E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4CE" w:rsidRPr="00731ACA" w:rsidRDefault="008E74CE" w:rsidP="008E74C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4CE" w:rsidRPr="00731ACA" w:rsidRDefault="008E74CE" w:rsidP="008E74C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4CE" w:rsidRPr="00731ACA" w:rsidRDefault="008E74CE" w:rsidP="008E74C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4CE" w:rsidRPr="008E74CE" w:rsidRDefault="008E74CE" w:rsidP="008E74C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(4.43+4.46)*2,6-5.27+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56</w:t>
            </w:r>
            <w:r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4CE" w:rsidRPr="00731ACA" w:rsidRDefault="008E74CE" w:rsidP="008E74C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4CE" w:rsidRPr="00731ACA" w:rsidRDefault="008E74CE" w:rsidP="008E74C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4CE" w:rsidRPr="00731ACA" w:rsidRDefault="008E74CE" w:rsidP="008E74C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74CE" w:rsidRPr="00731ACA" w:rsidTr="00EB77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4CE" w:rsidRPr="00731ACA" w:rsidRDefault="008E74CE" w:rsidP="008E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4CE" w:rsidRPr="00731ACA" w:rsidRDefault="008E74CE" w:rsidP="008E74C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4CE" w:rsidRPr="00731ACA" w:rsidRDefault="008E74CE" w:rsidP="008E74C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4CE" w:rsidRPr="00731ACA" w:rsidRDefault="008E74CE" w:rsidP="008E74C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4CE" w:rsidRPr="00731ACA" w:rsidRDefault="008E74CE" w:rsidP="008E74C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4CE" w:rsidRPr="00731ACA" w:rsidRDefault="00F52BFD" w:rsidP="008E74C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4CE" w:rsidRPr="008E74CE" w:rsidRDefault="008E74CE" w:rsidP="008E74C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4CE" w:rsidRPr="00731ACA" w:rsidRDefault="008E74CE" w:rsidP="008E74C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48</w:t>
            </w:r>
            <w:r>
              <w:rPr>
                <w:rFonts w:ascii="Times New Roman" w:hAnsi="Times New Roman" w:cs="Times New Roman"/>
                <w:color w:val="000000"/>
              </w:rPr>
              <w:t xml:space="preserve"> 4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-го дня</w:t>
            </w:r>
          </w:p>
        </w:tc>
      </w:tr>
      <w:tr w:rsidR="00F52BFD" w:rsidRPr="00731ACA" w:rsidTr="00EB77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BFD" w:rsidRPr="00731ACA" w:rsidRDefault="00F52BFD" w:rsidP="00F5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BFD" w:rsidRPr="00731ACA" w:rsidRDefault="00F52BFD" w:rsidP="00F52BF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BFD" w:rsidRPr="00731ACA" w:rsidRDefault="00F52BFD" w:rsidP="00F52BF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BFD" w:rsidRPr="00731ACA" w:rsidRDefault="00F52BFD" w:rsidP="00F52BF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BFD" w:rsidRPr="00F52BFD" w:rsidRDefault="00F52BFD" w:rsidP="00F52BF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(5.40+5.40)*2,6-5.01-6.31=17.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BFD" w:rsidRPr="00731ACA" w:rsidRDefault="00F52BFD" w:rsidP="00F52BF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BFD" w:rsidRPr="00731ACA" w:rsidRDefault="00F52BFD" w:rsidP="00F52BF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BFD" w:rsidRPr="00731ACA" w:rsidRDefault="00F52BFD" w:rsidP="00F52BF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2BFD" w:rsidRPr="00731ACA" w:rsidTr="00EB77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D" w:rsidRDefault="00F52BFD" w:rsidP="00F5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BFD" w:rsidRPr="00731ACA" w:rsidRDefault="00F52BFD" w:rsidP="00F52BF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BFD" w:rsidRPr="00731ACA" w:rsidRDefault="00F52BFD" w:rsidP="00F52BF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BFD" w:rsidRPr="00731ACA" w:rsidRDefault="00F52BFD" w:rsidP="00F52BF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BFD" w:rsidRPr="008E74CE" w:rsidRDefault="00F52BFD" w:rsidP="00F52BF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Выходной: 24.00+17.56=41.56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BFD" w:rsidRPr="00731ACA" w:rsidRDefault="00F52BFD" w:rsidP="00F52BF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BFD" w:rsidRPr="005C6929" w:rsidRDefault="00F52BFD" w:rsidP="00F52BF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BFD" w:rsidRPr="00731ACA" w:rsidRDefault="00F52BFD" w:rsidP="00F52BF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2BFD" w:rsidRPr="00731ACA" w:rsidTr="00EB77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BFD" w:rsidRPr="00731ACA" w:rsidRDefault="00F52BFD" w:rsidP="00F5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BFD" w:rsidRPr="00731ACA" w:rsidRDefault="00F52BFD" w:rsidP="00F52BF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BFD" w:rsidRPr="00731ACA" w:rsidRDefault="00F52BFD" w:rsidP="00F52BF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BFD" w:rsidRPr="00731ACA" w:rsidRDefault="00F52BFD" w:rsidP="00F52BF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BFD" w:rsidRPr="005C6929" w:rsidRDefault="00F52BFD" w:rsidP="00F52BF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BFD" w:rsidRPr="00731ACA" w:rsidRDefault="009C6487" w:rsidP="00F52BF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BFD" w:rsidRPr="00731ACA" w:rsidRDefault="00F52BFD" w:rsidP="00F52BF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BFD" w:rsidRPr="00731ACA" w:rsidRDefault="00F52BFD" w:rsidP="00F52BF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8.26 51-го дня</w:t>
            </w:r>
          </w:p>
        </w:tc>
      </w:tr>
      <w:tr w:rsidR="009C6487" w:rsidRPr="00731ACA" w:rsidTr="00EB77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87" w:rsidRDefault="009C6487" w:rsidP="009C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487" w:rsidRPr="00731ACA" w:rsidRDefault="009C6487" w:rsidP="009C648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487" w:rsidRPr="00731ACA" w:rsidRDefault="009C6487" w:rsidP="009C648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487" w:rsidRPr="00731ACA" w:rsidRDefault="009C6487" w:rsidP="009C648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487" w:rsidRPr="005C6929" w:rsidRDefault="009C6487" w:rsidP="009C648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(4.49+4.55)*2,6-5.12-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.15=15.52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487" w:rsidRPr="005C6929" w:rsidRDefault="009C6487" w:rsidP="009C648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487" w:rsidRPr="00731ACA" w:rsidRDefault="009C6487" w:rsidP="009C648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487" w:rsidRPr="00731ACA" w:rsidRDefault="009C6487" w:rsidP="009C648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673F8" w:rsidRDefault="008673F8" w:rsidP="008673F8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таблицы 10.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993"/>
        <w:gridCol w:w="992"/>
        <w:gridCol w:w="3402"/>
        <w:gridCol w:w="850"/>
        <w:gridCol w:w="993"/>
        <w:gridCol w:w="1701"/>
      </w:tblGrid>
      <w:tr w:rsidR="008673F8" w:rsidRPr="004F706F" w:rsidTr="00762A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F8" w:rsidRPr="004F706F" w:rsidRDefault="008673F8" w:rsidP="0076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F8" w:rsidRPr="004F706F" w:rsidRDefault="008673F8" w:rsidP="0076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F8" w:rsidRPr="004F706F" w:rsidRDefault="008673F8" w:rsidP="0076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F8" w:rsidRPr="004F706F" w:rsidRDefault="008673F8" w:rsidP="0076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F8" w:rsidRPr="004F706F" w:rsidRDefault="008673F8" w:rsidP="0076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F8" w:rsidRPr="004F706F" w:rsidRDefault="008673F8" w:rsidP="0076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F8" w:rsidRPr="004F706F" w:rsidRDefault="008673F8" w:rsidP="0076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F8" w:rsidRPr="004F706F" w:rsidRDefault="008673F8" w:rsidP="0076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9C6487" w:rsidRPr="00731ACA" w:rsidTr="00EB77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487" w:rsidRPr="00731ACA" w:rsidRDefault="009C6487" w:rsidP="009C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487" w:rsidRPr="00731ACA" w:rsidRDefault="009C6487" w:rsidP="009C648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487" w:rsidRPr="00731ACA" w:rsidRDefault="009C6487" w:rsidP="009C648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487" w:rsidRPr="00731ACA" w:rsidRDefault="009C6487" w:rsidP="009C648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487" w:rsidRPr="00731ACA" w:rsidRDefault="009C6487" w:rsidP="009C648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487" w:rsidRPr="009C6487" w:rsidRDefault="009C6487" w:rsidP="009C648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487" w:rsidRPr="00731ACA" w:rsidRDefault="009C6487" w:rsidP="009C648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487" w:rsidRPr="00731ACA" w:rsidRDefault="009C6487" w:rsidP="009C648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19.48 52-го дня</w:t>
            </w:r>
          </w:p>
        </w:tc>
      </w:tr>
      <w:tr w:rsidR="00BB6543" w:rsidRPr="00731ACA" w:rsidTr="00EB77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43" w:rsidRDefault="00BB6543" w:rsidP="00BB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543" w:rsidRPr="00731ACA" w:rsidRDefault="00BB6543" w:rsidP="00BB65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543" w:rsidRPr="00731ACA" w:rsidRDefault="00BB6543" w:rsidP="00BB65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543" w:rsidRPr="00731ACA" w:rsidRDefault="00BB6543" w:rsidP="00BB65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543" w:rsidRPr="00731ACA" w:rsidRDefault="00BB6543" w:rsidP="00BB65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(5.38+5.00)*2,6-3.44-4.39=19.15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543" w:rsidRPr="00731ACA" w:rsidRDefault="00BB6543" w:rsidP="00BB65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543" w:rsidRPr="00731ACA" w:rsidRDefault="00BB6543" w:rsidP="00BB65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543" w:rsidRPr="005C6929" w:rsidRDefault="00BB6543" w:rsidP="00BB65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5 1-го </w:t>
            </w:r>
            <w:r>
              <w:rPr>
                <w:rFonts w:ascii="Times New Roman" w:hAnsi="Times New Roman" w:cs="Times New Roman"/>
                <w:color w:val="000000"/>
              </w:rPr>
              <w:t>дня</w:t>
            </w:r>
          </w:p>
        </w:tc>
      </w:tr>
      <w:tr w:rsidR="00BB6543" w:rsidRPr="00731ACA" w:rsidTr="00EB77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43" w:rsidRPr="00BF4C3A" w:rsidRDefault="00BB6543" w:rsidP="00BB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53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43" w:rsidRPr="00BF4C3A" w:rsidRDefault="00BB6543" w:rsidP="00BB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306.54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43" w:rsidRPr="00BF4C3A" w:rsidRDefault="00BB6543" w:rsidP="00BB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159.45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43" w:rsidRPr="00BF4C3A" w:rsidRDefault="00BB6543" w:rsidP="00BB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654.41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43" w:rsidRPr="00BF4C3A" w:rsidRDefault="00BB6543" w:rsidP="00BB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43" w:rsidRPr="00BF4C3A" w:rsidRDefault="00BB6543" w:rsidP="00BB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34.57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43" w:rsidRPr="00BF4C3A" w:rsidRDefault="00BB6543" w:rsidP="00BB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F1849" w:rsidRPr="00DB247C" w:rsidRDefault="001F1849" w:rsidP="00103913">
      <w:pPr>
        <w:spacing w:before="240"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DB247C">
        <w:rPr>
          <w:rFonts w:ascii="Times New Roman" w:eastAsia="Times New Roman" w:hAnsi="Times New Roman" w:cs="Times New Roman"/>
          <w:sz w:val="28"/>
          <w:szCs w:val="20"/>
        </w:rPr>
        <w:t xml:space="preserve">Проверка: </w:t>
      </w:r>
      <m:oMath>
        <m:r>
          <w:rPr>
            <w:rFonts w:ascii="Cambria Math" w:eastAsia="Times New Roman" w:hAnsi="Cambria Math" w:cs="Times New Roman"/>
            <w:sz w:val="28"/>
            <w:szCs w:val="20"/>
          </w:rPr>
          <m:t>306.54∙2,6=797.56=159.45+654.41+18.27-34.57.</m:t>
        </m:r>
      </m:oMath>
    </w:p>
    <w:p w:rsidR="001F1849" w:rsidRDefault="001F1849" w:rsidP="001F184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С</w:t>
      </w:r>
      <w:r w:rsidRPr="00DB247C">
        <w:rPr>
          <w:rFonts w:ascii="Times New Roman" w:eastAsia="Times New Roman" w:hAnsi="Times New Roman" w:cs="Times New Roman"/>
          <w:sz w:val="28"/>
          <w:szCs w:val="20"/>
        </w:rPr>
        <w:t xml:space="preserve">уммарная суточная выработка бригад </w:t>
      </w:r>
      <w:r>
        <w:rPr>
          <w:rFonts w:ascii="Times New Roman" w:eastAsia="Times New Roman" w:hAnsi="Times New Roman" w:cs="Times New Roman"/>
          <w:sz w:val="28"/>
          <w:szCs w:val="20"/>
        </w:rPr>
        <w:t>3</w:t>
      </w:r>
      <w:r w:rsidR="008673F8">
        <w:rPr>
          <w:rFonts w:ascii="Times New Roman" w:eastAsia="Times New Roman" w:hAnsi="Times New Roman" w:cs="Times New Roman"/>
          <w:sz w:val="28"/>
          <w:szCs w:val="20"/>
        </w:rPr>
        <w:t>06</w:t>
      </w:r>
      <w:r w:rsidRPr="00DB247C">
        <w:rPr>
          <w:rFonts w:ascii="Times New Roman" w:eastAsia="Times New Roman" w:hAnsi="Times New Roman" w:cs="Times New Roman"/>
          <w:sz w:val="28"/>
          <w:szCs w:val="20"/>
        </w:rPr>
        <w:t xml:space="preserve"> час</w:t>
      </w:r>
      <w:r w:rsidR="008673F8">
        <w:rPr>
          <w:rFonts w:ascii="Times New Roman" w:eastAsia="Times New Roman" w:hAnsi="Times New Roman" w:cs="Times New Roman"/>
          <w:sz w:val="28"/>
          <w:szCs w:val="20"/>
        </w:rPr>
        <w:t>ов 54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минуты</w:t>
      </w:r>
      <w:r w:rsidRPr="00DB247C">
        <w:rPr>
          <w:rFonts w:ascii="Times New Roman" w:eastAsia="Times New Roman" w:hAnsi="Times New Roman" w:cs="Times New Roman"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По количеству строк ведомости определяем количество бригад, работающих по штатному расписанию – 5</w:t>
      </w:r>
      <w:r w:rsidR="00BB6543">
        <w:rPr>
          <w:rFonts w:ascii="Times New Roman" w:eastAsia="Times New Roman" w:hAnsi="Times New Roman" w:cs="Times New Roman"/>
          <w:sz w:val="28"/>
          <w:szCs w:val="20"/>
        </w:rPr>
        <w:t>3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035A77" w:rsidRPr="00DB247C" w:rsidRDefault="00035A77" w:rsidP="00035A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Для проверки также определим количество бригад по формуле</w:t>
      </w:r>
    </w:p>
    <w:p w:rsidR="00035A77" w:rsidRPr="00DB247C" w:rsidRDefault="00066669" w:rsidP="00035A7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Б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яв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р</m:t>
              </m:r>
            </m:sup>
          </m:sSubSup>
          <m:r>
            <w:rPr>
              <w:rFonts w:ascii="Cambria Math" w:eastAsia="Times New Roman" w:hAnsi="Cambria Math" w:cs="Times New Roman"/>
              <w:sz w:val="28"/>
              <w:szCs w:val="20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30∙307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178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</w:rPr>
            <m:t>=53 бригады.</m:t>
          </m:r>
        </m:oMath>
      </m:oMathPara>
    </w:p>
    <w:p w:rsidR="001F1849" w:rsidRDefault="001F1849" w:rsidP="0041775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8A7E13" w:rsidRDefault="00090050" w:rsidP="00A21FD2">
      <w:pPr>
        <w:spacing w:after="0" w:line="360" w:lineRule="auto"/>
        <w:ind w:firstLine="709"/>
        <w:contextualSpacing/>
        <w:jc w:val="both"/>
      </w:pPr>
      <w:r w:rsidRPr="00DB247C">
        <w:rPr>
          <w:rFonts w:ascii="Times New Roman" w:eastAsia="Times New Roman" w:hAnsi="Times New Roman" w:cs="Times New Roman"/>
          <w:sz w:val="28"/>
          <w:szCs w:val="20"/>
        </w:rPr>
        <w:t>Именное расписание (</w:t>
      </w:r>
      <w:r w:rsidR="00A21FD2">
        <w:rPr>
          <w:rFonts w:ascii="Times New Roman" w:eastAsia="Times New Roman" w:hAnsi="Times New Roman" w:cs="Times New Roman"/>
          <w:sz w:val="28"/>
          <w:szCs w:val="20"/>
        </w:rPr>
        <w:t>Приложения 1,2</w:t>
      </w:r>
      <w:r w:rsidRPr="00DB247C">
        <w:rPr>
          <w:rFonts w:ascii="Times New Roman" w:eastAsia="Times New Roman" w:hAnsi="Times New Roman" w:cs="Times New Roman"/>
          <w:sz w:val="28"/>
          <w:szCs w:val="20"/>
        </w:rPr>
        <w:t xml:space="preserve">) составляется на сетке, в которой число горизонтальных строк соответствует явочному количеству локомотивных бригад, а количество вертикальных граф – числу календарных дней выбранного месяца. </w:t>
      </w:r>
    </w:p>
    <w:p w:rsidR="008A7E13" w:rsidRDefault="008A7E13" w:rsidP="00DB247C"/>
    <w:p w:rsidR="008A7E13" w:rsidRDefault="008A7E13" w:rsidP="00DB247C"/>
    <w:p w:rsidR="008A7E13" w:rsidRDefault="008A7E13" w:rsidP="00DB247C"/>
    <w:p w:rsidR="008A7E13" w:rsidRDefault="008A7E13" w:rsidP="00DB247C"/>
    <w:p w:rsidR="008A7E13" w:rsidRDefault="008A7E13" w:rsidP="00DB247C"/>
    <w:p w:rsidR="008A7E13" w:rsidRDefault="008A7E13" w:rsidP="00DB247C"/>
    <w:p w:rsidR="00F65B78" w:rsidRDefault="00F65B78" w:rsidP="00F65B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65B78" w:rsidRPr="008A7E13" w:rsidRDefault="00F65B78" w:rsidP="00F65B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A7E13" w:rsidRDefault="008A7E13" w:rsidP="008A7E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A7E13" w:rsidRPr="008A7E13" w:rsidRDefault="008A7E13" w:rsidP="00BC3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8A7E13" w:rsidRPr="00DB247C" w:rsidRDefault="008A7E13" w:rsidP="00DB247C"/>
    <w:p w:rsidR="007A51DC" w:rsidRDefault="009C2B5B" w:rsidP="00B6044E">
      <w:pPr>
        <w:pStyle w:val="1"/>
      </w:pPr>
      <w:bookmarkStart w:id="3" w:name="_Toc482540373"/>
      <w:r>
        <w:lastRenderedPageBreak/>
        <w:t>3</w:t>
      </w:r>
      <w:r w:rsidR="007A51DC" w:rsidRPr="007A51DC">
        <w:t xml:space="preserve">. </w:t>
      </w:r>
      <w:r w:rsidR="00447217">
        <w:t>График постановки локомотивов на ТО и ремонт</w:t>
      </w:r>
      <w:r w:rsidR="007A51DC" w:rsidRPr="007A51DC">
        <w:t>.</w:t>
      </w:r>
      <w:bookmarkEnd w:id="3"/>
    </w:p>
    <w:p w:rsidR="009F131A" w:rsidRDefault="009F131A" w:rsidP="008A7E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Годовая программа ремонта грузовых локомотивов рассчитывается по следующим формулам:</w:t>
      </w:r>
    </w:p>
    <w:p w:rsidR="001C2A71" w:rsidRDefault="009F131A" w:rsidP="001C2A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F131A">
        <w:rPr>
          <w:rFonts w:ascii="Times New Roman" w:eastAsia="Times New Roman" w:hAnsi="Times New Roman" w:cs="Times New Roman"/>
          <w:sz w:val="28"/>
          <w:szCs w:val="20"/>
        </w:rPr>
        <w:t>Капитальный ремонт КР</w:t>
      </w:r>
      <w:r w:rsidR="001C2A7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9F131A" w:rsidRPr="009F131A" w:rsidRDefault="00066669" w:rsidP="001C2A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  <w:lang w:val="en-US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КР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год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КР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</w:rPr>
            <m:t>;</m:t>
          </m:r>
        </m:oMath>
      </m:oMathPara>
    </w:p>
    <w:p w:rsidR="009F131A" w:rsidRPr="009F131A" w:rsidRDefault="009F131A" w:rsidP="009F1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F131A">
        <w:rPr>
          <w:rFonts w:ascii="Times New Roman" w:eastAsia="Times New Roman" w:hAnsi="Times New Roman" w:cs="Times New Roman"/>
          <w:sz w:val="28"/>
          <w:szCs w:val="20"/>
        </w:rPr>
        <w:t xml:space="preserve"> Средний ремонт СР</w:t>
      </w:r>
    </w:p>
    <w:p w:rsidR="001C2A71" w:rsidRPr="009F131A" w:rsidRDefault="00066669" w:rsidP="001C2A7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  <w:lang w:val="en-US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СР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год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СР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год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КР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</w:rPr>
            <m:t>;</m:t>
          </m:r>
        </m:oMath>
      </m:oMathPara>
    </w:p>
    <w:p w:rsidR="009F131A" w:rsidRDefault="001C2A71" w:rsidP="009F1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Текущий ремонт ТР-3</w:t>
      </w:r>
    </w:p>
    <w:p w:rsidR="001C2A71" w:rsidRPr="009F131A" w:rsidRDefault="00066669" w:rsidP="001C2A7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  <w:lang w:val="en-US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ТР-3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год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ТР-3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год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СР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</w:rPr>
            <m:t>;</m:t>
          </m:r>
        </m:oMath>
      </m:oMathPara>
    </w:p>
    <w:p w:rsidR="009F131A" w:rsidRDefault="001C2A71" w:rsidP="009F1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Текущий ремонт ТР-2</w:t>
      </w:r>
    </w:p>
    <w:p w:rsidR="001C2A71" w:rsidRPr="009F131A" w:rsidRDefault="00066669" w:rsidP="001C2A7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  <w:lang w:val="en-US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ТР-2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год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ТР-2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год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ТР-3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</w:rPr>
            <m:t>;</m:t>
          </m:r>
        </m:oMath>
      </m:oMathPara>
    </w:p>
    <w:p w:rsidR="009F131A" w:rsidRDefault="001C2A71" w:rsidP="009F1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Текущий ремонт TP-1</w:t>
      </w:r>
    </w:p>
    <w:p w:rsidR="001C2A71" w:rsidRPr="009F131A" w:rsidRDefault="00066669" w:rsidP="001C2A7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  <w:lang w:val="en-US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ТР-1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год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ТР-1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год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ТР-2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</w:rPr>
            <m:t>;</m:t>
          </m:r>
        </m:oMath>
      </m:oMathPara>
    </w:p>
    <w:p w:rsidR="009F131A" w:rsidRDefault="001C2A71" w:rsidP="009F1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Техническое обслуживание ТО-3</w:t>
      </w:r>
    </w:p>
    <w:p w:rsidR="001C2A71" w:rsidRPr="009F131A" w:rsidRDefault="00066669" w:rsidP="001C2A7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  <w:lang w:val="en-US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ТО-3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год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ТО-3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год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ТР-1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</w:rPr>
            <m:t>.</m:t>
          </m:r>
        </m:oMath>
      </m:oMathPara>
    </w:p>
    <w:p w:rsidR="009F131A" w:rsidRPr="009F131A" w:rsidRDefault="009F131A" w:rsidP="009F1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F131A">
        <w:rPr>
          <w:rFonts w:ascii="Times New Roman" w:eastAsia="Times New Roman" w:hAnsi="Times New Roman" w:cs="Times New Roman"/>
          <w:sz w:val="28"/>
          <w:szCs w:val="20"/>
        </w:rPr>
        <w:t>В этих формулах:</w:t>
      </w:r>
    </w:p>
    <w:p w:rsidR="009F131A" w:rsidRPr="009F131A" w:rsidRDefault="00066669" w:rsidP="007F5E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год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>-</m:t>
        </m:r>
      </m:oMath>
      <w:r w:rsidR="009F131A" w:rsidRPr="009F131A">
        <w:rPr>
          <w:rFonts w:ascii="Times New Roman" w:eastAsia="Times New Roman" w:hAnsi="Times New Roman" w:cs="Times New Roman"/>
          <w:sz w:val="28"/>
          <w:szCs w:val="20"/>
        </w:rPr>
        <w:t xml:space="preserve"> годовой пробег всех поездных локомотивов депо, км;</w:t>
      </w:r>
    </w:p>
    <w:p w:rsidR="001C2A71" w:rsidRDefault="00066669" w:rsidP="007F5E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КР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СР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ТР-3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ТР-2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ТР-1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ТО-3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>-</m:t>
        </m:r>
      </m:oMath>
      <w:r w:rsidR="009F131A" w:rsidRPr="009F131A">
        <w:rPr>
          <w:rFonts w:ascii="Times New Roman" w:eastAsia="Times New Roman" w:hAnsi="Times New Roman" w:cs="Times New Roman"/>
          <w:sz w:val="28"/>
          <w:szCs w:val="20"/>
        </w:rPr>
        <w:t xml:space="preserve"> норма пробегов поездных локомотивов между соответствующими видами ремонтов и техническими обслуживаниями</w:t>
      </w:r>
      <w:r w:rsidR="007F5EE4">
        <w:rPr>
          <w:rFonts w:ascii="Times New Roman" w:eastAsia="Times New Roman" w:hAnsi="Times New Roman" w:cs="Times New Roman"/>
          <w:sz w:val="28"/>
          <w:szCs w:val="20"/>
        </w:rPr>
        <w:t>, км</w:t>
      </w:r>
      <w:r w:rsidR="009F131A" w:rsidRPr="009F131A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8A7E13" w:rsidRPr="008A7E13" w:rsidRDefault="007F5EE4" w:rsidP="008A7E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Для локомотива</w:t>
      </w:r>
      <w:r w:rsidR="008A7E13" w:rsidRPr="008A7E1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8A7E13">
        <w:rPr>
          <w:rFonts w:ascii="Times New Roman" w:eastAsia="Times New Roman" w:hAnsi="Times New Roman" w:cs="Times New Roman"/>
          <w:sz w:val="28"/>
          <w:szCs w:val="20"/>
        </w:rPr>
        <w:t>ВЛ</w:t>
      </w:r>
      <w:r w:rsidR="008A7E13" w:rsidRPr="008A7E13">
        <w:rPr>
          <w:rFonts w:ascii="Times New Roman" w:eastAsia="Times New Roman" w:hAnsi="Times New Roman" w:cs="Times New Roman"/>
          <w:sz w:val="28"/>
          <w:szCs w:val="20"/>
        </w:rPr>
        <w:t>11: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331"/>
        <w:gridCol w:w="1328"/>
        <w:gridCol w:w="1328"/>
        <w:gridCol w:w="1328"/>
        <w:gridCol w:w="1329"/>
        <w:gridCol w:w="1337"/>
      </w:tblGrid>
      <w:tr w:rsidR="008A7E13" w:rsidRPr="007F5EE4" w:rsidTr="007F5EE4">
        <w:tc>
          <w:tcPr>
            <w:tcW w:w="1364" w:type="dxa"/>
            <w:shd w:val="clear" w:color="auto" w:fill="auto"/>
            <w:vAlign w:val="center"/>
          </w:tcPr>
          <w:p w:rsidR="008A7E13" w:rsidRPr="007F5EE4" w:rsidRDefault="008A7E13" w:rsidP="007F5EE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8A7E13" w:rsidRPr="007F5EE4" w:rsidRDefault="008A7E13" w:rsidP="007F5EE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ТО-3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A7E13" w:rsidRPr="007F5EE4" w:rsidRDefault="008A7E13" w:rsidP="007F5EE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ТР-1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A7E13" w:rsidRPr="007F5EE4" w:rsidRDefault="008A7E13" w:rsidP="007F5EE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ТР-2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A7E13" w:rsidRPr="007F5EE4" w:rsidRDefault="008A7E13" w:rsidP="007F5EE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ТР-3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A7E13" w:rsidRPr="007F5EE4" w:rsidRDefault="008A7E13" w:rsidP="007F5EE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A7E13" w:rsidRPr="007F5EE4" w:rsidRDefault="008A7E13" w:rsidP="007F5EE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8A7E13" w:rsidRPr="007F5EE4" w:rsidTr="007F5EE4">
        <w:tc>
          <w:tcPr>
            <w:tcW w:w="1364" w:type="dxa"/>
            <w:shd w:val="clear" w:color="auto" w:fill="auto"/>
            <w:vAlign w:val="center"/>
          </w:tcPr>
          <w:p w:rsidR="008A7E13" w:rsidRPr="007F5EE4" w:rsidRDefault="007F5EE4" w:rsidP="007F5EE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Пробег, км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8A7E13" w:rsidRPr="007F5EE4" w:rsidRDefault="007F5EE4" w:rsidP="007F5EE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801278" w:rsidRP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A7E13" w:rsidRPr="007F5EE4" w:rsidRDefault="008C182A" w:rsidP="007F5EE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A7E13" w:rsidRPr="007F5EE4" w:rsidRDefault="008C182A" w:rsidP="007F5EE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A7E13" w:rsidRP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A7E13" w:rsidRPr="007F5EE4" w:rsidRDefault="008A7E13" w:rsidP="007F5EE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  <w:r w:rsid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A7E13" w:rsidRPr="007F5EE4" w:rsidRDefault="008A7E13" w:rsidP="007F5EE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  <w:r w:rsid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8A7E13" w:rsidRPr="007F5EE4" w:rsidRDefault="008C182A" w:rsidP="007F5EE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8A7E13" w:rsidRP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8A7E13" w:rsidRDefault="008C1C4F" w:rsidP="007F5EE4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F5EE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F5EE4">
        <w:rPr>
          <w:rFonts w:ascii="Times New Roman" w:eastAsia="Times New Roman" w:hAnsi="Times New Roman" w:cs="Times New Roman"/>
          <w:sz w:val="28"/>
          <w:szCs w:val="20"/>
        </w:rPr>
        <w:t>Годовой пробег определяется по формуле:</w:t>
      </w:r>
    </w:p>
    <w:p w:rsidR="007F5EE4" w:rsidRPr="007F5EE4" w:rsidRDefault="00066669" w:rsidP="007F5E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  <w:lang w:val="en-US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год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=365∙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8"/>
              <w:szCs w:val="20"/>
            </w:rPr>
            <m:t>∙n,</m:t>
          </m:r>
        </m:oMath>
      </m:oMathPara>
    </w:p>
    <w:p w:rsidR="007F5EE4" w:rsidRDefault="007F5EE4" w:rsidP="007F5E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>-</m:t>
        </m:r>
      </m:oMath>
      <w:r>
        <w:rPr>
          <w:rFonts w:ascii="Times New Roman" w:eastAsia="Times New Roman" w:hAnsi="Times New Roman" w:cs="Times New Roman"/>
          <w:sz w:val="28"/>
          <w:szCs w:val="20"/>
        </w:rPr>
        <w:t xml:space="preserve"> длины участков;</w:t>
      </w:r>
    </w:p>
    <w:p w:rsidR="007F5EE4" w:rsidRDefault="007F5EE4" w:rsidP="007F5E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>
        <m:r>
          <w:rPr>
            <w:rFonts w:ascii="Cambria Math" w:eastAsia="Times New Roman" w:hAnsi="Cambria Math" w:cs="Times New Roman"/>
            <w:sz w:val="28"/>
            <w:szCs w:val="20"/>
          </w:rPr>
          <m:t>n-</m:t>
        </m:r>
      </m:oMath>
      <w:r>
        <w:rPr>
          <w:rFonts w:ascii="Times New Roman" w:eastAsia="Times New Roman" w:hAnsi="Times New Roman" w:cs="Times New Roman"/>
          <w:sz w:val="28"/>
          <w:szCs w:val="20"/>
        </w:rPr>
        <w:t xml:space="preserve"> число пар поездов в сутки.</w:t>
      </w:r>
    </w:p>
    <w:p w:rsidR="007F5EE4" w:rsidRDefault="00B27120" w:rsidP="00B271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Для участка обращения СПСМ - Волховстрой </w:t>
      </w:r>
      <w:r w:rsidR="009A1EBD">
        <w:rPr>
          <w:rFonts w:ascii="Times New Roman" w:eastAsia="Times New Roman" w:hAnsi="Times New Roman" w:cs="Times New Roman"/>
          <w:sz w:val="28"/>
          <w:szCs w:val="20"/>
        </w:rPr>
        <w:t xml:space="preserve">– Бабаево длина участка СПСМ – Волховстрой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>=112 км,</m:t>
        </m:r>
      </m:oMath>
      <w:r w:rsidR="009A1EBD">
        <w:rPr>
          <w:rFonts w:ascii="Times New Roman" w:eastAsia="Times New Roman" w:hAnsi="Times New Roman" w:cs="Times New Roman"/>
          <w:sz w:val="28"/>
          <w:szCs w:val="20"/>
        </w:rPr>
        <w:t xml:space="preserve"> длина участка Волховстрой – Бабаево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>=292 км,</m:t>
        </m:r>
      </m:oMath>
      <w:r w:rsidR="009A1EBD">
        <w:rPr>
          <w:rFonts w:ascii="Times New Roman" w:eastAsia="Times New Roman" w:hAnsi="Times New Roman" w:cs="Times New Roman"/>
          <w:sz w:val="28"/>
          <w:szCs w:val="20"/>
        </w:rPr>
        <w:t xml:space="preserve"> размеры движения – 15 пар поездов в сутки, годовой пробег:</w:t>
      </w:r>
    </w:p>
    <w:p w:rsidR="009A1EBD" w:rsidRPr="009A1EBD" w:rsidRDefault="00066669" w:rsidP="00B271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  <w:lang w:val="en-US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год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=365∙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112+292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0"/>
            </w:rPr>
            <m:t>∙15=2 211 900 км.</m:t>
          </m:r>
        </m:oMath>
      </m:oMathPara>
    </w:p>
    <w:p w:rsidR="009A1EBD" w:rsidRDefault="009A1EBD" w:rsidP="009A1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Для участка обращения СПСМ - Волховстрой – Свирь длина участка СПСМ – Волховстрой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>=112 км,</m:t>
        </m:r>
      </m:oMath>
      <w:r>
        <w:rPr>
          <w:rFonts w:ascii="Times New Roman" w:eastAsia="Times New Roman" w:hAnsi="Times New Roman" w:cs="Times New Roman"/>
          <w:sz w:val="28"/>
          <w:szCs w:val="20"/>
        </w:rPr>
        <w:t xml:space="preserve"> длина участка Волховстрой – Свирь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>=187 км,</m:t>
        </m:r>
      </m:oMath>
      <w:r>
        <w:rPr>
          <w:rFonts w:ascii="Times New Roman" w:eastAsia="Times New Roman" w:hAnsi="Times New Roman" w:cs="Times New Roman"/>
          <w:sz w:val="28"/>
          <w:szCs w:val="20"/>
        </w:rPr>
        <w:t xml:space="preserve"> размеры движения – 15 пар поездов в сутки, годовой пробег:</w:t>
      </w:r>
    </w:p>
    <w:p w:rsidR="009A1EBD" w:rsidRPr="009A1EBD" w:rsidRDefault="00066669" w:rsidP="009A1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  <w:lang w:val="en-US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год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=365∙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112+187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0"/>
            </w:rPr>
            <m:t>∙15=1 637 025 км.</m:t>
          </m:r>
        </m:oMath>
      </m:oMathPara>
    </w:p>
    <w:p w:rsidR="009A1EBD" w:rsidRDefault="009A1EBD" w:rsidP="00B271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Результаты расчета годовой программы ремонта представлены в таблице 11.</w:t>
      </w:r>
    </w:p>
    <w:p w:rsidR="009A1EBD" w:rsidRDefault="009A1EBD" w:rsidP="009A1E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Таблица 11. Годовые программы ремонта для заданных участков обращения.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3686"/>
        <w:gridCol w:w="3508"/>
      </w:tblGrid>
      <w:tr w:rsidR="009A1EBD" w:rsidRPr="009A1EBD" w:rsidTr="000A382D">
        <w:tc>
          <w:tcPr>
            <w:tcW w:w="2943" w:type="dxa"/>
            <w:vMerge w:val="restart"/>
            <w:vAlign w:val="center"/>
          </w:tcPr>
          <w:p w:rsidR="009A1EBD" w:rsidRPr="009A1EBD" w:rsidRDefault="009A1EBD" w:rsidP="000A382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B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обслуживания</w:t>
            </w:r>
          </w:p>
        </w:tc>
        <w:tc>
          <w:tcPr>
            <w:tcW w:w="7194" w:type="dxa"/>
            <w:gridSpan w:val="2"/>
            <w:vAlign w:val="center"/>
          </w:tcPr>
          <w:p w:rsidR="009A1EBD" w:rsidRPr="009A1EBD" w:rsidRDefault="000A382D" w:rsidP="000A382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ремонта, локомотивов/год</w:t>
            </w:r>
          </w:p>
        </w:tc>
      </w:tr>
      <w:tr w:rsidR="009A1EBD" w:rsidRPr="009A1EBD" w:rsidTr="000A382D">
        <w:tc>
          <w:tcPr>
            <w:tcW w:w="2943" w:type="dxa"/>
            <w:vMerge/>
            <w:vAlign w:val="center"/>
          </w:tcPr>
          <w:p w:rsidR="009A1EBD" w:rsidRPr="009A1EBD" w:rsidRDefault="009A1EBD" w:rsidP="000A382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A1EBD" w:rsidRPr="009A1EBD" w:rsidRDefault="009A1EBD" w:rsidP="000A382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BD">
              <w:rPr>
                <w:rFonts w:ascii="Times New Roman" w:eastAsia="Times New Roman" w:hAnsi="Times New Roman" w:cs="Times New Roman"/>
                <w:sz w:val="24"/>
                <w:szCs w:val="24"/>
              </w:rPr>
              <w:t>СПСМ – Волховстрой - Бабаево</w:t>
            </w:r>
          </w:p>
        </w:tc>
        <w:tc>
          <w:tcPr>
            <w:tcW w:w="3508" w:type="dxa"/>
            <w:vAlign w:val="center"/>
          </w:tcPr>
          <w:p w:rsidR="009A1EBD" w:rsidRPr="009A1EBD" w:rsidRDefault="009A1EBD" w:rsidP="000A382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BD">
              <w:rPr>
                <w:rFonts w:ascii="Times New Roman" w:eastAsia="Times New Roman" w:hAnsi="Times New Roman" w:cs="Times New Roman"/>
                <w:sz w:val="24"/>
                <w:szCs w:val="24"/>
              </w:rPr>
              <w:t>СПСМ – Волховстрой - Свирь</w:t>
            </w:r>
          </w:p>
        </w:tc>
      </w:tr>
      <w:tr w:rsidR="000A382D" w:rsidRPr="009A1EBD" w:rsidTr="000A382D">
        <w:tc>
          <w:tcPr>
            <w:tcW w:w="2943" w:type="dxa"/>
            <w:vAlign w:val="center"/>
          </w:tcPr>
          <w:p w:rsidR="000A382D" w:rsidRPr="009A1EBD" w:rsidRDefault="000A382D" w:rsidP="000A382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3686" w:type="dxa"/>
            <w:vAlign w:val="center"/>
          </w:tcPr>
          <w:p w:rsidR="000A382D" w:rsidRPr="000A382D" w:rsidRDefault="000A382D" w:rsidP="000A382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82D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  <w:tc>
          <w:tcPr>
            <w:tcW w:w="3508" w:type="dxa"/>
            <w:vAlign w:val="center"/>
          </w:tcPr>
          <w:p w:rsidR="000A382D" w:rsidRPr="000A382D" w:rsidRDefault="000A382D" w:rsidP="000A382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82D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0A382D" w:rsidRPr="009A1EBD" w:rsidTr="000A382D">
        <w:tc>
          <w:tcPr>
            <w:tcW w:w="2943" w:type="dxa"/>
            <w:vAlign w:val="center"/>
          </w:tcPr>
          <w:p w:rsidR="000A382D" w:rsidRPr="009A1EBD" w:rsidRDefault="000A382D" w:rsidP="000A382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3686" w:type="dxa"/>
            <w:vAlign w:val="center"/>
          </w:tcPr>
          <w:p w:rsidR="000A382D" w:rsidRPr="000A382D" w:rsidRDefault="000A382D" w:rsidP="000A382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82D">
              <w:rPr>
                <w:rFonts w:ascii="Times New Roman" w:eastAsia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508" w:type="dxa"/>
            <w:vAlign w:val="center"/>
          </w:tcPr>
          <w:p w:rsidR="000A382D" w:rsidRPr="000A382D" w:rsidRDefault="000A382D" w:rsidP="000A382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82D">
              <w:rPr>
                <w:rFonts w:ascii="Times New Roman" w:eastAsia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0A382D" w:rsidRPr="009A1EBD" w:rsidTr="000A382D">
        <w:tc>
          <w:tcPr>
            <w:tcW w:w="2943" w:type="dxa"/>
            <w:vAlign w:val="center"/>
          </w:tcPr>
          <w:p w:rsidR="000A382D" w:rsidRPr="009A1EBD" w:rsidRDefault="000A382D" w:rsidP="000A382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ТР-3</w:t>
            </w:r>
          </w:p>
        </w:tc>
        <w:tc>
          <w:tcPr>
            <w:tcW w:w="3686" w:type="dxa"/>
            <w:vAlign w:val="center"/>
          </w:tcPr>
          <w:p w:rsidR="000A382D" w:rsidRPr="000A382D" w:rsidRDefault="000A382D" w:rsidP="000A382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82D">
              <w:rPr>
                <w:rFonts w:ascii="Times New Roman" w:eastAsia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08" w:type="dxa"/>
            <w:vAlign w:val="center"/>
          </w:tcPr>
          <w:p w:rsidR="000A382D" w:rsidRPr="000A382D" w:rsidRDefault="000A382D" w:rsidP="000A382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A38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382D" w:rsidRPr="009A1EBD" w:rsidTr="000A382D">
        <w:tc>
          <w:tcPr>
            <w:tcW w:w="2943" w:type="dxa"/>
            <w:vAlign w:val="center"/>
          </w:tcPr>
          <w:p w:rsidR="000A382D" w:rsidRPr="009A1EBD" w:rsidRDefault="000A382D" w:rsidP="000A382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ТР-2</w:t>
            </w:r>
          </w:p>
        </w:tc>
        <w:tc>
          <w:tcPr>
            <w:tcW w:w="3686" w:type="dxa"/>
            <w:vAlign w:val="center"/>
          </w:tcPr>
          <w:p w:rsidR="000A382D" w:rsidRPr="000A382D" w:rsidRDefault="000A382D" w:rsidP="000A382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82D">
              <w:rPr>
                <w:rFonts w:ascii="Times New Roman" w:eastAsia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3508" w:type="dxa"/>
            <w:vAlign w:val="center"/>
          </w:tcPr>
          <w:p w:rsidR="000A382D" w:rsidRPr="000A382D" w:rsidRDefault="000A382D" w:rsidP="000A382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0A38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A382D" w:rsidRPr="009A1EBD" w:rsidTr="000A382D">
        <w:tc>
          <w:tcPr>
            <w:tcW w:w="2943" w:type="dxa"/>
            <w:vAlign w:val="center"/>
          </w:tcPr>
          <w:p w:rsidR="000A382D" w:rsidRPr="009A1EBD" w:rsidRDefault="000A382D" w:rsidP="000A382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ТР-1</w:t>
            </w:r>
          </w:p>
        </w:tc>
        <w:tc>
          <w:tcPr>
            <w:tcW w:w="3686" w:type="dxa"/>
            <w:vAlign w:val="center"/>
          </w:tcPr>
          <w:p w:rsidR="000A382D" w:rsidRPr="000A382D" w:rsidRDefault="000A382D" w:rsidP="000A382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82D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508" w:type="dxa"/>
            <w:vAlign w:val="center"/>
          </w:tcPr>
          <w:p w:rsidR="000A382D" w:rsidRPr="000A382D" w:rsidRDefault="000A382D" w:rsidP="000A382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A382D" w:rsidRPr="009A1EBD" w:rsidTr="000A382D">
        <w:tc>
          <w:tcPr>
            <w:tcW w:w="2943" w:type="dxa"/>
            <w:vAlign w:val="center"/>
          </w:tcPr>
          <w:p w:rsidR="000A382D" w:rsidRPr="009A1EBD" w:rsidRDefault="000A382D" w:rsidP="000A382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ТО-3</w:t>
            </w:r>
          </w:p>
        </w:tc>
        <w:tc>
          <w:tcPr>
            <w:tcW w:w="3686" w:type="dxa"/>
            <w:vAlign w:val="center"/>
          </w:tcPr>
          <w:p w:rsidR="000A382D" w:rsidRPr="000A382D" w:rsidRDefault="000A382D" w:rsidP="000A382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82D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508" w:type="dxa"/>
            <w:vAlign w:val="center"/>
          </w:tcPr>
          <w:p w:rsidR="000A382D" w:rsidRPr="000A382D" w:rsidRDefault="000A382D" w:rsidP="000A382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</w:tr>
    </w:tbl>
    <w:p w:rsidR="008A7E13" w:rsidRPr="008A7E13" w:rsidRDefault="008A7E13" w:rsidP="008A7E1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B36ADE" w:rsidRPr="00B36ADE" w:rsidRDefault="00B36ADE" w:rsidP="00B36A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36ADE">
        <w:rPr>
          <w:rFonts w:ascii="Times New Roman" w:eastAsia="Times New Roman" w:hAnsi="Times New Roman" w:cs="Times New Roman"/>
          <w:sz w:val="28"/>
          <w:szCs w:val="20"/>
        </w:rPr>
        <w:t>Фронтом ремонта называется количество локомотивов, одновременно находящихся в данном виде ремонта.</w:t>
      </w:r>
    </w:p>
    <w:p w:rsidR="00B36ADE" w:rsidRPr="00B36ADE" w:rsidRDefault="00B36ADE" w:rsidP="00B36A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36ADE">
        <w:rPr>
          <w:rFonts w:ascii="Times New Roman" w:eastAsia="Times New Roman" w:hAnsi="Times New Roman" w:cs="Times New Roman"/>
          <w:sz w:val="28"/>
          <w:szCs w:val="20"/>
        </w:rPr>
        <w:t>Фронт ремонта для грузовых локомотивов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B36ADE">
        <w:rPr>
          <w:rFonts w:ascii="Times New Roman" w:eastAsia="Times New Roman" w:hAnsi="Times New Roman" w:cs="Times New Roman"/>
          <w:sz w:val="28"/>
          <w:szCs w:val="20"/>
        </w:rPr>
        <w:t xml:space="preserve">рассчитывается </w:t>
      </w:r>
      <w:r>
        <w:rPr>
          <w:rFonts w:ascii="Times New Roman" w:eastAsia="Times New Roman" w:hAnsi="Times New Roman" w:cs="Times New Roman"/>
          <w:sz w:val="28"/>
          <w:szCs w:val="20"/>
        </w:rPr>
        <w:t>по формуле</w:t>
      </w:r>
      <w:r w:rsidRPr="00B36ADE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B36ADE" w:rsidRPr="00B36ADE" w:rsidRDefault="00066669" w:rsidP="00B36A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Ф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  <w:lang w:val="en-US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D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</w:rPr>
            <m:t>,</m:t>
          </m:r>
        </m:oMath>
      </m:oMathPara>
    </w:p>
    <w:p w:rsidR="00B36ADE" w:rsidRDefault="00B36ADE" w:rsidP="003D604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>-</m:t>
        </m:r>
      </m:oMath>
      <w:r>
        <w:rPr>
          <w:rFonts w:ascii="Times New Roman" w:eastAsia="Times New Roman" w:hAnsi="Times New Roman" w:cs="Times New Roman"/>
          <w:sz w:val="28"/>
          <w:szCs w:val="20"/>
        </w:rPr>
        <w:t xml:space="preserve"> годовая программа данного вида обслуживания, локомотивов;</w:t>
      </w:r>
    </w:p>
    <w:p w:rsidR="00B36ADE" w:rsidRDefault="00B36ADE" w:rsidP="003D604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>
        <m:r>
          <w:rPr>
            <w:rFonts w:ascii="Cambria Math" w:eastAsia="Times New Roman" w:hAnsi="Cambria Math" w:cs="Times New Roman"/>
            <w:sz w:val="28"/>
            <w:szCs w:val="20"/>
          </w:rPr>
          <m:t>D-</m:t>
        </m:r>
      </m:oMath>
      <w:r>
        <w:rPr>
          <w:rFonts w:ascii="Times New Roman" w:eastAsia="Times New Roman" w:hAnsi="Times New Roman" w:cs="Times New Roman"/>
          <w:sz w:val="28"/>
          <w:szCs w:val="20"/>
        </w:rPr>
        <w:t xml:space="preserve"> расчетное количество рабочих дней в году (принимаем 260</w:t>
      </w:r>
      <w:r w:rsidR="003D604B">
        <w:rPr>
          <w:rFonts w:ascii="Times New Roman" w:eastAsia="Times New Roman" w:hAnsi="Times New Roman" w:cs="Times New Roman"/>
          <w:sz w:val="28"/>
          <w:szCs w:val="20"/>
        </w:rPr>
        <w:t>; для КР, СР, ТО-3 принимаем 365</w:t>
      </w:r>
      <w:r>
        <w:rPr>
          <w:rFonts w:ascii="Times New Roman" w:eastAsia="Times New Roman" w:hAnsi="Times New Roman" w:cs="Times New Roman"/>
          <w:sz w:val="28"/>
          <w:szCs w:val="20"/>
        </w:rPr>
        <w:t>);</w:t>
      </w:r>
    </w:p>
    <w:p w:rsidR="00B36ADE" w:rsidRDefault="00066669" w:rsidP="00B36A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>-</m:t>
        </m:r>
      </m:oMath>
      <w:r w:rsidR="00B36ADE">
        <w:rPr>
          <w:rFonts w:ascii="Times New Roman" w:eastAsia="Times New Roman" w:hAnsi="Times New Roman" w:cs="Times New Roman"/>
          <w:sz w:val="28"/>
          <w:szCs w:val="20"/>
        </w:rPr>
        <w:t xml:space="preserve"> продолжительность данного вида обслуживания, суток.</w:t>
      </w:r>
    </w:p>
    <w:p w:rsidR="00B36ADE" w:rsidRPr="008A7E13" w:rsidRDefault="00B36ADE" w:rsidP="00B36A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Для локомотива</w:t>
      </w:r>
      <w:r w:rsidRPr="008A7E1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ВЛ</w:t>
      </w:r>
      <w:r w:rsidRPr="008A7E13">
        <w:rPr>
          <w:rFonts w:ascii="Times New Roman" w:eastAsia="Times New Roman" w:hAnsi="Times New Roman" w:cs="Times New Roman"/>
          <w:sz w:val="28"/>
          <w:szCs w:val="20"/>
        </w:rPr>
        <w:t>11: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1300"/>
        <w:gridCol w:w="1295"/>
        <w:gridCol w:w="1295"/>
        <w:gridCol w:w="1295"/>
        <w:gridCol w:w="1294"/>
        <w:gridCol w:w="1301"/>
      </w:tblGrid>
      <w:tr w:rsidR="003D604B" w:rsidRPr="007F5EE4" w:rsidTr="00191BCA">
        <w:tc>
          <w:tcPr>
            <w:tcW w:w="1364" w:type="dxa"/>
            <w:shd w:val="clear" w:color="auto" w:fill="auto"/>
            <w:vAlign w:val="center"/>
          </w:tcPr>
          <w:p w:rsidR="00B36ADE" w:rsidRPr="007F5EE4" w:rsidRDefault="00B36ADE" w:rsidP="00191B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B36ADE" w:rsidRPr="007F5EE4" w:rsidRDefault="00B36ADE" w:rsidP="00191B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ТО-3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B36ADE" w:rsidRPr="007F5EE4" w:rsidRDefault="00B36ADE" w:rsidP="00191B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ТР-1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B36ADE" w:rsidRPr="007F5EE4" w:rsidRDefault="00B36ADE" w:rsidP="00191B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ТР-2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B36ADE" w:rsidRPr="007F5EE4" w:rsidRDefault="00B36ADE" w:rsidP="00191B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ТР-3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36ADE" w:rsidRPr="007F5EE4" w:rsidRDefault="00B36ADE" w:rsidP="00191B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36ADE" w:rsidRPr="007F5EE4" w:rsidRDefault="00B36ADE" w:rsidP="00191B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E4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3D604B" w:rsidRPr="007F5EE4" w:rsidTr="00191BCA">
        <w:tc>
          <w:tcPr>
            <w:tcW w:w="1364" w:type="dxa"/>
            <w:shd w:val="clear" w:color="auto" w:fill="auto"/>
            <w:vAlign w:val="center"/>
          </w:tcPr>
          <w:p w:rsidR="00B36ADE" w:rsidRPr="007F5EE4" w:rsidRDefault="00B36ADE" w:rsidP="00B36AD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Продолжительность, суток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36ADE" w:rsidRPr="007F5EE4" w:rsidRDefault="003D604B" w:rsidP="00191B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B36ADE" w:rsidRPr="007F5EE4" w:rsidRDefault="003D604B" w:rsidP="00191B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B36ADE" w:rsidRPr="007F5EE4" w:rsidRDefault="003D604B" w:rsidP="00191B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B36ADE" w:rsidRPr="007F5EE4" w:rsidRDefault="003D604B" w:rsidP="00191B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36ADE" w:rsidRPr="007F5EE4" w:rsidRDefault="003D604B" w:rsidP="00191B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36ADE" w:rsidRPr="007F5EE4" w:rsidRDefault="003D604B" w:rsidP="00191B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B36ADE" w:rsidRDefault="00B36ADE" w:rsidP="003D604B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Результаты расчета фронтов ремонта представлены в таблице 12.</w:t>
      </w:r>
    </w:p>
    <w:p w:rsidR="00B36ADE" w:rsidRDefault="00B36ADE" w:rsidP="00B36A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Таблица 12. </w:t>
      </w:r>
      <w:r w:rsidR="003D604B">
        <w:rPr>
          <w:rFonts w:ascii="Times New Roman" w:eastAsia="Times New Roman" w:hAnsi="Times New Roman" w:cs="Times New Roman"/>
          <w:sz w:val="28"/>
          <w:szCs w:val="20"/>
        </w:rPr>
        <w:t>Ф</w:t>
      </w:r>
      <w:r>
        <w:rPr>
          <w:rFonts w:ascii="Times New Roman" w:eastAsia="Times New Roman" w:hAnsi="Times New Roman" w:cs="Times New Roman"/>
          <w:sz w:val="28"/>
          <w:szCs w:val="20"/>
        </w:rPr>
        <w:t>ронты ремонта для заданных участков обращения.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3686"/>
        <w:gridCol w:w="3508"/>
      </w:tblGrid>
      <w:tr w:rsidR="00B36ADE" w:rsidRPr="009A1EBD" w:rsidTr="00191BCA">
        <w:tc>
          <w:tcPr>
            <w:tcW w:w="2943" w:type="dxa"/>
            <w:vMerge w:val="restart"/>
            <w:vAlign w:val="center"/>
          </w:tcPr>
          <w:p w:rsidR="00B36ADE" w:rsidRPr="009A1EBD" w:rsidRDefault="00B36ADE" w:rsidP="00191B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B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обслуживания</w:t>
            </w:r>
          </w:p>
        </w:tc>
        <w:tc>
          <w:tcPr>
            <w:tcW w:w="7194" w:type="dxa"/>
            <w:gridSpan w:val="2"/>
            <w:vAlign w:val="center"/>
          </w:tcPr>
          <w:p w:rsidR="00B36ADE" w:rsidRPr="009A1EBD" w:rsidRDefault="00B36ADE" w:rsidP="00191B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ремонта, локомотивов/год</w:t>
            </w:r>
          </w:p>
        </w:tc>
      </w:tr>
      <w:tr w:rsidR="00B36ADE" w:rsidRPr="009A1EBD" w:rsidTr="00191BCA">
        <w:tc>
          <w:tcPr>
            <w:tcW w:w="2943" w:type="dxa"/>
            <w:vMerge/>
            <w:vAlign w:val="center"/>
          </w:tcPr>
          <w:p w:rsidR="00B36ADE" w:rsidRPr="009A1EBD" w:rsidRDefault="00B36ADE" w:rsidP="00191B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36ADE" w:rsidRPr="009A1EBD" w:rsidRDefault="00B36ADE" w:rsidP="00191B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BD">
              <w:rPr>
                <w:rFonts w:ascii="Times New Roman" w:eastAsia="Times New Roman" w:hAnsi="Times New Roman" w:cs="Times New Roman"/>
                <w:sz w:val="24"/>
                <w:szCs w:val="24"/>
              </w:rPr>
              <w:t>СПСМ – Волховстрой - Бабаево</w:t>
            </w:r>
          </w:p>
        </w:tc>
        <w:tc>
          <w:tcPr>
            <w:tcW w:w="3508" w:type="dxa"/>
            <w:vAlign w:val="center"/>
          </w:tcPr>
          <w:p w:rsidR="00B36ADE" w:rsidRPr="009A1EBD" w:rsidRDefault="00B36ADE" w:rsidP="00191B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BD">
              <w:rPr>
                <w:rFonts w:ascii="Times New Roman" w:eastAsia="Times New Roman" w:hAnsi="Times New Roman" w:cs="Times New Roman"/>
                <w:sz w:val="24"/>
                <w:szCs w:val="24"/>
              </w:rPr>
              <w:t>СПСМ – Волховстрой - Свирь</w:t>
            </w:r>
          </w:p>
        </w:tc>
      </w:tr>
      <w:tr w:rsidR="003D604B" w:rsidRPr="009A1EBD" w:rsidTr="003D604B">
        <w:tc>
          <w:tcPr>
            <w:tcW w:w="2943" w:type="dxa"/>
            <w:vAlign w:val="center"/>
          </w:tcPr>
          <w:p w:rsidR="003D604B" w:rsidRPr="009A1EBD" w:rsidRDefault="003D604B" w:rsidP="003D604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3686" w:type="dxa"/>
            <w:vAlign w:val="center"/>
          </w:tcPr>
          <w:p w:rsidR="003D604B" w:rsidRPr="003D604B" w:rsidRDefault="003D604B" w:rsidP="003D60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3508" w:type="dxa"/>
            <w:vAlign w:val="center"/>
          </w:tcPr>
          <w:p w:rsidR="003D604B" w:rsidRPr="003D604B" w:rsidRDefault="003D604B" w:rsidP="003D60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0,02</w:t>
            </w:r>
          </w:p>
        </w:tc>
      </w:tr>
      <w:tr w:rsidR="003D604B" w:rsidRPr="009A1EBD" w:rsidTr="003D604B">
        <w:tc>
          <w:tcPr>
            <w:tcW w:w="2943" w:type="dxa"/>
            <w:vAlign w:val="center"/>
          </w:tcPr>
          <w:p w:rsidR="003D604B" w:rsidRPr="009A1EBD" w:rsidRDefault="003D604B" w:rsidP="003D604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3686" w:type="dxa"/>
            <w:vAlign w:val="center"/>
          </w:tcPr>
          <w:p w:rsidR="003D604B" w:rsidRPr="003D604B" w:rsidRDefault="003D604B" w:rsidP="003D60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3508" w:type="dxa"/>
            <w:vAlign w:val="center"/>
          </w:tcPr>
          <w:p w:rsidR="003D604B" w:rsidRPr="003D604B" w:rsidRDefault="003D604B" w:rsidP="003D60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0,02</w:t>
            </w:r>
          </w:p>
        </w:tc>
      </w:tr>
      <w:tr w:rsidR="003D604B" w:rsidRPr="009A1EBD" w:rsidTr="003D604B">
        <w:tc>
          <w:tcPr>
            <w:tcW w:w="2943" w:type="dxa"/>
            <w:vAlign w:val="center"/>
          </w:tcPr>
          <w:p w:rsidR="003D604B" w:rsidRPr="009A1EBD" w:rsidRDefault="003D604B" w:rsidP="003D604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ТР-3</w:t>
            </w:r>
          </w:p>
        </w:tc>
        <w:tc>
          <w:tcPr>
            <w:tcW w:w="3686" w:type="dxa"/>
            <w:vAlign w:val="center"/>
          </w:tcPr>
          <w:p w:rsidR="003D604B" w:rsidRPr="003D604B" w:rsidRDefault="003D604B" w:rsidP="003D60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0,09</w:t>
            </w:r>
          </w:p>
        </w:tc>
        <w:tc>
          <w:tcPr>
            <w:tcW w:w="3508" w:type="dxa"/>
            <w:vAlign w:val="center"/>
          </w:tcPr>
          <w:p w:rsidR="003D604B" w:rsidRPr="003D604B" w:rsidRDefault="003D604B" w:rsidP="003D60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0,06</w:t>
            </w:r>
          </w:p>
        </w:tc>
      </w:tr>
      <w:tr w:rsidR="003D604B" w:rsidRPr="009A1EBD" w:rsidTr="003D604B">
        <w:tc>
          <w:tcPr>
            <w:tcW w:w="2943" w:type="dxa"/>
            <w:vAlign w:val="center"/>
          </w:tcPr>
          <w:p w:rsidR="003D604B" w:rsidRPr="009A1EBD" w:rsidRDefault="003D604B" w:rsidP="003D604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ТР-2</w:t>
            </w:r>
          </w:p>
        </w:tc>
        <w:tc>
          <w:tcPr>
            <w:tcW w:w="3686" w:type="dxa"/>
            <w:vAlign w:val="center"/>
          </w:tcPr>
          <w:p w:rsidR="003D604B" w:rsidRPr="003D604B" w:rsidRDefault="003D604B" w:rsidP="003D60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0,09</w:t>
            </w:r>
          </w:p>
        </w:tc>
        <w:tc>
          <w:tcPr>
            <w:tcW w:w="3508" w:type="dxa"/>
            <w:vAlign w:val="center"/>
          </w:tcPr>
          <w:p w:rsidR="003D604B" w:rsidRPr="003D604B" w:rsidRDefault="003D604B" w:rsidP="003D60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0,06</w:t>
            </w:r>
          </w:p>
        </w:tc>
      </w:tr>
      <w:tr w:rsidR="003D604B" w:rsidRPr="009A1EBD" w:rsidTr="003D604B">
        <w:tc>
          <w:tcPr>
            <w:tcW w:w="2943" w:type="dxa"/>
            <w:vAlign w:val="center"/>
          </w:tcPr>
          <w:p w:rsidR="003D604B" w:rsidRPr="009A1EBD" w:rsidRDefault="003D604B" w:rsidP="003D604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ТР-1</w:t>
            </w:r>
          </w:p>
        </w:tc>
        <w:tc>
          <w:tcPr>
            <w:tcW w:w="3686" w:type="dxa"/>
            <w:vAlign w:val="center"/>
          </w:tcPr>
          <w:p w:rsidR="003D604B" w:rsidRPr="003D604B" w:rsidRDefault="003D604B" w:rsidP="003D60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0,31</w:t>
            </w:r>
          </w:p>
        </w:tc>
        <w:tc>
          <w:tcPr>
            <w:tcW w:w="3508" w:type="dxa"/>
            <w:vAlign w:val="center"/>
          </w:tcPr>
          <w:p w:rsidR="003D604B" w:rsidRPr="003D604B" w:rsidRDefault="003D604B" w:rsidP="003D60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0,23</w:t>
            </w:r>
          </w:p>
        </w:tc>
      </w:tr>
      <w:tr w:rsidR="003D604B" w:rsidRPr="009A1EBD" w:rsidTr="003D604B">
        <w:tc>
          <w:tcPr>
            <w:tcW w:w="2943" w:type="dxa"/>
            <w:vAlign w:val="center"/>
          </w:tcPr>
          <w:p w:rsidR="003D604B" w:rsidRPr="009A1EBD" w:rsidRDefault="003D604B" w:rsidP="003D604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ТО-3</w:t>
            </w:r>
          </w:p>
        </w:tc>
        <w:tc>
          <w:tcPr>
            <w:tcW w:w="3686" w:type="dxa"/>
            <w:vAlign w:val="center"/>
          </w:tcPr>
          <w:p w:rsidR="003D604B" w:rsidRPr="003D604B" w:rsidRDefault="003D604B" w:rsidP="003D60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0,11</w:t>
            </w:r>
          </w:p>
        </w:tc>
        <w:tc>
          <w:tcPr>
            <w:tcW w:w="3508" w:type="dxa"/>
            <w:vAlign w:val="center"/>
          </w:tcPr>
          <w:p w:rsidR="003D604B" w:rsidRPr="003D604B" w:rsidRDefault="003D604B" w:rsidP="003D60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</w:tr>
      <w:tr w:rsidR="008617A7" w:rsidRPr="009A1EBD" w:rsidTr="003D604B">
        <w:tc>
          <w:tcPr>
            <w:tcW w:w="2943" w:type="dxa"/>
            <w:vAlign w:val="center"/>
          </w:tcPr>
          <w:p w:rsidR="008617A7" w:rsidRDefault="008617A7" w:rsidP="003D604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фронт</w:t>
            </w:r>
          </w:p>
        </w:tc>
        <w:tc>
          <w:tcPr>
            <w:tcW w:w="3686" w:type="dxa"/>
            <w:vAlign w:val="center"/>
          </w:tcPr>
          <w:p w:rsidR="008617A7" w:rsidRPr="003D604B" w:rsidRDefault="008617A7" w:rsidP="003D60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0,66</w:t>
            </w:r>
          </w:p>
        </w:tc>
        <w:tc>
          <w:tcPr>
            <w:tcW w:w="3508" w:type="dxa"/>
            <w:vAlign w:val="center"/>
          </w:tcPr>
          <w:p w:rsidR="008617A7" w:rsidRPr="003D604B" w:rsidRDefault="008617A7" w:rsidP="003D60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0,49</w:t>
            </w:r>
          </w:p>
        </w:tc>
      </w:tr>
    </w:tbl>
    <w:p w:rsidR="00B36ADE" w:rsidRDefault="00B36ADE" w:rsidP="00B36A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A7E13" w:rsidRPr="008A7E13" w:rsidRDefault="008A7E13" w:rsidP="008A7E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A7E13">
        <w:rPr>
          <w:rFonts w:ascii="Times New Roman" w:eastAsia="Times New Roman" w:hAnsi="Times New Roman" w:cs="Times New Roman"/>
          <w:sz w:val="28"/>
          <w:szCs w:val="20"/>
        </w:rPr>
        <w:t xml:space="preserve">Инвентарный парк </w:t>
      </w:r>
      <w:r w:rsidR="008617A7">
        <w:rPr>
          <w:rFonts w:ascii="Times New Roman" w:eastAsia="Times New Roman" w:hAnsi="Times New Roman" w:cs="Times New Roman"/>
          <w:sz w:val="28"/>
          <w:szCs w:val="20"/>
        </w:rPr>
        <w:t xml:space="preserve">грузовых </w:t>
      </w:r>
      <w:r w:rsidRPr="008A7E13">
        <w:rPr>
          <w:rFonts w:ascii="Times New Roman" w:eastAsia="Times New Roman" w:hAnsi="Times New Roman" w:cs="Times New Roman"/>
          <w:sz w:val="28"/>
          <w:szCs w:val="20"/>
        </w:rPr>
        <w:t>локомотивов</w:t>
      </w:r>
      <w:r w:rsidR="008617A7">
        <w:rPr>
          <w:rFonts w:ascii="Times New Roman" w:eastAsia="Times New Roman" w:hAnsi="Times New Roman" w:cs="Times New Roman"/>
          <w:sz w:val="28"/>
          <w:szCs w:val="20"/>
        </w:rPr>
        <w:t xml:space="preserve"> определяется по формуле</w:t>
      </w:r>
      <w:r w:rsidRPr="008A7E13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8A7E13" w:rsidRPr="008617A7" w:rsidRDefault="00066669" w:rsidP="008A7E1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  <w:lang w:val="en-US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инв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э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рез. дор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зап. РЖД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+Ф;</m:t>
          </m:r>
        </m:oMath>
      </m:oMathPara>
    </w:p>
    <w:p w:rsidR="008617A7" w:rsidRPr="008617A7" w:rsidRDefault="008617A7" w:rsidP="008617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э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>-</m:t>
        </m:r>
      </m:oMath>
      <w:r>
        <w:rPr>
          <w:rFonts w:ascii="Times New Roman" w:eastAsia="Times New Roman" w:hAnsi="Times New Roman" w:cs="Times New Roman"/>
          <w:sz w:val="28"/>
          <w:szCs w:val="20"/>
        </w:rPr>
        <w:t xml:space="preserve"> локомотивы эксплуатируемого парка;</w:t>
      </w:r>
    </w:p>
    <w:p w:rsidR="008A7E13" w:rsidRPr="008A7E13" w:rsidRDefault="00066669" w:rsidP="008A7E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рез. дор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>-</m:t>
        </m:r>
      </m:oMath>
      <w:r w:rsidR="008A7E13" w:rsidRPr="008A7E13">
        <w:rPr>
          <w:rFonts w:ascii="Times New Roman" w:eastAsia="Times New Roman" w:hAnsi="Times New Roman" w:cs="Times New Roman"/>
          <w:sz w:val="28"/>
          <w:szCs w:val="20"/>
        </w:rPr>
        <w:t xml:space="preserve"> локомотивы резерва дороги, 10% от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э</m:t>
            </m:r>
          </m:sub>
        </m:sSub>
      </m:oMath>
      <w:r w:rsidR="008A7E13" w:rsidRPr="008A7E13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8A7E13" w:rsidRPr="008A7E13" w:rsidRDefault="00066669" w:rsidP="008A7E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зап. РЖД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</w:rPr>
          <m:t>-</m:t>
        </m:r>
      </m:oMath>
      <w:r w:rsidR="008A7E13" w:rsidRPr="008A7E13">
        <w:rPr>
          <w:rFonts w:ascii="Times New Roman" w:eastAsia="Times New Roman" w:hAnsi="Times New Roman" w:cs="Times New Roman"/>
          <w:sz w:val="28"/>
          <w:szCs w:val="20"/>
        </w:rPr>
        <w:t xml:space="preserve"> локомотивы запаса РЖД, 10% от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</w:rPr>
              <m:t>э</m:t>
            </m:r>
          </m:sub>
        </m:sSub>
      </m:oMath>
      <w:r w:rsidR="008A7E13" w:rsidRPr="008A7E13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8A7E13" w:rsidRDefault="008A7E13" w:rsidP="008A7E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>
        <m:r>
          <w:rPr>
            <w:rFonts w:ascii="Cambria Math" w:eastAsia="Times New Roman" w:hAnsi="Cambria Math" w:cs="Times New Roman"/>
            <w:sz w:val="28"/>
            <w:szCs w:val="20"/>
          </w:rPr>
          <m:t>Ф-</m:t>
        </m:r>
      </m:oMath>
      <w:r w:rsidRPr="008A7E13">
        <w:rPr>
          <w:rFonts w:ascii="Times New Roman" w:eastAsia="Times New Roman" w:hAnsi="Times New Roman" w:cs="Times New Roman"/>
          <w:sz w:val="28"/>
          <w:szCs w:val="20"/>
        </w:rPr>
        <w:t xml:space="preserve"> общий фронт ремонта локомотивов</w:t>
      </w:r>
      <w:r w:rsidR="008617A7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BF0CEA" w:rsidRPr="008A7E13" w:rsidRDefault="00BF0CEA" w:rsidP="00BF0C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A7E13">
        <w:rPr>
          <w:rFonts w:ascii="Times New Roman" w:eastAsia="Times New Roman" w:hAnsi="Times New Roman" w:cs="Times New Roman"/>
          <w:sz w:val="28"/>
          <w:szCs w:val="20"/>
        </w:rPr>
        <w:t>Общее количество локомотивов, находящихся в распоряжении депо:</w:t>
      </w:r>
    </w:p>
    <w:p w:rsidR="00BF0CEA" w:rsidRDefault="00066669" w:rsidP="00BF0C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рд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инв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зап. РЖД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.</m:t>
          </m:r>
        </m:oMath>
      </m:oMathPara>
    </w:p>
    <w:p w:rsidR="008617A7" w:rsidRDefault="008617A7" w:rsidP="008617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Количество локомотивов эксплуатируемого парка определяется по формуле:</w:t>
      </w:r>
    </w:p>
    <w:p w:rsidR="008617A7" w:rsidRPr="008617A7" w:rsidRDefault="00066669" w:rsidP="008617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э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T</m:t>
                  </m:r>
                </m:e>
              </m:nary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24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</w:rPr>
            <m:t>,</m:t>
          </m:r>
        </m:oMath>
      </m:oMathPara>
    </w:p>
    <w:p w:rsidR="008617A7" w:rsidRDefault="008617A7" w:rsidP="008617A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где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</w:rPr>
            </m:ctrlPr>
          </m:naryPr>
          <m:sub/>
          <m:sup/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val="en-US"/>
              </w:rPr>
              <m:t>T</m:t>
            </m:r>
          </m:e>
        </m:nary>
        <m:r>
          <w:rPr>
            <w:rFonts w:ascii="Cambria Math" w:eastAsia="Times New Roman" w:hAnsi="Cambria Math" w:cs="Times New Roman"/>
            <w:sz w:val="28"/>
            <w:szCs w:val="20"/>
          </w:rPr>
          <m:t>-</m:t>
        </m:r>
      </m:oMath>
      <w:r>
        <w:rPr>
          <w:rFonts w:ascii="Times New Roman" w:eastAsia="Times New Roman" w:hAnsi="Times New Roman" w:cs="Times New Roman"/>
          <w:sz w:val="28"/>
          <w:szCs w:val="20"/>
        </w:rPr>
        <w:t xml:space="preserve"> суммарное время, затрачиваемое локомотивами для обслуживания всех поездов, предусмотренных графиком на участке обращения (определяется по таблицам 5-8</w:t>
      </w:r>
      <w:r w:rsidR="00191BCA">
        <w:rPr>
          <w:rFonts w:ascii="Times New Roman" w:eastAsia="Times New Roman" w:hAnsi="Times New Roman" w:cs="Times New Roman"/>
          <w:sz w:val="28"/>
          <w:szCs w:val="20"/>
        </w:rPr>
        <w:t xml:space="preserve"> суммированием всех простоев и времени в пути</w:t>
      </w:r>
      <w:r>
        <w:rPr>
          <w:rFonts w:ascii="Times New Roman" w:eastAsia="Times New Roman" w:hAnsi="Times New Roman" w:cs="Times New Roman"/>
          <w:sz w:val="28"/>
          <w:szCs w:val="20"/>
        </w:rPr>
        <w:t>)</w:t>
      </w:r>
      <w:r w:rsidR="00191BCA">
        <w:rPr>
          <w:rFonts w:ascii="Times New Roman" w:eastAsia="Times New Roman" w:hAnsi="Times New Roman" w:cs="Times New Roman"/>
          <w:sz w:val="28"/>
          <w:szCs w:val="20"/>
        </w:rPr>
        <w:t>, часов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8617A7" w:rsidRDefault="008617A7" w:rsidP="008617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На участке обращения СПСМ - Волховстрой – Бабаево </w:t>
      </w:r>
    </w:p>
    <w:p w:rsidR="008617A7" w:rsidRPr="008617A7" w:rsidRDefault="00066669" w:rsidP="008617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naryPr>
            <m:sub/>
            <m:sup/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  <w:lang w:val="en-US"/>
                </w:rPr>
                <m:t>T</m:t>
              </m:r>
            </m:e>
          </m:nary>
          <m:r>
            <w:rPr>
              <w:rFonts w:ascii="Cambria Math" w:eastAsia="Times New Roman" w:hAnsi="Cambria Math" w:cs="Times New Roman"/>
              <w:sz w:val="28"/>
              <w:szCs w:val="20"/>
            </w:rPr>
            <m:t>=44.39+33.45+119.37+35.54+79.41+66.42+40.01+64.41=480 часов;</m:t>
          </m:r>
        </m:oMath>
      </m:oMathPara>
    </w:p>
    <w:p w:rsidR="008617A7" w:rsidRPr="008617A7" w:rsidRDefault="00066669" w:rsidP="008617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э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480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24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</w:rPr>
            <m:t>=20 локомотивов;</m:t>
          </m:r>
        </m:oMath>
      </m:oMathPara>
    </w:p>
    <w:p w:rsidR="008617A7" w:rsidRPr="00BF0CEA" w:rsidRDefault="00066669" w:rsidP="008617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рез. дор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  <w:lang w:val="en-US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зап. РЖД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  <w:lang w:val="en-US"/>
            </w:rPr>
            <m:t>=0,1∙20=2 локомотива;</m:t>
          </m:r>
        </m:oMath>
      </m:oMathPara>
    </w:p>
    <w:p w:rsidR="00BF0CEA" w:rsidRPr="00BF0CEA" w:rsidRDefault="00066669" w:rsidP="008617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  <w:lang w:val="en-US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инв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=20+2+2+0,66=25 локомотивов;</m:t>
          </m:r>
        </m:oMath>
      </m:oMathPara>
    </w:p>
    <w:p w:rsidR="00BF0CEA" w:rsidRPr="009A1EBD" w:rsidRDefault="00066669" w:rsidP="008617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рд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=25-2=23 локомотива.</m:t>
          </m:r>
        </m:oMath>
      </m:oMathPara>
    </w:p>
    <w:p w:rsidR="00BF0CEA" w:rsidRDefault="00BF0CEA" w:rsidP="00BF0C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На участке обращения СПСМ - Волховстрой – Свирь </w:t>
      </w:r>
    </w:p>
    <w:p w:rsidR="00B01BBA" w:rsidRPr="008617A7" w:rsidRDefault="00066669" w:rsidP="00B01B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naryPr>
            <m:sub/>
            <m:sup/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  <w:lang w:val="en-US"/>
                </w:rPr>
                <m:t>T</m:t>
              </m:r>
            </m:e>
          </m:nary>
          <m:r>
            <w:rPr>
              <w:rFonts w:ascii="Cambria Math" w:eastAsia="Times New Roman" w:hAnsi="Cambria Math" w:cs="Times New Roman"/>
              <w:sz w:val="28"/>
              <w:szCs w:val="20"/>
            </w:rPr>
            <m:t>=46.04+33.47+56.45+35.54+42.17+47.01+50.30+47.42=360 часов;</m:t>
          </m:r>
        </m:oMath>
      </m:oMathPara>
    </w:p>
    <w:p w:rsidR="00B01BBA" w:rsidRPr="008617A7" w:rsidRDefault="00066669" w:rsidP="00B01B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э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360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24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</w:rPr>
            <m:t>=15 локомотивов;</m:t>
          </m:r>
        </m:oMath>
      </m:oMathPara>
    </w:p>
    <w:p w:rsidR="00B01BBA" w:rsidRPr="00BF0CEA" w:rsidRDefault="00066669" w:rsidP="00B01B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рез. дор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  <w:lang w:val="en-US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зап. РЖД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  <w:lang w:val="en-US"/>
            </w:rPr>
            <m:t>=0,1∙15=1-2 локомотива;</m:t>
          </m:r>
        </m:oMath>
      </m:oMathPara>
    </w:p>
    <w:p w:rsidR="00B01BBA" w:rsidRPr="00BF0CEA" w:rsidRDefault="00066669" w:rsidP="00B01B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  <w:lang w:val="en-US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инв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=15+2+1+0,49=19 локомотивов;</m:t>
          </m:r>
        </m:oMath>
      </m:oMathPara>
    </w:p>
    <w:p w:rsidR="00B01BBA" w:rsidRPr="009A1EBD" w:rsidRDefault="00066669" w:rsidP="00B01B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рд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=19-1=18 локомотивов.</m:t>
          </m:r>
        </m:oMath>
      </m:oMathPara>
    </w:p>
    <w:p w:rsidR="00BF0CEA" w:rsidRPr="00BF0CEA" w:rsidRDefault="00BF0CEA" w:rsidP="00B01BBA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F0CEA">
        <w:rPr>
          <w:rFonts w:ascii="Times New Roman" w:eastAsia="Times New Roman" w:hAnsi="Times New Roman" w:cs="Times New Roman"/>
          <w:sz w:val="28"/>
          <w:szCs w:val="20"/>
        </w:rPr>
        <w:t xml:space="preserve">График постановки </w:t>
      </w:r>
      <w:r w:rsidR="0058321D">
        <w:rPr>
          <w:rFonts w:ascii="Times New Roman" w:eastAsia="Times New Roman" w:hAnsi="Times New Roman" w:cs="Times New Roman"/>
          <w:sz w:val="28"/>
          <w:szCs w:val="20"/>
        </w:rPr>
        <w:t>электровозов</w:t>
      </w:r>
      <w:r w:rsidRPr="00BF0CEA">
        <w:rPr>
          <w:rFonts w:ascii="Times New Roman" w:eastAsia="Times New Roman" w:hAnsi="Times New Roman" w:cs="Times New Roman"/>
          <w:sz w:val="28"/>
          <w:szCs w:val="20"/>
        </w:rPr>
        <w:t xml:space="preserve"> на ремонт составляется с учетом:</w:t>
      </w:r>
    </w:p>
    <w:p w:rsidR="00BF0CEA" w:rsidRPr="00BF0CEA" w:rsidRDefault="00BF0CEA" w:rsidP="00BF0C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F0CEA">
        <w:rPr>
          <w:rFonts w:ascii="Times New Roman" w:eastAsia="Times New Roman" w:hAnsi="Times New Roman" w:cs="Times New Roman"/>
          <w:sz w:val="28"/>
          <w:szCs w:val="20"/>
        </w:rPr>
        <w:t xml:space="preserve">а) количества </w:t>
      </w:r>
      <w:r w:rsidR="0058321D">
        <w:rPr>
          <w:rFonts w:ascii="Times New Roman" w:eastAsia="Times New Roman" w:hAnsi="Times New Roman" w:cs="Times New Roman"/>
          <w:sz w:val="28"/>
          <w:szCs w:val="20"/>
        </w:rPr>
        <w:t>электровозов</w:t>
      </w:r>
      <w:r w:rsidRPr="00BF0CEA">
        <w:rPr>
          <w:rFonts w:ascii="Times New Roman" w:eastAsia="Times New Roman" w:hAnsi="Times New Roman" w:cs="Times New Roman"/>
          <w:sz w:val="28"/>
          <w:szCs w:val="20"/>
        </w:rPr>
        <w:t xml:space="preserve"> эксплуатируемого парка и необходимого числа подменных </w:t>
      </w:r>
      <w:r w:rsidR="0058321D">
        <w:rPr>
          <w:rFonts w:ascii="Times New Roman" w:eastAsia="Times New Roman" w:hAnsi="Times New Roman" w:cs="Times New Roman"/>
          <w:sz w:val="28"/>
          <w:szCs w:val="20"/>
        </w:rPr>
        <w:t>электровозов</w:t>
      </w:r>
      <w:r w:rsidRPr="00BF0CEA">
        <w:rPr>
          <w:rFonts w:ascii="Times New Roman" w:eastAsia="Times New Roman" w:hAnsi="Times New Roman" w:cs="Times New Roman"/>
          <w:sz w:val="28"/>
          <w:szCs w:val="20"/>
        </w:rPr>
        <w:t>, выдаваемых вместо локомотивов, проходящих ТО-3 и все виды текущего (деповского) ремонта;</w:t>
      </w:r>
    </w:p>
    <w:p w:rsidR="00BF0CEA" w:rsidRPr="00191BCA" w:rsidRDefault="00BF0CEA" w:rsidP="00BF0C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91BCA">
        <w:rPr>
          <w:rFonts w:ascii="Times New Roman" w:eastAsia="Times New Roman" w:hAnsi="Times New Roman" w:cs="Times New Roman"/>
          <w:sz w:val="28"/>
          <w:szCs w:val="20"/>
        </w:rPr>
        <w:t xml:space="preserve">б) месячной программы ремонта и технического обслуживания ТО-3 и количества </w:t>
      </w:r>
      <w:r w:rsidR="0058321D">
        <w:rPr>
          <w:rFonts w:ascii="Times New Roman" w:eastAsia="Times New Roman" w:hAnsi="Times New Roman" w:cs="Times New Roman"/>
          <w:sz w:val="28"/>
          <w:szCs w:val="20"/>
        </w:rPr>
        <w:t>электровозов</w:t>
      </w:r>
      <w:r w:rsidRPr="00191BCA">
        <w:rPr>
          <w:rFonts w:ascii="Times New Roman" w:eastAsia="Times New Roman" w:hAnsi="Times New Roman" w:cs="Times New Roman"/>
          <w:sz w:val="28"/>
          <w:szCs w:val="20"/>
        </w:rPr>
        <w:t>, находящихся в течение суток на текущих ремонтах и техническом обслуживании ТО-3;</w:t>
      </w:r>
    </w:p>
    <w:p w:rsidR="00BF0CEA" w:rsidRPr="00191BCA" w:rsidRDefault="00BF0CEA" w:rsidP="00B01BB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91BCA">
        <w:rPr>
          <w:rFonts w:ascii="Times New Roman" w:eastAsia="Times New Roman" w:hAnsi="Times New Roman" w:cs="Times New Roman"/>
          <w:sz w:val="28"/>
          <w:szCs w:val="20"/>
        </w:rPr>
        <w:t>в) имеющегося (расчетного) числа ремонтных стойл и равномерной загрузки их в течение месяца и каждых суток.</w:t>
      </w:r>
    </w:p>
    <w:p w:rsidR="00BF0CEA" w:rsidRDefault="00BF0CEA" w:rsidP="00BF0C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91BCA">
        <w:rPr>
          <w:rFonts w:ascii="Times New Roman" w:eastAsia="Times New Roman" w:hAnsi="Times New Roman" w:cs="Times New Roman"/>
          <w:sz w:val="28"/>
          <w:szCs w:val="20"/>
        </w:rPr>
        <w:t>Месячная программа ТР и ТО-3 локомотивов</w:t>
      </w:r>
      <w:r w:rsidR="00B01BBA">
        <w:rPr>
          <w:rFonts w:ascii="Times New Roman" w:eastAsia="Times New Roman" w:hAnsi="Times New Roman" w:cs="Times New Roman"/>
          <w:sz w:val="28"/>
          <w:szCs w:val="20"/>
        </w:rPr>
        <w:t xml:space="preserve"> определяется по формуле</w:t>
      </w:r>
      <w:r w:rsidRPr="00191BCA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B01BBA" w:rsidRPr="00B01BBA" w:rsidRDefault="00066669" w:rsidP="00BF0C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  <w:lang w:val="en-US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мес.</m:t>
              </m:r>
              <m:r>
                <w:rPr>
                  <w:rFonts w:ascii="Cambria Math" w:eastAsia="Times New Roman" w:hAnsi="Cambria Math" w:cs="Times New Roman"/>
                  <w:sz w:val="28"/>
                  <w:szCs w:val="20"/>
                  <w:lang w:val="en-US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</w:rPr>
                    <m:t>год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0"/>
                </w:rPr>
                <m:t>12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</w:rPr>
            <m:t>.</m:t>
          </m:r>
        </m:oMath>
      </m:oMathPara>
    </w:p>
    <w:p w:rsidR="00B01BBA" w:rsidRDefault="00B01BBA" w:rsidP="00B01B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Результаты расчета месячной программы ремонта представлены в табл. 13.</w:t>
      </w:r>
    </w:p>
    <w:p w:rsidR="00B01BBA" w:rsidRDefault="00B01BBA" w:rsidP="00B01B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Таблица 13. Месячные программы ремонта для заданных участков обращения.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3686"/>
        <w:gridCol w:w="3508"/>
      </w:tblGrid>
      <w:tr w:rsidR="00B01BBA" w:rsidRPr="009A1EBD" w:rsidTr="0058321D">
        <w:tc>
          <w:tcPr>
            <w:tcW w:w="2943" w:type="dxa"/>
            <w:vMerge w:val="restart"/>
            <w:vAlign w:val="center"/>
          </w:tcPr>
          <w:p w:rsidR="00B01BBA" w:rsidRPr="009A1EBD" w:rsidRDefault="00B01BBA" w:rsidP="005832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B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обслуживания</w:t>
            </w:r>
          </w:p>
        </w:tc>
        <w:tc>
          <w:tcPr>
            <w:tcW w:w="7194" w:type="dxa"/>
            <w:gridSpan w:val="2"/>
            <w:vAlign w:val="center"/>
          </w:tcPr>
          <w:p w:rsidR="00B01BBA" w:rsidRPr="009A1EBD" w:rsidRDefault="00B01BBA" w:rsidP="005832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71F61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рограмма ремонта, локомотивов/месяц</w:t>
            </w:r>
          </w:p>
        </w:tc>
      </w:tr>
      <w:tr w:rsidR="00B01BBA" w:rsidRPr="009A1EBD" w:rsidTr="0058321D">
        <w:tc>
          <w:tcPr>
            <w:tcW w:w="2943" w:type="dxa"/>
            <w:vMerge/>
            <w:vAlign w:val="center"/>
          </w:tcPr>
          <w:p w:rsidR="00B01BBA" w:rsidRPr="009A1EBD" w:rsidRDefault="00B01BBA" w:rsidP="005832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01BBA" w:rsidRPr="009A1EBD" w:rsidRDefault="00B01BBA" w:rsidP="005832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BD">
              <w:rPr>
                <w:rFonts w:ascii="Times New Roman" w:eastAsia="Times New Roman" w:hAnsi="Times New Roman" w:cs="Times New Roman"/>
                <w:sz w:val="24"/>
                <w:szCs w:val="24"/>
              </w:rPr>
              <w:t>СПСМ – Волховстрой - Бабаево</w:t>
            </w:r>
          </w:p>
        </w:tc>
        <w:tc>
          <w:tcPr>
            <w:tcW w:w="3508" w:type="dxa"/>
            <w:vAlign w:val="center"/>
          </w:tcPr>
          <w:p w:rsidR="00B01BBA" w:rsidRPr="009A1EBD" w:rsidRDefault="00B01BBA" w:rsidP="005832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BD">
              <w:rPr>
                <w:rFonts w:ascii="Times New Roman" w:eastAsia="Times New Roman" w:hAnsi="Times New Roman" w:cs="Times New Roman"/>
                <w:sz w:val="24"/>
                <w:szCs w:val="24"/>
              </w:rPr>
              <w:t>СПСМ – Волховстрой - Свирь</w:t>
            </w:r>
          </w:p>
        </w:tc>
      </w:tr>
      <w:tr w:rsidR="00B01BBA" w:rsidRPr="009A1EBD" w:rsidTr="0058321D">
        <w:tc>
          <w:tcPr>
            <w:tcW w:w="2943" w:type="dxa"/>
            <w:vAlign w:val="center"/>
          </w:tcPr>
          <w:p w:rsidR="00B01BBA" w:rsidRPr="009A1EBD" w:rsidRDefault="00B01BBA" w:rsidP="005832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ТР-1</w:t>
            </w:r>
          </w:p>
        </w:tc>
        <w:tc>
          <w:tcPr>
            <w:tcW w:w="3686" w:type="dxa"/>
            <w:vAlign w:val="center"/>
          </w:tcPr>
          <w:p w:rsidR="00B01BBA" w:rsidRPr="000A382D" w:rsidRDefault="00B01BBA" w:rsidP="005832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3508" w:type="dxa"/>
            <w:vAlign w:val="center"/>
          </w:tcPr>
          <w:p w:rsidR="00B01BBA" w:rsidRPr="000A382D" w:rsidRDefault="00B01BBA" w:rsidP="005832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1BBA" w:rsidRPr="009A1EBD" w:rsidTr="0058321D">
        <w:tc>
          <w:tcPr>
            <w:tcW w:w="2943" w:type="dxa"/>
            <w:vAlign w:val="center"/>
          </w:tcPr>
          <w:p w:rsidR="00B01BBA" w:rsidRPr="009A1EBD" w:rsidRDefault="00B01BBA" w:rsidP="005832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ТО-3</w:t>
            </w:r>
          </w:p>
        </w:tc>
        <w:tc>
          <w:tcPr>
            <w:tcW w:w="3686" w:type="dxa"/>
            <w:vAlign w:val="center"/>
          </w:tcPr>
          <w:p w:rsidR="00B01BBA" w:rsidRPr="000A382D" w:rsidRDefault="00B01BBA" w:rsidP="005832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3508" w:type="dxa"/>
            <w:vAlign w:val="center"/>
          </w:tcPr>
          <w:p w:rsidR="00B01BBA" w:rsidRPr="000A382D" w:rsidRDefault="00B01BBA" w:rsidP="005832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F0CEA" w:rsidRPr="00BF0CEA" w:rsidRDefault="00BF0CEA" w:rsidP="00B01BBA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F0CEA">
        <w:rPr>
          <w:rFonts w:ascii="Times New Roman" w:eastAsia="Times New Roman" w:hAnsi="Times New Roman" w:cs="Times New Roman"/>
          <w:sz w:val="28"/>
          <w:szCs w:val="20"/>
        </w:rPr>
        <w:t xml:space="preserve">Сроки постановки в ремонт устанавливаются из расчета числа суток, необходимых для выполнения норм пробега при данном среднесуточном пробеге для грузовых локомотивов, и с учетом пробега, совершенного </w:t>
      </w:r>
      <w:r w:rsidR="001C20B9">
        <w:rPr>
          <w:rFonts w:ascii="Times New Roman" w:eastAsia="Times New Roman" w:hAnsi="Times New Roman" w:cs="Times New Roman"/>
          <w:sz w:val="28"/>
          <w:szCs w:val="20"/>
        </w:rPr>
        <w:t>электровозом</w:t>
      </w:r>
      <w:r w:rsidRPr="00BF0CEA">
        <w:rPr>
          <w:rFonts w:ascii="Times New Roman" w:eastAsia="Times New Roman" w:hAnsi="Times New Roman" w:cs="Times New Roman"/>
          <w:sz w:val="28"/>
          <w:szCs w:val="20"/>
        </w:rPr>
        <w:t xml:space="preserve"> к началу планируемого периода (месяца, декады).</w:t>
      </w:r>
    </w:p>
    <w:p w:rsidR="00BF0CEA" w:rsidRPr="00191BCA" w:rsidRDefault="00BF0CEA" w:rsidP="00BF0C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91BCA">
        <w:rPr>
          <w:rFonts w:ascii="Times New Roman" w:eastAsia="Times New Roman" w:hAnsi="Times New Roman" w:cs="Times New Roman"/>
          <w:sz w:val="28"/>
          <w:szCs w:val="20"/>
        </w:rPr>
        <w:t>Для равномерной загрузки комплексных бригад начальнику отделения дороги и начальнику депо разрешается при определении месячной программы и составлении графика ремонта изменять пробеги или сроки между ремонтами в пределах до 10 % от установленных норм.</w:t>
      </w:r>
    </w:p>
    <w:p w:rsidR="00BF0CEA" w:rsidRPr="00191BCA" w:rsidRDefault="00BF0CEA" w:rsidP="00BF0C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91BCA">
        <w:rPr>
          <w:rFonts w:ascii="Times New Roman" w:eastAsia="Times New Roman" w:hAnsi="Times New Roman" w:cs="Times New Roman"/>
          <w:sz w:val="28"/>
          <w:szCs w:val="20"/>
        </w:rPr>
        <w:t xml:space="preserve">На график сначала наносят виды текущих ремонтов (ТР-3, ТР-2, </w:t>
      </w:r>
      <w:r w:rsidRPr="00BF0CEA">
        <w:rPr>
          <w:rFonts w:ascii="Times New Roman" w:eastAsia="Times New Roman" w:hAnsi="Times New Roman" w:cs="Times New Roman"/>
          <w:sz w:val="28"/>
          <w:szCs w:val="20"/>
          <w:lang w:val="en-US"/>
        </w:rPr>
        <w:t>TP</w:t>
      </w:r>
      <w:r w:rsidRPr="00191BCA">
        <w:rPr>
          <w:rFonts w:ascii="Times New Roman" w:eastAsia="Times New Roman" w:hAnsi="Times New Roman" w:cs="Times New Roman"/>
          <w:sz w:val="28"/>
          <w:szCs w:val="20"/>
        </w:rPr>
        <w:t>-1) по плану постановки на ремонтные стойла; далее до или после соответствующих ТР (по мере выполнения норм пробега или суток) наносят ТО-3.</w:t>
      </w:r>
    </w:p>
    <w:p w:rsidR="008A7E13" w:rsidRDefault="00997B37" w:rsidP="00BF0C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Месячные графики постановки локомотивов на ремонты и ТО-3 приведены в таблицах 14,15.</w:t>
      </w:r>
    </w:p>
    <w:p w:rsidR="00997B37" w:rsidRDefault="00997B37" w:rsidP="00BF0C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97B37" w:rsidRPr="00BF0CEA" w:rsidRDefault="00997B37" w:rsidP="00BF0C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A7E13" w:rsidRDefault="008A7E13" w:rsidP="008A7E13"/>
    <w:p w:rsidR="008A7E13" w:rsidRDefault="008A7E13" w:rsidP="008A7E13"/>
    <w:p w:rsidR="008A7E13" w:rsidRDefault="008A7E13" w:rsidP="008A7E13"/>
    <w:p w:rsidR="008A7E13" w:rsidRDefault="008A7E13" w:rsidP="008A7E13"/>
    <w:p w:rsidR="00997B37" w:rsidRDefault="00997B37" w:rsidP="008A7E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  <w:sectPr w:rsidR="00997B37" w:rsidSect="001A3233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A7E13" w:rsidRDefault="008A7E13" w:rsidP="00997B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>График постановки локомотивов на ТО и ремонт</w:t>
      </w:r>
      <w:r w:rsidR="00997B37">
        <w:rPr>
          <w:rFonts w:ascii="Times New Roman" w:eastAsia="Times New Roman" w:hAnsi="Times New Roman" w:cs="Times New Roman"/>
          <w:sz w:val="28"/>
          <w:szCs w:val="20"/>
        </w:rPr>
        <w:t xml:space="preserve"> на участке СПСМ – Волховстрой – Бабаево.</w:t>
      </w:r>
    </w:p>
    <w:tbl>
      <w:tblPr>
        <w:tblStyle w:val="a9"/>
        <w:tblW w:w="15518" w:type="dxa"/>
        <w:jc w:val="center"/>
        <w:tblLook w:val="04A0" w:firstRow="1" w:lastRow="0" w:firstColumn="1" w:lastColumn="0" w:noHBand="0" w:noVBand="1"/>
      </w:tblPr>
      <w:tblGrid>
        <w:gridCol w:w="979"/>
        <w:gridCol w:w="384"/>
        <w:gridCol w:w="384"/>
        <w:gridCol w:w="384"/>
        <w:gridCol w:w="384"/>
        <w:gridCol w:w="384"/>
        <w:gridCol w:w="384"/>
        <w:gridCol w:w="384"/>
        <w:gridCol w:w="384"/>
        <w:gridCol w:w="550"/>
        <w:gridCol w:w="442"/>
        <w:gridCol w:w="442"/>
        <w:gridCol w:w="442"/>
        <w:gridCol w:w="442"/>
        <w:gridCol w:w="550"/>
        <w:gridCol w:w="550"/>
        <w:gridCol w:w="550"/>
        <w:gridCol w:w="442"/>
        <w:gridCol w:w="442"/>
        <w:gridCol w:w="550"/>
        <w:gridCol w:w="550"/>
        <w:gridCol w:w="550"/>
        <w:gridCol w:w="583"/>
        <w:gridCol w:w="583"/>
        <w:gridCol w:w="442"/>
        <w:gridCol w:w="442"/>
        <w:gridCol w:w="583"/>
        <w:gridCol w:w="583"/>
        <w:gridCol w:w="583"/>
        <w:gridCol w:w="583"/>
        <w:gridCol w:w="583"/>
      </w:tblGrid>
      <w:tr w:rsidR="00997B37" w:rsidRPr="00997B37" w:rsidTr="003D2B68">
        <w:trPr>
          <w:jc w:val="center"/>
        </w:trPr>
        <w:tc>
          <w:tcPr>
            <w:tcW w:w="1125" w:type="dxa"/>
            <w:vMerge w:val="restart"/>
            <w:vAlign w:val="center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лок.</w:t>
            </w:r>
          </w:p>
        </w:tc>
        <w:tc>
          <w:tcPr>
            <w:tcW w:w="14393" w:type="dxa"/>
            <w:gridSpan w:val="30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Июнь 2017</w:t>
            </w:r>
          </w:p>
        </w:tc>
      </w:tr>
      <w:tr w:rsidR="003D2B68" w:rsidRPr="00997B37" w:rsidTr="003D2B68">
        <w:trPr>
          <w:jc w:val="center"/>
        </w:trPr>
        <w:tc>
          <w:tcPr>
            <w:tcW w:w="1125" w:type="dxa"/>
            <w:vMerge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7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D2B68" w:rsidRPr="00997B37" w:rsidTr="003D2B68">
        <w:trPr>
          <w:jc w:val="center"/>
        </w:trPr>
        <w:tc>
          <w:tcPr>
            <w:tcW w:w="1125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ВЛ11-1</w:t>
            </w:r>
          </w:p>
        </w:tc>
        <w:tc>
          <w:tcPr>
            <w:tcW w:w="856" w:type="dxa"/>
            <w:gridSpan w:val="2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ТР-3</w:t>
            </w:r>
          </w:p>
        </w:tc>
        <w:tc>
          <w:tcPr>
            <w:tcW w:w="42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gridSpan w:val="4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1125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ВЛ11-2</w:t>
            </w:r>
          </w:p>
        </w:tc>
        <w:tc>
          <w:tcPr>
            <w:tcW w:w="42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ТР2</w:t>
            </w:r>
          </w:p>
        </w:tc>
        <w:tc>
          <w:tcPr>
            <w:tcW w:w="45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gridSpan w:val="2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ТР-2</w:t>
            </w:r>
          </w:p>
        </w:tc>
        <w:tc>
          <w:tcPr>
            <w:tcW w:w="550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B71F61" w:rsidRPr="00997B37" w:rsidRDefault="00B71F61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1125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ВЛ11-3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3D2B68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ТР1</w:t>
            </w: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1125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ВЛ11-4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3D2B68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ТР1</w:t>
            </w: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1125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ВЛ11-5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3D2B68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ТР1</w:t>
            </w: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1125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ВЛ11-6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3D2B68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ТР1</w:t>
            </w: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1125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ВЛ11-7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3D2B68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ТР1</w:t>
            </w: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1125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ВЛ11-8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3D2B68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ТР1</w:t>
            </w: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1125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ВЛ11-9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3D2B68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ТО3</w:t>
            </w: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1125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ВЛ11-10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3D2B68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ТО3</w:t>
            </w: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1125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ВЛ11-11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1125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ВЛ11-12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3D2B68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ТО3</w:t>
            </w: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1125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ВЛ11-13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3D2B68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ТО3</w:t>
            </w: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1125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ВЛ11-14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3D2B68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ТО3</w:t>
            </w: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1125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ВЛ11-15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3D2B68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ТО3</w:t>
            </w: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1125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ВЛ11-16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3D2B68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ТО3</w:t>
            </w:r>
          </w:p>
        </w:tc>
      </w:tr>
      <w:tr w:rsidR="003D2B68" w:rsidRPr="00997B37" w:rsidTr="003D2B68">
        <w:trPr>
          <w:jc w:val="center"/>
        </w:trPr>
        <w:tc>
          <w:tcPr>
            <w:tcW w:w="1125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ВЛ11-17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1125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ВЛ11-18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1125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ВЛ11-19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1125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ВЛ11-20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1125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ВЛ11-21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1125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ВЛ11-22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1125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ВЛ11-23</w:t>
            </w: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997B37" w:rsidRPr="00997B37" w:rsidRDefault="00997B37" w:rsidP="00997B37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97B37" w:rsidRDefault="00997B37" w:rsidP="00997B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97B37" w:rsidRDefault="00997B37" w:rsidP="008A7E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3D2B68" w:rsidRDefault="003D2B68" w:rsidP="008A7E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3D2B68" w:rsidRDefault="003D2B68" w:rsidP="008A7E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3D2B68" w:rsidRDefault="003D2B68" w:rsidP="008A7E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A7E13" w:rsidRDefault="008A7E13" w:rsidP="003D2B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>График постановки локомотивов на ТО и ремонт</w:t>
      </w:r>
      <w:r w:rsidR="00997B37">
        <w:rPr>
          <w:rFonts w:ascii="Times New Roman" w:eastAsia="Times New Roman" w:hAnsi="Times New Roman" w:cs="Times New Roman"/>
          <w:sz w:val="28"/>
          <w:szCs w:val="20"/>
        </w:rPr>
        <w:t xml:space="preserve"> на участке СПСМ – Волховстрой – Свирь.</w:t>
      </w:r>
    </w:p>
    <w:tbl>
      <w:tblPr>
        <w:tblStyle w:val="a9"/>
        <w:tblW w:w="15518" w:type="dxa"/>
        <w:jc w:val="center"/>
        <w:tblLook w:val="04A0" w:firstRow="1" w:lastRow="0" w:firstColumn="1" w:lastColumn="0" w:noHBand="0" w:noVBand="1"/>
      </w:tblPr>
      <w:tblGrid>
        <w:gridCol w:w="975"/>
        <w:gridCol w:w="383"/>
        <w:gridCol w:w="383"/>
        <w:gridCol w:w="383"/>
        <w:gridCol w:w="383"/>
        <w:gridCol w:w="383"/>
        <w:gridCol w:w="383"/>
        <w:gridCol w:w="383"/>
        <w:gridCol w:w="382"/>
        <w:gridCol w:w="550"/>
        <w:gridCol w:w="441"/>
        <w:gridCol w:w="441"/>
        <w:gridCol w:w="441"/>
        <w:gridCol w:w="441"/>
        <w:gridCol w:w="550"/>
        <w:gridCol w:w="550"/>
        <w:gridCol w:w="550"/>
        <w:gridCol w:w="441"/>
        <w:gridCol w:w="441"/>
        <w:gridCol w:w="550"/>
        <w:gridCol w:w="550"/>
        <w:gridCol w:w="583"/>
        <w:gridCol w:w="583"/>
        <w:gridCol w:w="583"/>
        <w:gridCol w:w="441"/>
        <w:gridCol w:w="441"/>
        <w:gridCol w:w="583"/>
        <w:gridCol w:w="583"/>
        <w:gridCol w:w="579"/>
        <w:gridCol w:w="579"/>
        <w:gridCol w:w="579"/>
      </w:tblGrid>
      <w:tr w:rsidR="003D2B68" w:rsidRPr="00997B37" w:rsidTr="003D2B68">
        <w:trPr>
          <w:jc w:val="center"/>
        </w:trPr>
        <w:tc>
          <w:tcPr>
            <w:tcW w:w="979" w:type="dxa"/>
            <w:vMerge w:val="restart"/>
            <w:vAlign w:val="center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лок.</w:t>
            </w:r>
          </w:p>
        </w:tc>
        <w:tc>
          <w:tcPr>
            <w:tcW w:w="14539" w:type="dxa"/>
            <w:gridSpan w:val="30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Июнь 2017</w:t>
            </w:r>
          </w:p>
        </w:tc>
      </w:tr>
      <w:tr w:rsidR="003D2B68" w:rsidRPr="00997B37" w:rsidTr="003D2B68">
        <w:trPr>
          <w:jc w:val="center"/>
        </w:trPr>
        <w:tc>
          <w:tcPr>
            <w:tcW w:w="979" w:type="dxa"/>
            <w:vMerge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D2B68" w:rsidRPr="00997B37" w:rsidTr="003D2B68">
        <w:trPr>
          <w:jc w:val="center"/>
        </w:trPr>
        <w:tc>
          <w:tcPr>
            <w:tcW w:w="979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ВЛ11-1</w:t>
            </w:r>
          </w:p>
        </w:tc>
        <w:tc>
          <w:tcPr>
            <w:tcW w:w="768" w:type="dxa"/>
            <w:gridSpan w:val="2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ТР-3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4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_GoBack"/>
            <w:bookmarkEnd w:id="4"/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979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ВЛ11-2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ТР2</w:t>
            </w: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ТР-2</w:t>
            </w: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979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ВЛ11-3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ТР1</w:t>
            </w: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979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ВЛ11-4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ТР1</w:t>
            </w: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979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ВЛ11-5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ТР1</w:t>
            </w: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979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ВЛ11-6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ТР1</w:t>
            </w: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979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ВЛ11-7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ТР1</w:t>
            </w: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979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ВЛ11-8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3D2B68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ТО3</w:t>
            </w: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979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ВЛ11-9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ТО3</w:t>
            </w: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979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ВЛ11-10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ТО3</w:t>
            </w: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979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ВЛ11-11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979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ВЛ11-12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ТО3</w:t>
            </w: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979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ВЛ11-13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ТО3</w:t>
            </w: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979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ВЛ11-14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979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ВЛ11-15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979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ВЛ11-16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979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ВЛ11-17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B68" w:rsidRPr="00997B37" w:rsidTr="003D2B68">
        <w:trPr>
          <w:jc w:val="center"/>
        </w:trPr>
        <w:tc>
          <w:tcPr>
            <w:tcW w:w="979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ВЛ11-18</w:t>
            </w: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3D2B68" w:rsidRPr="00997B37" w:rsidRDefault="003D2B68" w:rsidP="0058321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D2B68" w:rsidRPr="008A7E13" w:rsidRDefault="003D2B68" w:rsidP="003D2B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A7E13" w:rsidRPr="008A7E13" w:rsidRDefault="008A7E13" w:rsidP="008A7E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97B37" w:rsidRDefault="00997B37" w:rsidP="00024CB4">
      <w:pPr>
        <w:pStyle w:val="1"/>
        <w:sectPr w:rsidR="00997B37" w:rsidSect="00997B37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  <w:bookmarkStart w:id="5" w:name="_Toc482540374"/>
    </w:p>
    <w:p w:rsidR="00994604" w:rsidRDefault="00994604" w:rsidP="00024CB4">
      <w:pPr>
        <w:pStyle w:val="1"/>
      </w:pPr>
      <w:r>
        <w:lastRenderedPageBreak/>
        <w:t>Заключение.</w:t>
      </w:r>
      <w:bookmarkEnd w:id="5"/>
    </w:p>
    <w:p w:rsidR="00447217" w:rsidRPr="005E73ED" w:rsidRDefault="009C2B5B" w:rsidP="005E73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3ED">
        <w:rPr>
          <w:rFonts w:ascii="Times New Roman" w:hAnsi="Times New Roman" w:cs="Times New Roman"/>
          <w:sz w:val="28"/>
          <w:szCs w:val="28"/>
        </w:rPr>
        <w:t xml:space="preserve">В </w:t>
      </w:r>
      <w:r w:rsidR="00447217" w:rsidRPr="005E73ED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5E73ED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447217" w:rsidRPr="005E73ED">
        <w:rPr>
          <w:rFonts w:ascii="Times New Roman" w:hAnsi="Times New Roman" w:cs="Times New Roman"/>
          <w:sz w:val="28"/>
          <w:szCs w:val="28"/>
        </w:rPr>
        <w:t>было проанализировано движение грузовых поездов на участках обращения</w:t>
      </w:r>
      <w:r w:rsidR="005E73ED" w:rsidRPr="005E73ED">
        <w:rPr>
          <w:rFonts w:ascii="Times New Roman" w:hAnsi="Times New Roman" w:cs="Times New Roman"/>
          <w:sz w:val="28"/>
          <w:szCs w:val="28"/>
        </w:rPr>
        <w:t xml:space="preserve"> СПСМ – Волховстрой – Бабаево и СПСМ – Волховстрой – Свирь</w:t>
      </w:r>
      <w:r w:rsidR="00447217" w:rsidRPr="005E73ED">
        <w:rPr>
          <w:rFonts w:ascii="Times New Roman" w:hAnsi="Times New Roman" w:cs="Times New Roman"/>
          <w:sz w:val="28"/>
          <w:szCs w:val="28"/>
        </w:rPr>
        <w:t>, составлен</w:t>
      </w:r>
      <w:r w:rsidR="005E73ED" w:rsidRPr="005E73ED">
        <w:rPr>
          <w:rFonts w:ascii="Times New Roman" w:hAnsi="Times New Roman" w:cs="Times New Roman"/>
          <w:sz w:val="28"/>
          <w:szCs w:val="28"/>
        </w:rPr>
        <w:t>ы</w:t>
      </w:r>
      <w:r w:rsidR="00447217" w:rsidRPr="005E73ED">
        <w:rPr>
          <w:rFonts w:ascii="Times New Roman" w:hAnsi="Times New Roman" w:cs="Times New Roman"/>
          <w:sz w:val="28"/>
          <w:szCs w:val="28"/>
        </w:rPr>
        <w:t xml:space="preserve"> ведомости оборота локомотивов, график</w:t>
      </w:r>
      <w:r w:rsidR="005E73ED" w:rsidRPr="005E73ED">
        <w:rPr>
          <w:rFonts w:ascii="Times New Roman" w:hAnsi="Times New Roman" w:cs="Times New Roman"/>
          <w:sz w:val="28"/>
          <w:szCs w:val="28"/>
        </w:rPr>
        <w:t>и</w:t>
      </w:r>
      <w:r w:rsidR="00447217" w:rsidRPr="005E73ED">
        <w:rPr>
          <w:rFonts w:ascii="Times New Roman" w:hAnsi="Times New Roman" w:cs="Times New Roman"/>
          <w:sz w:val="28"/>
          <w:szCs w:val="28"/>
        </w:rPr>
        <w:t xml:space="preserve"> работы локомотивных бригад и график</w:t>
      </w:r>
      <w:r w:rsidR="005E73ED" w:rsidRPr="005E73ED">
        <w:rPr>
          <w:rFonts w:ascii="Times New Roman" w:hAnsi="Times New Roman" w:cs="Times New Roman"/>
          <w:sz w:val="28"/>
          <w:szCs w:val="28"/>
        </w:rPr>
        <w:t>и</w:t>
      </w:r>
      <w:r w:rsidR="00447217" w:rsidRPr="005E73ED">
        <w:rPr>
          <w:rFonts w:ascii="Times New Roman" w:hAnsi="Times New Roman" w:cs="Times New Roman"/>
          <w:sz w:val="28"/>
          <w:szCs w:val="28"/>
        </w:rPr>
        <w:t xml:space="preserve"> постановки локомотивов на ТО и ремонт</w:t>
      </w:r>
      <w:r w:rsidR="00D84A6D">
        <w:rPr>
          <w:rFonts w:ascii="Times New Roman" w:hAnsi="Times New Roman" w:cs="Times New Roman"/>
          <w:sz w:val="28"/>
          <w:szCs w:val="28"/>
        </w:rPr>
        <w:t xml:space="preserve"> (для локомотивов серии ВЛ-11)</w:t>
      </w:r>
      <w:r w:rsidR="00447217" w:rsidRPr="005E73ED">
        <w:rPr>
          <w:rFonts w:ascii="Times New Roman" w:hAnsi="Times New Roman" w:cs="Times New Roman"/>
          <w:sz w:val="28"/>
          <w:szCs w:val="28"/>
        </w:rPr>
        <w:t>.</w:t>
      </w:r>
    </w:p>
    <w:p w:rsidR="009C2B5B" w:rsidRPr="009C2B5B" w:rsidRDefault="009C2B5B" w:rsidP="009C2B5B"/>
    <w:p w:rsidR="00024CB4" w:rsidRDefault="00024CB4" w:rsidP="00024CB4">
      <w:pPr>
        <w:pStyle w:val="1"/>
      </w:pPr>
      <w:bookmarkStart w:id="6" w:name="_Toc482540375"/>
      <w:r>
        <w:lastRenderedPageBreak/>
        <w:t>Список использованной литературы.</w:t>
      </w:r>
      <w:bookmarkEnd w:id="6"/>
    </w:p>
    <w:p w:rsidR="0008318A" w:rsidRDefault="0008318A" w:rsidP="009617F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73ED" w:rsidRPr="005E73ED">
        <w:rPr>
          <w:sz w:val="28"/>
          <w:szCs w:val="28"/>
        </w:rPr>
        <w:t xml:space="preserve"> Айзинбуд</w:t>
      </w:r>
      <w:r w:rsidR="005E73ED">
        <w:rPr>
          <w:sz w:val="28"/>
          <w:szCs w:val="28"/>
        </w:rPr>
        <w:t xml:space="preserve"> </w:t>
      </w:r>
      <w:r w:rsidR="005E73ED" w:rsidRPr="005E73ED">
        <w:rPr>
          <w:sz w:val="28"/>
          <w:szCs w:val="28"/>
        </w:rPr>
        <w:t>С.</w:t>
      </w:r>
      <w:r w:rsidR="005E73ED">
        <w:rPr>
          <w:sz w:val="28"/>
          <w:szCs w:val="28"/>
        </w:rPr>
        <w:t xml:space="preserve"> </w:t>
      </w:r>
      <w:r w:rsidR="005E73ED" w:rsidRPr="005E73ED">
        <w:rPr>
          <w:sz w:val="28"/>
          <w:szCs w:val="28"/>
        </w:rPr>
        <w:t>Я</w:t>
      </w:r>
      <w:r w:rsidR="005E73ED">
        <w:rPr>
          <w:sz w:val="28"/>
          <w:szCs w:val="28"/>
        </w:rPr>
        <w:t>.</w:t>
      </w:r>
      <w:r w:rsidR="005E73ED" w:rsidRPr="005E73ED">
        <w:rPr>
          <w:sz w:val="28"/>
          <w:szCs w:val="28"/>
        </w:rPr>
        <w:t xml:space="preserve"> Локомотивное хозяйство. </w:t>
      </w:r>
      <w:r w:rsidR="005E73ED">
        <w:rPr>
          <w:sz w:val="28"/>
          <w:szCs w:val="28"/>
        </w:rPr>
        <w:t xml:space="preserve">- </w:t>
      </w:r>
      <w:r w:rsidR="005E73ED" w:rsidRPr="005E73ED">
        <w:rPr>
          <w:sz w:val="28"/>
          <w:szCs w:val="28"/>
        </w:rPr>
        <w:t>М.: Транспорт, 1990.</w:t>
      </w:r>
    </w:p>
    <w:p w:rsidR="0008318A" w:rsidRDefault="0008318A" w:rsidP="009617F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73ED" w:rsidRPr="005E73ED">
        <w:rPr>
          <w:sz w:val="28"/>
          <w:szCs w:val="28"/>
        </w:rPr>
        <w:t>Айзинбуд</w:t>
      </w:r>
      <w:r w:rsidR="005E73ED">
        <w:rPr>
          <w:sz w:val="28"/>
          <w:szCs w:val="28"/>
        </w:rPr>
        <w:t xml:space="preserve"> </w:t>
      </w:r>
      <w:r w:rsidR="005E73ED" w:rsidRPr="005E73ED">
        <w:rPr>
          <w:sz w:val="28"/>
          <w:szCs w:val="28"/>
        </w:rPr>
        <w:t>С.</w:t>
      </w:r>
      <w:r w:rsidR="005E73ED">
        <w:rPr>
          <w:sz w:val="28"/>
          <w:szCs w:val="28"/>
        </w:rPr>
        <w:t xml:space="preserve"> </w:t>
      </w:r>
      <w:r w:rsidR="005E73ED" w:rsidRPr="005E73ED">
        <w:rPr>
          <w:sz w:val="28"/>
          <w:szCs w:val="28"/>
        </w:rPr>
        <w:t>Я</w:t>
      </w:r>
      <w:r w:rsidR="005E73ED">
        <w:rPr>
          <w:sz w:val="28"/>
          <w:szCs w:val="28"/>
        </w:rPr>
        <w:t>., Кельперис П. П.</w:t>
      </w:r>
      <w:r w:rsidR="005E73ED" w:rsidRPr="005E73ED">
        <w:rPr>
          <w:sz w:val="28"/>
          <w:szCs w:val="28"/>
        </w:rPr>
        <w:t xml:space="preserve"> </w:t>
      </w:r>
      <w:r w:rsidR="005E73ED">
        <w:rPr>
          <w:sz w:val="28"/>
          <w:szCs w:val="28"/>
        </w:rPr>
        <w:t>Эксплуатация локомотивов</w:t>
      </w:r>
      <w:r w:rsidR="005E73ED" w:rsidRPr="005E73ED">
        <w:rPr>
          <w:sz w:val="28"/>
          <w:szCs w:val="28"/>
        </w:rPr>
        <w:t xml:space="preserve">. </w:t>
      </w:r>
      <w:r w:rsidR="005E73ED">
        <w:rPr>
          <w:sz w:val="28"/>
          <w:szCs w:val="28"/>
        </w:rPr>
        <w:t xml:space="preserve">- </w:t>
      </w:r>
      <w:r w:rsidR="005E73ED" w:rsidRPr="005E73ED">
        <w:rPr>
          <w:sz w:val="28"/>
          <w:szCs w:val="28"/>
        </w:rPr>
        <w:t>М.: Транспорт, 1990.</w:t>
      </w:r>
    </w:p>
    <w:p w:rsidR="009617F8" w:rsidRDefault="009C2B5B" w:rsidP="009617F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17F8">
        <w:rPr>
          <w:sz w:val="28"/>
          <w:szCs w:val="28"/>
        </w:rPr>
        <w:t xml:space="preserve">. </w:t>
      </w:r>
      <w:r w:rsidR="009617F8" w:rsidRPr="009617F8">
        <w:rPr>
          <w:sz w:val="28"/>
          <w:szCs w:val="28"/>
        </w:rPr>
        <w:t>Служебное расписание движения грузовых поездов по центральному району управления на 2014/2015 годы</w:t>
      </w:r>
      <w:r w:rsidR="009617F8" w:rsidRPr="005E73ED">
        <w:rPr>
          <w:sz w:val="28"/>
          <w:szCs w:val="28"/>
        </w:rPr>
        <w:t>.</w:t>
      </w:r>
    </w:p>
    <w:p w:rsidR="0008318A" w:rsidRPr="0008318A" w:rsidRDefault="0008318A" w:rsidP="0008318A"/>
    <w:p w:rsidR="00024CB4" w:rsidRPr="00024CB4" w:rsidRDefault="00024CB4" w:rsidP="00024CB4"/>
    <w:p w:rsidR="000E196A" w:rsidRDefault="000E196A" w:rsidP="000E196A">
      <w:pPr>
        <w:pStyle w:val="Default"/>
        <w:spacing w:line="360" w:lineRule="auto"/>
        <w:jc w:val="center"/>
        <w:rPr>
          <w:sz w:val="28"/>
          <w:szCs w:val="28"/>
        </w:rPr>
      </w:pPr>
    </w:p>
    <w:p w:rsidR="000E196A" w:rsidRDefault="000E196A" w:rsidP="000E196A">
      <w:pPr>
        <w:pStyle w:val="Default"/>
        <w:spacing w:line="360" w:lineRule="auto"/>
        <w:jc w:val="center"/>
        <w:rPr>
          <w:sz w:val="28"/>
          <w:szCs w:val="28"/>
        </w:rPr>
      </w:pPr>
    </w:p>
    <w:p w:rsidR="00024CB4" w:rsidRDefault="00024CB4" w:rsidP="003477D1">
      <w:pPr>
        <w:spacing w:before="120"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E196A" w:rsidRDefault="000E196A" w:rsidP="000E196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96A" w:rsidRDefault="000E196A" w:rsidP="000E196A">
      <w:pPr>
        <w:pStyle w:val="Default"/>
        <w:spacing w:line="360" w:lineRule="auto"/>
        <w:jc w:val="center"/>
        <w:rPr>
          <w:sz w:val="28"/>
          <w:szCs w:val="28"/>
        </w:rPr>
      </w:pPr>
    </w:p>
    <w:sectPr w:rsidR="000E196A" w:rsidSect="00997B3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669" w:rsidRDefault="00066669" w:rsidP="00591439">
      <w:pPr>
        <w:spacing w:after="0" w:line="240" w:lineRule="auto"/>
      </w:pPr>
      <w:r>
        <w:separator/>
      </w:r>
    </w:p>
  </w:endnote>
  <w:endnote w:type="continuationSeparator" w:id="0">
    <w:p w:rsidR="00066669" w:rsidRDefault="00066669" w:rsidP="0059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1761975"/>
      <w:docPartObj>
        <w:docPartGallery w:val="Page Numbers (Bottom of Page)"/>
        <w:docPartUnique/>
      </w:docPartObj>
    </w:sdtPr>
    <w:sdtEndPr/>
    <w:sdtContent>
      <w:p w:rsidR="0058321D" w:rsidRDefault="0058321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347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58321D" w:rsidRDefault="005832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669" w:rsidRDefault="00066669" w:rsidP="00591439">
      <w:pPr>
        <w:spacing w:after="0" w:line="240" w:lineRule="auto"/>
      </w:pPr>
      <w:r>
        <w:separator/>
      </w:r>
    </w:p>
  </w:footnote>
  <w:footnote w:type="continuationSeparator" w:id="0">
    <w:p w:rsidR="00066669" w:rsidRDefault="00066669" w:rsidP="00591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E22"/>
    <w:multiLevelType w:val="hybridMultilevel"/>
    <w:tmpl w:val="18A607AA"/>
    <w:lvl w:ilvl="0" w:tplc="E918CDC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13EE39B8"/>
    <w:multiLevelType w:val="hybridMultilevel"/>
    <w:tmpl w:val="8CF2B1E4"/>
    <w:lvl w:ilvl="0" w:tplc="D9EA8E1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" w15:restartNumberingAfterBreak="0">
    <w:nsid w:val="1BDC7687"/>
    <w:multiLevelType w:val="hybridMultilevel"/>
    <w:tmpl w:val="15E4414C"/>
    <w:lvl w:ilvl="0" w:tplc="93468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1E7F20"/>
    <w:multiLevelType w:val="singleLevel"/>
    <w:tmpl w:val="C1B6FB0C"/>
    <w:lvl w:ilvl="0">
      <w:start w:val="1"/>
      <w:numFmt w:val="decimal"/>
      <w:lvlText w:val="%1."/>
      <w:legacy w:legacy="1" w:legacySpace="170" w:legacyIndent="0"/>
      <w:lvlJc w:val="left"/>
      <w:pPr>
        <w:ind w:left="709" w:firstLine="0"/>
      </w:pPr>
    </w:lvl>
  </w:abstractNum>
  <w:abstractNum w:abstractNumId="4" w15:restartNumberingAfterBreak="0">
    <w:nsid w:val="42A027DB"/>
    <w:multiLevelType w:val="hybridMultilevel"/>
    <w:tmpl w:val="0602D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8575B9"/>
    <w:multiLevelType w:val="hybridMultilevel"/>
    <w:tmpl w:val="1EEC87A4"/>
    <w:lvl w:ilvl="0" w:tplc="D6D43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890D06"/>
    <w:multiLevelType w:val="hybridMultilevel"/>
    <w:tmpl w:val="46ACBA1E"/>
    <w:lvl w:ilvl="0" w:tplc="0928C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35582F"/>
    <w:multiLevelType w:val="hybridMultilevel"/>
    <w:tmpl w:val="CDEEA37A"/>
    <w:lvl w:ilvl="0" w:tplc="82405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95807"/>
    <w:multiLevelType w:val="hybridMultilevel"/>
    <w:tmpl w:val="A57CFA06"/>
    <w:lvl w:ilvl="0" w:tplc="2D54597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56980"/>
    <w:multiLevelType w:val="hybridMultilevel"/>
    <w:tmpl w:val="F5BE14F0"/>
    <w:lvl w:ilvl="0" w:tplc="AADC4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023258"/>
    <w:multiLevelType w:val="hybridMultilevel"/>
    <w:tmpl w:val="EB76C1DA"/>
    <w:lvl w:ilvl="0" w:tplc="B6661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5B73BE"/>
    <w:multiLevelType w:val="hybridMultilevel"/>
    <w:tmpl w:val="F5BE14F0"/>
    <w:lvl w:ilvl="0" w:tplc="AADC4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555"/>
    <w:rsid w:val="00000A1B"/>
    <w:rsid w:val="00000A4F"/>
    <w:rsid w:val="00000DA5"/>
    <w:rsid w:val="00002223"/>
    <w:rsid w:val="0001379B"/>
    <w:rsid w:val="00013E16"/>
    <w:rsid w:val="000141BC"/>
    <w:rsid w:val="00016058"/>
    <w:rsid w:val="0002031F"/>
    <w:rsid w:val="00020BF4"/>
    <w:rsid w:val="0002382D"/>
    <w:rsid w:val="00024CB4"/>
    <w:rsid w:val="00027810"/>
    <w:rsid w:val="00034D38"/>
    <w:rsid w:val="00035A77"/>
    <w:rsid w:val="00047BA5"/>
    <w:rsid w:val="00050817"/>
    <w:rsid w:val="000526F6"/>
    <w:rsid w:val="00052819"/>
    <w:rsid w:val="00063C93"/>
    <w:rsid w:val="00066669"/>
    <w:rsid w:val="0007301F"/>
    <w:rsid w:val="00077676"/>
    <w:rsid w:val="0008134A"/>
    <w:rsid w:val="00081A75"/>
    <w:rsid w:val="0008318A"/>
    <w:rsid w:val="000843A5"/>
    <w:rsid w:val="000872C6"/>
    <w:rsid w:val="00090050"/>
    <w:rsid w:val="000900A9"/>
    <w:rsid w:val="00094C53"/>
    <w:rsid w:val="000A2FA4"/>
    <w:rsid w:val="000A382D"/>
    <w:rsid w:val="000A6B53"/>
    <w:rsid w:val="000A721F"/>
    <w:rsid w:val="000A7610"/>
    <w:rsid w:val="000C18A5"/>
    <w:rsid w:val="000C2381"/>
    <w:rsid w:val="000C3BFE"/>
    <w:rsid w:val="000C71D6"/>
    <w:rsid w:val="000D0744"/>
    <w:rsid w:val="000D7146"/>
    <w:rsid w:val="000E196A"/>
    <w:rsid w:val="000E1B64"/>
    <w:rsid w:val="000E5C87"/>
    <w:rsid w:val="000E67FC"/>
    <w:rsid w:val="000E68CD"/>
    <w:rsid w:val="000F3AF3"/>
    <w:rsid w:val="000F5B8C"/>
    <w:rsid w:val="000F72CE"/>
    <w:rsid w:val="00100DD4"/>
    <w:rsid w:val="00103913"/>
    <w:rsid w:val="00110306"/>
    <w:rsid w:val="001307B2"/>
    <w:rsid w:val="001449C6"/>
    <w:rsid w:val="0015313E"/>
    <w:rsid w:val="001560D3"/>
    <w:rsid w:val="0017102B"/>
    <w:rsid w:val="00172650"/>
    <w:rsid w:val="00176BFC"/>
    <w:rsid w:val="00180935"/>
    <w:rsid w:val="00182FA7"/>
    <w:rsid w:val="00184276"/>
    <w:rsid w:val="00191BCA"/>
    <w:rsid w:val="00192C82"/>
    <w:rsid w:val="00195991"/>
    <w:rsid w:val="00196198"/>
    <w:rsid w:val="001A2984"/>
    <w:rsid w:val="001A3233"/>
    <w:rsid w:val="001C20B9"/>
    <w:rsid w:val="001C2A71"/>
    <w:rsid w:val="001C4C51"/>
    <w:rsid w:val="001C4E4C"/>
    <w:rsid w:val="001C6CFC"/>
    <w:rsid w:val="001C740A"/>
    <w:rsid w:val="001D288D"/>
    <w:rsid w:val="001E70B6"/>
    <w:rsid w:val="001E76E7"/>
    <w:rsid w:val="001F1849"/>
    <w:rsid w:val="001F4FEF"/>
    <w:rsid w:val="00203123"/>
    <w:rsid w:val="00203AD9"/>
    <w:rsid w:val="00203B8E"/>
    <w:rsid w:val="00203CCC"/>
    <w:rsid w:val="0020582F"/>
    <w:rsid w:val="0021080D"/>
    <w:rsid w:val="002141E3"/>
    <w:rsid w:val="00225814"/>
    <w:rsid w:val="00230226"/>
    <w:rsid w:val="00230CF8"/>
    <w:rsid w:val="0023125C"/>
    <w:rsid w:val="0023631E"/>
    <w:rsid w:val="002435DD"/>
    <w:rsid w:val="00251844"/>
    <w:rsid w:val="002539E8"/>
    <w:rsid w:val="00253C10"/>
    <w:rsid w:val="002558EE"/>
    <w:rsid w:val="00261785"/>
    <w:rsid w:val="002622AB"/>
    <w:rsid w:val="0027034F"/>
    <w:rsid w:val="00274871"/>
    <w:rsid w:val="00282EED"/>
    <w:rsid w:val="002906D8"/>
    <w:rsid w:val="002938ED"/>
    <w:rsid w:val="00294C7F"/>
    <w:rsid w:val="002A3B69"/>
    <w:rsid w:val="002A5523"/>
    <w:rsid w:val="002A6497"/>
    <w:rsid w:val="002A6FF2"/>
    <w:rsid w:val="002B1F76"/>
    <w:rsid w:val="002B45D1"/>
    <w:rsid w:val="002B47BB"/>
    <w:rsid w:val="002C2675"/>
    <w:rsid w:val="002C4C1D"/>
    <w:rsid w:val="002C659F"/>
    <w:rsid w:val="002C7AE4"/>
    <w:rsid w:val="002D0E46"/>
    <w:rsid w:val="002D66EB"/>
    <w:rsid w:val="002E17DB"/>
    <w:rsid w:val="002E3EBF"/>
    <w:rsid w:val="002E5B96"/>
    <w:rsid w:val="002F05AF"/>
    <w:rsid w:val="002F13E6"/>
    <w:rsid w:val="002F6FBB"/>
    <w:rsid w:val="003017BA"/>
    <w:rsid w:val="0030370E"/>
    <w:rsid w:val="00307B49"/>
    <w:rsid w:val="003139A0"/>
    <w:rsid w:val="003202DD"/>
    <w:rsid w:val="003226BE"/>
    <w:rsid w:val="00327FB7"/>
    <w:rsid w:val="00330B0F"/>
    <w:rsid w:val="003376DC"/>
    <w:rsid w:val="0034439F"/>
    <w:rsid w:val="003477D1"/>
    <w:rsid w:val="003509B2"/>
    <w:rsid w:val="0035118C"/>
    <w:rsid w:val="00356C83"/>
    <w:rsid w:val="0035710A"/>
    <w:rsid w:val="00367A85"/>
    <w:rsid w:val="00380DBB"/>
    <w:rsid w:val="003814AD"/>
    <w:rsid w:val="00383EF2"/>
    <w:rsid w:val="0039200E"/>
    <w:rsid w:val="0039371D"/>
    <w:rsid w:val="003A1F76"/>
    <w:rsid w:val="003A4337"/>
    <w:rsid w:val="003A46B5"/>
    <w:rsid w:val="003B13D7"/>
    <w:rsid w:val="003B31C1"/>
    <w:rsid w:val="003B3849"/>
    <w:rsid w:val="003B4666"/>
    <w:rsid w:val="003C2DE9"/>
    <w:rsid w:val="003C3CAF"/>
    <w:rsid w:val="003C5BEB"/>
    <w:rsid w:val="003C5C5E"/>
    <w:rsid w:val="003C7561"/>
    <w:rsid w:val="003D1B22"/>
    <w:rsid w:val="003D2B68"/>
    <w:rsid w:val="003D604B"/>
    <w:rsid w:val="003D759D"/>
    <w:rsid w:val="003E0933"/>
    <w:rsid w:val="003E2061"/>
    <w:rsid w:val="003E5565"/>
    <w:rsid w:val="003E7193"/>
    <w:rsid w:val="003F1BF4"/>
    <w:rsid w:val="003F3040"/>
    <w:rsid w:val="003F6C50"/>
    <w:rsid w:val="00400FB8"/>
    <w:rsid w:val="0040240D"/>
    <w:rsid w:val="004122D9"/>
    <w:rsid w:val="0041244F"/>
    <w:rsid w:val="0041775B"/>
    <w:rsid w:val="00420F66"/>
    <w:rsid w:val="00431D02"/>
    <w:rsid w:val="004343FF"/>
    <w:rsid w:val="00436B9C"/>
    <w:rsid w:val="00443170"/>
    <w:rsid w:val="00443579"/>
    <w:rsid w:val="00446237"/>
    <w:rsid w:val="00446B65"/>
    <w:rsid w:val="00447217"/>
    <w:rsid w:val="004527BD"/>
    <w:rsid w:val="004563B5"/>
    <w:rsid w:val="004604DE"/>
    <w:rsid w:val="004629AC"/>
    <w:rsid w:val="00463343"/>
    <w:rsid w:val="0046611A"/>
    <w:rsid w:val="00466BF7"/>
    <w:rsid w:val="00472BFF"/>
    <w:rsid w:val="004732B9"/>
    <w:rsid w:val="00476C2A"/>
    <w:rsid w:val="00483F8F"/>
    <w:rsid w:val="00484541"/>
    <w:rsid w:val="004A7770"/>
    <w:rsid w:val="004B03AF"/>
    <w:rsid w:val="004B0714"/>
    <w:rsid w:val="004B5573"/>
    <w:rsid w:val="004B70C7"/>
    <w:rsid w:val="004C0AAE"/>
    <w:rsid w:val="004C7055"/>
    <w:rsid w:val="004D5B5C"/>
    <w:rsid w:val="004F0D7E"/>
    <w:rsid w:val="004F17AE"/>
    <w:rsid w:val="004F596A"/>
    <w:rsid w:val="004F706F"/>
    <w:rsid w:val="00505099"/>
    <w:rsid w:val="0051273C"/>
    <w:rsid w:val="00514090"/>
    <w:rsid w:val="00514633"/>
    <w:rsid w:val="005167AE"/>
    <w:rsid w:val="00527C36"/>
    <w:rsid w:val="005338D6"/>
    <w:rsid w:val="00537FB9"/>
    <w:rsid w:val="005446A2"/>
    <w:rsid w:val="00546594"/>
    <w:rsid w:val="005527F0"/>
    <w:rsid w:val="00552C9C"/>
    <w:rsid w:val="00555DCF"/>
    <w:rsid w:val="005565F3"/>
    <w:rsid w:val="00560CFD"/>
    <w:rsid w:val="00565467"/>
    <w:rsid w:val="0056661A"/>
    <w:rsid w:val="0057130E"/>
    <w:rsid w:val="00580D18"/>
    <w:rsid w:val="0058321D"/>
    <w:rsid w:val="005851FF"/>
    <w:rsid w:val="00591439"/>
    <w:rsid w:val="0059475A"/>
    <w:rsid w:val="00594D7B"/>
    <w:rsid w:val="00595699"/>
    <w:rsid w:val="005A0749"/>
    <w:rsid w:val="005A3DDD"/>
    <w:rsid w:val="005A6E4D"/>
    <w:rsid w:val="005B41CD"/>
    <w:rsid w:val="005B4450"/>
    <w:rsid w:val="005B4459"/>
    <w:rsid w:val="005B5C60"/>
    <w:rsid w:val="005B796F"/>
    <w:rsid w:val="005C06FC"/>
    <w:rsid w:val="005C2E40"/>
    <w:rsid w:val="005C4F08"/>
    <w:rsid w:val="005C6929"/>
    <w:rsid w:val="005C7CAF"/>
    <w:rsid w:val="005D1041"/>
    <w:rsid w:val="005E3F8D"/>
    <w:rsid w:val="005E73ED"/>
    <w:rsid w:val="005E7E96"/>
    <w:rsid w:val="005F76C2"/>
    <w:rsid w:val="005F7BD8"/>
    <w:rsid w:val="006024B5"/>
    <w:rsid w:val="00606E34"/>
    <w:rsid w:val="00607FEF"/>
    <w:rsid w:val="0061318A"/>
    <w:rsid w:val="00620A18"/>
    <w:rsid w:val="006270DE"/>
    <w:rsid w:val="00631E9A"/>
    <w:rsid w:val="00635227"/>
    <w:rsid w:val="00644AE4"/>
    <w:rsid w:val="006518CB"/>
    <w:rsid w:val="006560B3"/>
    <w:rsid w:val="006560F1"/>
    <w:rsid w:val="006600D5"/>
    <w:rsid w:val="00660E9F"/>
    <w:rsid w:val="006611FA"/>
    <w:rsid w:val="006717C8"/>
    <w:rsid w:val="0067202B"/>
    <w:rsid w:val="00676104"/>
    <w:rsid w:val="00676F19"/>
    <w:rsid w:val="00677347"/>
    <w:rsid w:val="00687D72"/>
    <w:rsid w:val="00691713"/>
    <w:rsid w:val="00693060"/>
    <w:rsid w:val="006976B7"/>
    <w:rsid w:val="006A39FF"/>
    <w:rsid w:val="006B1FA2"/>
    <w:rsid w:val="006B4E54"/>
    <w:rsid w:val="006C41CC"/>
    <w:rsid w:val="006C7F62"/>
    <w:rsid w:val="006D07E3"/>
    <w:rsid w:val="006D1A34"/>
    <w:rsid w:val="006D7830"/>
    <w:rsid w:val="006E5F83"/>
    <w:rsid w:val="006F2765"/>
    <w:rsid w:val="006F50B2"/>
    <w:rsid w:val="006F6896"/>
    <w:rsid w:val="006F6F60"/>
    <w:rsid w:val="007044BE"/>
    <w:rsid w:val="00704D34"/>
    <w:rsid w:val="0071045A"/>
    <w:rsid w:val="0071589A"/>
    <w:rsid w:val="007175C1"/>
    <w:rsid w:val="00730E3E"/>
    <w:rsid w:val="00731ACA"/>
    <w:rsid w:val="00731B57"/>
    <w:rsid w:val="007356EC"/>
    <w:rsid w:val="0074231A"/>
    <w:rsid w:val="00745AF9"/>
    <w:rsid w:val="00745DDA"/>
    <w:rsid w:val="007524CE"/>
    <w:rsid w:val="0075472D"/>
    <w:rsid w:val="00754B54"/>
    <w:rsid w:val="007556A6"/>
    <w:rsid w:val="00762AB0"/>
    <w:rsid w:val="00763D94"/>
    <w:rsid w:val="00773A7E"/>
    <w:rsid w:val="007744AA"/>
    <w:rsid w:val="007810FA"/>
    <w:rsid w:val="00786941"/>
    <w:rsid w:val="007906FA"/>
    <w:rsid w:val="0079495B"/>
    <w:rsid w:val="00794FE3"/>
    <w:rsid w:val="00795B24"/>
    <w:rsid w:val="00797EAE"/>
    <w:rsid w:val="007A0057"/>
    <w:rsid w:val="007A51DC"/>
    <w:rsid w:val="007A6791"/>
    <w:rsid w:val="007C2399"/>
    <w:rsid w:val="007C4AA0"/>
    <w:rsid w:val="007C5975"/>
    <w:rsid w:val="007D1A0A"/>
    <w:rsid w:val="007D2E3E"/>
    <w:rsid w:val="007D5150"/>
    <w:rsid w:val="007D5814"/>
    <w:rsid w:val="007D6FA4"/>
    <w:rsid w:val="007E16B2"/>
    <w:rsid w:val="007E4662"/>
    <w:rsid w:val="007E4BF5"/>
    <w:rsid w:val="007E6BA9"/>
    <w:rsid w:val="007F03E5"/>
    <w:rsid w:val="007F0D0B"/>
    <w:rsid w:val="007F2139"/>
    <w:rsid w:val="007F5EE4"/>
    <w:rsid w:val="00801278"/>
    <w:rsid w:val="008049D3"/>
    <w:rsid w:val="008074F8"/>
    <w:rsid w:val="0081095A"/>
    <w:rsid w:val="00810F35"/>
    <w:rsid w:val="00816D37"/>
    <w:rsid w:val="008174C7"/>
    <w:rsid w:val="00820C63"/>
    <w:rsid w:val="00821E51"/>
    <w:rsid w:val="008256DD"/>
    <w:rsid w:val="00826DB0"/>
    <w:rsid w:val="0083165C"/>
    <w:rsid w:val="008320F7"/>
    <w:rsid w:val="008411CA"/>
    <w:rsid w:val="0084507B"/>
    <w:rsid w:val="0084547C"/>
    <w:rsid w:val="00847396"/>
    <w:rsid w:val="008508A1"/>
    <w:rsid w:val="00853917"/>
    <w:rsid w:val="00861662"/>
    <w:rsid w:val="008617A7"/>
    <w:rsid w:val="008673F8"/>
    <w:rsid w:val="0087192A"/>
    <w:rsid w:val="008737FC"/>
    <w:rsid w:val="0087396B"/>
    <w:rsid w:val="00881D69"/>
    <w:rsid w:val="008857FE"/>
    <w:rsid w:val="008A1E59"/>
    <w:rsid w:val="008A7E13"/>
    <w:rsid w:val="008B0DC2"/>
    <w:rsid w:val="008B7915"/>
    <w:rsid w:val="008C182A"/>
    <w:rsid w:val="008C1C4F"/>
    <w:rsid w:val="008C65EC"/>
    <w:rsid w:val="008D0476"/>
    <w:rsid w:val="008D1CF3"/>
    <w:rsid w:val="008D1F87"/>
    <w:rsid w:val="008D4FCC"/>
    <w:rsid w:val="008E20C9"/>
    <w:rsid w:val="008E74CE"/>
    <w:rsid w:val="008F0F35"/>
    <w:rsid w:val="00905652"/>
    <w:rsid w:val="009101C3"/>
    <w:rsid w:val="00913892"/>
    <w:rsid w:val="00915956"/>
    <w:rsid w:val="00915B7D"/>
    <w:rsid w:val="00923A47"/>
    <w:rsid w:val="00926CDD"/>
    <w:rsid w:val="009335EF"/>
    <w:rsid w:val="0093563D"/>
    <w:rsid w:val="00943E4F"/>
    <w:rsid w:val="0094412B"/>
    <w:rsid w:val="009458B1"/>
    <w:rsid w:val="00945F65"/>
    <w:rsid w:val="00947A9B"/>
    <w:rsid w:val="00947BB1"/>
    <w:rsid w:val="00950D4D"/>
    <w:rsid w:val="009539D7"/>
    <w:rsid w:val="00953A17"/>
    <w:rsid w:val="00954238"/>
    <w:rsid w:val="009577EB"/>
    <w:rsid w:val="009617F8"/>
    <w:rsid w:val="00967488"/>
    <w:rsid w:val="0097081E"/>
    <w:rsid w:val="00981729"/>
    <w:rsid w:val="00982B9A"/>
    <w:rsid w:val="00983E2D"/>
    <w:rsid w:val="00985B99"/>
    <w:rsid w:val="00994604"/>
    <w:rsid w:val="00997B37"/>
    <w:rsid w:val="009A14E2"/>
    <w:rsid w:val="009A1EBD"/>
    <w:rsid w:val="009A47FE"/>
    <w:rsid w:val="009A59D4"/>
    <w:rsid w:val="009A7814"/>
    <w:rsid w:val="009B06A4"/>
    <w:rsid w:val="009B3D8A"/>
    <w:rsid w:val="009C1EF2"/>
    <w:rsid w:val="009C20B5"/>
    <w:rsid w:val="009C2B5B"/>
    <w:rsid w:val="009C6487"/>
    <w:rsid w:val="009D4319"/>
    <w:rsid w:val="009E4988"/>
    <w:rsid w:val="009E67B8"/>
    <w:rsid w:val="009E6AA8"/>
    <w:rsid w:val="009E77F3"/>
    <w:rsid w:val="009E7889"/>
    <w:rsid w:val="009E7924"/>
    <w:rsid w:val="009F131A"/>
    <w:rsid w:val="009F1EC9"/>
    <w:rsid w:val="00A03988"/>
    <w:rsid w:val="00A068CA"/>
    <w:rsid w:val="00A15A7A"/>
    <w:rsid w:val="00A21FD2"/>
    <w:rsid w:val="00A2633F"/>
    <w:rsid w:val="00A31A0A"/>
    <w:rsid w:val="00A327C1"/>
    <w:rsid w:val="00A3483E"/>
    <w:rsid w:val="00A4657B"/>
    <w:rsid w:val="00A556E3"/>
    <w:rsid w:val="00A55741"/>
    <w:rsid w:val="00A55A4C"/>
    <w:rsid w:val="00A6144C"/>
    <w:rsid w:val="00A6564F"/>
    <w:rsid w:val="00A67476"/>
    <w:rsid w:val="00A67F58"/>
    <w:rsid w:val="00A708F5"/>
    <w:rsid w:val="00A7114C"/>
    <w:rsid w:val="00A71507"/>
    <w:rsid w:val="00A74B26"/>
    <w:rsid w:val="00A80F33"/>
    <w:rsid w:val="00A85A85"/>
    <w:rsid w:val="00A87D7E"/>
    <w:rsid w:val="00A930E9"/>
    <w:rsid w:val="00A94BD0"/>
    <w:rsid w:val="00AA029A"/>
    <w:rsid w:val="00AA2025"/>
    <w:rsid w:val="00AA3654"/>
    <w:rsid w:val="00AA5534"/>
    <w:rsid w:val="00AA74EB"/>
    <w:rsid w:val="00AB38DC"/>
    <w:rsid w:val="00AC307C"/>
    <w:rsid w:val="00AC42D5"/>
    <w:rsid w:val="00AC7A30"/>
    <w:rsid w:val="00AD0273"/>
    <w:rsid w:val="00AD29AA"/>
    <w:rsid w:val="00AD2B58"/>
    <w:rsid w:val="00AD2F92"/>
    <w:rsid w:val="00AD4582"/>
    <w:rsid w:val="00AD7A4A"/>
    <w:rsid w:val="00AE51AA"/>
    <w:rsid w:val="00AF00E5"/>
    <w:rsid w:val="00B01BBA"/>
    <w:rsid w:val="00B01ED9"/>
    <w:rsid w:val="00B04B52"/>
    <w:rsid w:val="00B05A78"/>
    <w:rsid w:val="00B05EF8"/>
    <w:rsid w:val="00B10312"/>
    <w:rsid w:val="00B16722"/>
    <w:rsid w:val="00B16821"/>
    <w:rsid w:val="00B20288"/>
    <w:rsid w:val="00B22063"/>
    <w:rsid w:val="00B23126"/>
    <w:rsid w:val="00B26E49"/>
    <w:rsid w:val="00B27120"/>
    <w:rsid w:val="00B3049E"/>
    <w:rsid w:val="00B3512D"/>
    <w:rsid w:val="00B351D6"/>
    <w:rsid w:val="00B36ADE"/>
    <w:rsid w:val="00B4186B"/>
    <w:rsid w:val="00B42E9E"/>
    <w:rsid w:val="00B43437"/>
    <w:rsid w:val="00B52161"/>
    <w:rsid w:val="00B55957"/>
    <w:rsid w:val="00B55F0A"/>
    <w:rsid w:val="00B6044E"/>
    <w:rsid w:val="00B60936"/>
    <w:rsid w:val="00B71F61"/>
    <w:rsid w:val="00B73B0B"/>
    <w:rsid w:val="00B940B4"/>
    <w:rsid w:val="00BA4450"/>
    <w:rsid w:val="00BB20CE"/>
    <w:rsid w:val="00BB22BE"/>
    <w:rsid w:val="00BB4075"/>
    <w:rsid w:val="00BB6543"/>
    <w:rsid w:val="00BC1663"/>
    <w:rsid w:val="00BC319C"/>
    <w:rsid w:val="00BC350D"/>
    <w:rsid w:val="00BD0035"/>
    <w:rsid w:val="00BD408A"/>
    <w:rsid w:val="00BD4F20"/>
    <w:rsid w:val="00BD7490"/>
    <w:rsid w:val="00BE42AB"/>
    <w:rsid w:val="00BF0CEA"/>
    <w:rsid w:val="00BF0D3E"/>
    <w:rsid w:val="00BF4B97"/>
    <w:rsid w:val="00BF4C3A"/>
    <w:rsid w:val="00BF630A"/>
    <w:rsid w:val="00BF7854"/>
    <w:rsid w:val="00C01B16"/>
    <w:rsid w:val="00C01C3D"/>
    <w:rsid w:val="00C066C4"/>
    <w:rsid w:val="00C073CC"/>
    <w:rsid w:val="00C10994"/>
    <w:rsid w:val="00C1104F"/>
    <w:rsid w:val="00C11697"/>
    <w:rsid w:val="00C275CC"/>
    <w:rsid w:val="00C43B46"/>
    <w:rsid w:val="00C43B99"/>
    <w:rsid w:val="00C457DF"/>
    <w:rsid w:val="00C46128"/>
    <w:rsid w:val="00C46657"/>
    <w:rsid w:val="00C55684"/>
    <w:rsid w:val="00C561DC"/>
    <w:rsid w:val="00C577F6"/>
    <w:rsid w:val="00C70F65"/>
    <w:rsid w:val="00C710C8"/>
    <w:rsid w:val="00C72625"/>
    <w:rsid w:val="00C861BD"/>
    <w:rsid w:val="00C93A07"/>
    <w:rsid w:val="00C96398"/>
    <w:rsid w:val="00CA0B9B"/>
    <w:rsid w:val="00CA0C05"/>
    <w:rsid w:val="00CA7345"/>
    <w:rsid w:val="00CC0711"/>
    <w:rsid w:val="00CC6121"/>
    <w:rsid w:val="00CD665E"/>
    <w:rsid w:val="00CD6A24"/>
    <w:rsid w:val="00CE23C1"/>
    <w:rsid w:val="00CE3A8C"/>
    <w:rsid w:val="00CE41A8"/>
    <w:rsid w:val="00CF24CB"/>
    <w:rsid w:val="00CF51FD"/>
    <w:rsid w:val="00D013C0"/>
    <w:rsid w:val="00D16D0A"/>
    <w:rsid w:val="00D1795A"/>
    <w:rsid w:val="00D20573"/>
    <w:rsid w:val="00D2379B"/>
    <w:rsid w:val="00D34CC8"/>
    <w:rsid w:val="00D35613"/>
    <w:rsid w:val="00D36720"/>
    <w:rsid w:val="00D36B21"/>
    <w:rsid w:val="00D4120B"/>
    <w:rsid w:val="00D41456"/>
    <w:rsid w:val="00D5157F"/>
    <w:rsid w:val="00D54CA7"/>
    <w:rsid w:val="00D5583B"/>
    <w:rsid w:val="00D558ED"/>
    <w:rsid w:val="00D57ADC"/>
    <w:rsid w:val="00D74CD0"/>
    <w:rsid w:val="00D7666F"/>
    <w:rsid w:val="00D84A6D"/>
    <w:rsid w:val="00D8611C"/>
    <w:rsid w:val="00D96628"/>
    <w:rsid w:val="00D96DC3"/>
    <w:rsid w:val="00DA53F6"/>
    <w:rsid w:val="00DB247C"/>
    <w:rsid w:val="00DB2E79"/>
    <w:rsid w:val="00DB6889"/>
    <w:rsid w:val="00DC011F"/>
    <w:rsid w:val="00DC45E1"/>
    <w:rsid w:val="00DD0BBB"/>
    <w:rsid w:val="00DD0E8A"/>
    <w:rsid w:val="00DE13C1"/>
    <w:rsid w:val="00DF0021"/>
    <w:rsid w:val="00DF1225"/>
    <w:rsid w:val="00DF3180"/>
    <w:rsid w:val="00DF3A81"/>
    <w:rsid w:val="00DF5F1E"/>
    <w:rsid w:val="00E00E9D"/>
    <w:rsid w:val="00E00F35"/>
    <w:rsid w:val="00E10875"/>
    <w:rsid w:val="00E12876"/>
    <w:rsid w:val="00E14429"/>
    <w:rsid w:val="00E1622E"/>
    <w:rsid w:val="00E16F11"/>
    <w:rsid w:val="00E305A3"/>
    <w:rsid w:val="00E35638"/>
    <w:rsid w:val="00E558FF"/>
    <w:rsid w:val="00E63D6C"/>
    <w:rsid w:val="00E704FE"/>
    <w:rsid w:val="00E717B6"/>
    <w:rsid w:val="00E738D9"/>
    <w:rsid w:val="00E85555"/>
    <w:rsid w:val="00E86916"/>
    <w:rsid w:val="00E94183"/>
    <w:rsid w:val="00EB77B3"/>
    <w:rsid w:val="00EC4655"/>
    <w:rsid w:val="00ED1BC1"/>
    <w:rsid w:val="00ED267F"/>
    <w:rsid w:val="00ED521C"/>
    <w:rsid w:val="00ED7314"/>
    <w:rsid w:val="00EE09F3"/>
    <w:rsid w:val="00EE2D0F"/>
    <w:rsid w:val="00EE61DA"/>
    <w:rsid w:val="00F068E5"/>
    <w:rsid w:val="00F1643F"/>
    <w:rsid w:val="00F23A07"/>
    <w:rsid w:val="00F25246"/>
    <w:rsid w:val="00F265CF"/>
    <w:rsid w:val="00F414F0"/>
    <w:rsid w:val="00F42DFF"/>
    <w:rsid w:val="00F45F7B"/>
    <w:rsid w:val="00F4799E"/>
    <w:rsid w:val="00F51C6B"/>
    <w:rsid w:val="00F52BFD"/>
    <w:rsid w:val="00F60940"/>
    <w:rsid w:val="00F6265B"/>
    <w:rsid w:val="00F64C09"/>
    <w:rsid w:val="00F65B78"/>
    <w:rsid w:val="00F66C1E"/>
    <w:rsid w:val="00F732D3"/>
    <w:rsid w:val="00F81C3D"/>
    <w:rsid w:val="00F943E6"/>
    <w:rsid w:val="00F96C0A"/>
    <w:rsid w:val="00FA5F3B"/>
    <w:rsid w:val="00FA7168"/>
    <w:rsid w:val="00FB52A1"/>
    <w:rsid w:val="00FB6F9C"/>
    <w:rsid w:val="00FC1747"/>
    <w:rsid w:val="00FD0121"/>
    <w:rsid w:val="00FD1B48"/>
    <w:rsid w:val="00FD28F6"/>
    <w:rsid w:val="00FD35FB"/>
    <w:rsid w:val="00FD4241"/>
    <w:rsid w:val="00FE5C5D"/>
    <w:rsid w:val="00FE69B8"/>
    <w:rsid w:val="00FE6C2B"/>
    <w:rsid w:val="00FF048A"/>
    <w:rsid w:val="00FF1946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6"/>
    <o:shapelayout v:ext="edit">
      <o:idmap v:ext="edit" data="1"/>
      <o:rules v:ext="edit">
        <o:r id="V:Rule1" type="connector" idref="#_x0000_s1303"/>
        <o:r id="V:Rule2" type="connector" idref="#_x0000_s1083"/>
        <o:r id="V:Rule3" type="connector" idref="#_x0000_s1298"/>
        <o:r id="V:Rule4" type="connector" idref="#_x0000_s1073"/>
        <o:r id="V:Rule5" type="connector" idref="#_x0000_s1460"/>
        <o:r id="V:Rule6" type="connector" idref="#_x0000_s1080"/>
        <o:r id="V:Rule7" type="connector" idref="#_x0000_s1571"/>
        <o:r id="V:Rule8" type="connector" idref="#_x0000_s1308"/>
        <o:r id="V:Rule9" type="connector" idref="#_x0000_s1572"/>
        <o:r id="V:Rule10" type="connector" idref="#_x0000_s1575"/>
        <o:r id="V:Rule11" type="connector" idref="#_x0000_s1468"/>
        <o:r id="V:Rule12" type="connector" idref="#_x0000_s1300"/>
        <o:r id="V:Rule13" type="connector" idref="#_x0000_s1581"/>
        <o:r id="V:Rule14" type="connector" idref="#_x0000_s1312"/>
        <o:r id="V:Rule15" type="connector" idref="#_x0000_s1458"/>
        <o:r id="V:Rule16" type="connector" idref="#_x0000_s1584"/>
        <o:r id="V:Rule17" type="connector" idref="#_x0000_s1302"/>
        <o:r id="V:Rule18" type="connector" idref="#_x0000_s1301"/>
        <o:r id="V:Rule19" type="connector" idref="#_x0000_s1573"/>
        <o:r id="V:Rule20" type="connector" idref="#_x0000_s1305"/>
        <o:r id="V:Rule21" type="connector" idref="#_x0000_s1076"/>
        <o:r id="V:Rule22" type="connector" idref="#_x0000_s1464"/>
        <o:r id="V:Rule23" type="connector" idref="#_x0000_s1084"/>
        <o:r id="V:Rule24" type="connector" idref="#_x0000_s1082"/>
        <o:r id="V:Rule25" type="connector" idref="#_x0000_s1580"/>
        <o:r id="V:Rule26" type="connector" idref="#_x0000_s1579"/>
        <o:r id="V:Rule27" type="connector" idref="#_x0000_s1470"/>
        <o:r id="V:Rule28" type="connector" idref="#_x0000_s1072"/>
        <o:r id="V:Rule29" type="connector" idref="#_x0000_s1306"/>
        <o:r id="V:Rule30" type="connector" idref="#_x0000_s1578"/>
        <o:r id="V:Rule31" type="connector" idref="#_x0000_s1583"/>
        <o:r id="V:Rule32" type="connector" idref="#_x0000_s1074"/>
        <o:r id="V:Rule33" type="connector" idref="#_x0000_s1310"/>
        <o:r id="V:Rule34" type="connector" idref="#_x0000_s1469"/>
        <o:r id="V:Rule35" type="connector" idref="#_x0000_s1077"/>
        <o:r id="V:Rule36" type="connector" idref="#_x0000_s1465"/>
        <o:r id="V:Rule37" type="connector" idref="#_x0000_s1307"/>
        <o:r id="V:Rule38" type="connector" idref="#_x0000_s1472"/>
        <o:r id="V:Rule39" type="connector" idref="#_x0000_s1085"/>
        <o:r id="V:Rule40" type="connector" idref="#_x0000_s1467"/>
        <o:r id="V:Rule41" type="connector" idref="#_x0000_s1299"/>
        <o:r id="V:Rule42" type="connector" idref="#_x0000_s1466"/>
        <o:r id="V:Rule43" type="connector" idref="#_x0000_s1459"/>
        <o:r id="V:Rule44" type="connector" idref="#_x0000_s1309"/>
        <o:r id="V:Rule45" type="connector" idref="#_x0000_s1461"/>
        <o:r id="V:Rule46" type="connector" idref="#_x0000_s1086"/>
        <o:r id="V:Rule47" type="connector" idref="#_x0000_s1471"/>
        <o:r id="V:Rule48" type="connector" idref="#_x0000_s1075"/>
        <o:r id="V:Rule49" type="connector" idref="#_x0000_s1311"/>
        <o:r id="V:Rule50" type="connector" idref="#_x0000_s1576"/>
        <o:r id="V:Rule51" type="connector" idref="#_x0000_s1078"/>
        <o:r id="V:Rule52" type="connector" idref="#_x0000_s1462"/>
        <o:r id="V:Rule53" type="connector" idref="#_x0000_s1079"/>
        <o:r id="V:Rule54" type="connector" idref="#_x0000_s1570"/>
        <o:r id="V:Rule55" type="connector" idref="#_x0000_s1582"/>
        <o:r id="V:Rule56" type="connector" idref="#_x0000_s1304"/>
        <o:r id="V:Rule57" type="connector" idref="#_x0000_s1463"/>
        <o:r id="V:Rule58" type="connector" idref="#_x0000_s1081"/>
        <o:r id="V:Rule59" type="connector" idref="#_x0000_s1577"/>
        <o:r id="V:Rule60" type="connector" idref="#_x0000_s1574"/>
      </o:rules>
    </o:shapelayout>
  </w:shapeDefaults>
  <w:decimalSymbol w:val=","/>
  <w:listSeparator w:val=";"/>
  <w14:docId w14:val="43368E89"/>
  <w15:docId w15:val="{26E25344-2539-40EE-8CA2-31443644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892"/>
  </w:style>
  <w:style w:type="paragraph" w:styleId="1">
    <w:name w:val="heading 1"/>
    <w:basedOn w:val="a"/>
    <w:next w:val="a"/>
    <w:link w:val="10"/>
    <w:uiPriority w:val="9"/>
    <w:qFormat/>
    <w:rsid w:val="00B6044E"/>
    <w:pPr>
      <w:pageBreakBefore/>
      <w:widowControl w:val="0"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00F35"/>
    <w:pPr>
      <w:widowControl w:val="0"/>
      <w:spacing w:before="120" w:after="120" w:line="240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1439"/>
  </w:style>
  <w:style w:type="paragraph" w:styleId="a5">
    <w:name w:val="footer"/>
    <w:basedOn w:val="a"/>
    <w:link w:val="a6"/>
    <w:uiPriority w:val="99"/>
    <w:unhideWhenUsed/>
    <w:rsid w:val="00591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1439"/>
  </w:style>
  <w:style w:type="paragraph" w:styleId="a7">
    <w:name w:val="Balloon Text"/>
    <w:basedOn w:val="a"/>
    <w:link w:val="a8"/>
    <w:uiPriority w:val="99"/>
    <w:semiHidden/>
    <w:unhideWhenUsed/>
    <w:rsid w:val="00717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5C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4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C2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C20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85A8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85A85"/>
  </w:style>
  <w:style w:type="paragraph" w:customStyle="1" w:styleId="aa">
    <w:name w:val="Знак"/>
    <w:basedOn w:val="a"/>
    <w:semiHidden/>
    <w:rsid w:val="00B20288"/>
    <w:pPr>
      <w:spacing w:after="160"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Body Text Indent"/>
    <w:basedOn w:val="a"/>
    <w:link w:val="ac"/>
    <w:rsid w:val="00B20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202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rsid w:val="00D20573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B6044E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87D72"/>
    <w:pPr>
      <w:widowControl w:val="0"/>
      <w:tabs>
        <w:tab w:val="right" w:leader="dot" w:pos="9911"/>
      </w:tabs>
      <w:spacing w:before="120" w:after="120" w:line="240" w:lineRule="auto"/>
      <w:jc w:val="center"/>
    </w:pPr>
    <w:rPr>
      <w:rFonts w:ascii="Times New Roman" w:hAnsi="Times New Roman"/>
      <w:sz w:val="28"/>
    </w:rPr>
  </w:style>
  <w:style w:type="character" w:styleId="ae">
    <w:name w:val="Hyperlink"/>
    <w:basedOn w:val="a0"/>
    <w:uiPriority w:val="99"/>
    <w:unhideWhenUsed/>
    <w:rsid w:val="00B6044E"/>
    <w:rPr>
      <w:color w:val="0000FF" w:themeColor="hyperlink"/>
      <w:u w:val="single"/>
    </w:rPr>
  </w:style>
  <w:style w:type="paragraph" w:styleId="23">
    <w:name w:val="Body Text Indent 2"/>
    <w:basedOn w:val="a"/>
    <w:link w:val="24"/>
    <w:uiPriority w:val="99"/>
    <w:semiHidden/>
    <w:unhideWhenUsed/>
    <w:rsid w:val="003F1B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F1BF4"/>
  </w:style>
  <w:style w:type="paragraph" w:customStyle="1" w:styleId="Default">
    <w:name w:val="Default"/>
    <w:rsid w:val="00083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00F35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25">
    <w:name w:val="toc 2"/>
    <w:basedOn w:val="a"/>
    <w:next w:val="a"/>
    <w:autoRedefine/>
    <w:uiPriority w:val="39"/>
    <w:unhideWhenUsed/>
    <w:rsid w:val="00687D72"/>
    <w:pPr>
      <w:widowControl w:val="0"/>
      <w:spacing w:before="120" w:after="120" w:line="240" w:lineRule="auto"/>
      <w:ind w:left="221"/>
      <w:jc w:val="both"/>
    </w:pPr>
    <w:rPr>
      <w:rFonts w:ascii="Times New Roman" w:hAnsi="Times New Roman"/>
      <w:color w:val="000000" w:themeColor="text1"/>
      <w:sz w:val="28"/>
    </w:rPr>
  </w:style>
  <w:style w:type="paragraph" w:styleId="af">
    <w:name w:val="List Paragraph"/>
    <w:basedOn w:val="a"/>
    <w:uiPriority w:val="34"/>
    <w:qFormat/>
    <w:rsid w:val="00A465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A7E13"/>
  </w:style>
  <w:style w:type="paragraph" w:customStyle="1" w:styleId="af0">
    <w:name w:val="Таблица"/>
    <w:rsid w:val="008A7E13"/>
    <w:pPr>
      <w:spacing w:before="120" w:after="12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f1">
    <w:name w:val="No Spacing"/>
    <w:uiPriority w:val="1"/>
    <w:qFormat/>
    <w:rsid w:val="008A7E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8A7E13"/>
    <w:pPr>
      <w:keepNext/>
      <w:keepLines/>
      <w:pageBreakBefore w:val="0"/>
      <w:widowControl/>
      <w:spacing w:before="480" w:after="0" w:line="276" w:lineRule="auto"/>
      <w:jc w:val="left"/>
      <w:outlineLvl w:val="9"/>
    </w:pPr>
    <w:rPr>
      <w:rFonts w:eastAsia="Times New Roman" w:cs="Times New Roman"/>
      <w:bCs/>
      <w:szCs w:val="28"/>
      <w:lang w:eastAsia="ru-RU"/>
    </w:rPr>
  </w:style>
  <w:style w:type="table" w:customStyle="1" w:styleId="13">
    <w:name w:val="Сетка таблицы1"/>
    <w:basedOn w:val="a1"/>
    <w:next w:val="a9"/>
    <w:uiPriority w:val="59"/>
    <w:rsid w:val="008A7E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8A7E13"/>
  </w:style>
  <w:style w:type="table" w:customStyle="1" w:styleId="27">
    <w:name w:val="Сетка таблицы2"/>
    <w:basedOn w:val="a1"/>
    <w:next w:val="a9"/>
    <w:uiPriority w:val="59"/>
    <w:rsid w:val="008A7E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642CB-219C-4D22-992E-422AC1CA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8360</TotalTime>
  <Pages>1</Pages>
  <Words>4917</Words>
  <Characters>28033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801611</dc:creator>
  <cp:lastModifiedBy>АНВАР</cp:lastModifiedBy>
  <cp:revision>154</cp:revision>
  <dcterms:created xsi:type="dcterms:W3CDTF">2016-10-22T16:54:00Z</dcterms:created>
  <dcterms:modified xsi:type="dcterms:W3CDTF">2017-06-27T20:31:00Z</dcterms:modified>
</cp:coreProperties>
</file>