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D4" w:rsidRPr="00AE4DD4" w:rsidRDefault="00AE4DD4" w:rsidP="00AE4DD4">
      <w:pPr>
        <w:shd w:val="clear" w:color="auto" w:fill="F5F6FD"/>
        <w:spacing w:after="0" w:line="240" w:lineRule="auto"/>
        <w:jc w:val="center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  <w:r w:rsidRPr="00AE4DD4">
        <w:rPr>
          <w:rFonts w:ascii="Arial" w:eastAsia="Times New Roman" w:hAnsi="Arial" w:cs="Arial"/>
          <w:b/>
          <w:bCs/>
          <w:color w:val="383F4E"/>
          <w:sz w:val="32"/>
          <w:szCs w:val="32"/>
          <w:lang w:eastAsia="ru-RU"/>
        </w:rPr>
        <w:t>ПЛАН-ГРАФИК ВЫПОЛНЕНИЯ ПРОЕКТА по дисциплине</w:t>
      </w:r>
      <w:r w:rsidRPr="00AE4DD4">
        <w:rPr>
          <w:rFonts w:ascii="Arial" w:eastAsia="Times New Roman" w:hAnsi="Arial" w:cs="Arial"/>
          <w:b/>
          <w:bCs/>
          <w:color w:val="383F4E"/>
          <w:sz w:val="32"/>
          <w:szCs w:val="32"/>
          <w:lang w:eastAsia="ru-RU"/>
        </w:rPr>
        <w:t>:</w:t>
      </w:r>
      <w:r w:rsidRPr="00AE4DD4">
        <w:rPr>
          <w:rFonts w:ascii="Arial" w:eastAsia="Times New Roman" w:hAnsi="Arial" w:cs="Arial"/>
          <w:color w:val="383F4E"/>
          <w:sz w:val="32"/>
          <w:szCs w:val="32"/>
          <w:lang w:eastAsia="ru-RU"/>
        </w:rPr>
        <w:br/>
        <w:t>«Управление проектами в области информационных технологий»</w:t>
      </w:r>
    </w:p>
    <w:p w:rsidR="00AE4DD4" w:rsidRPr="00AE4DD4" w:rsidRDefault="00AE4DD4" w:rsidP="00AE4DD4">
      <w:pPr>
        <w:shd w:val="clear" w:color="auto" w:fill="F5F6FD"/>
        <w:spacing w:after="0" w:line="240" w:lineRule="auto"/>
        <w:jc w:val="center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  <w:r w:rsidRPr="00AE4DD4">
        <w:rPr>
          <w:rFonts w:ascii="Arial" w:eastAsia="Times New Roman" w:hAnsi="Arial" w:cs="Arial"/>
          <w:color w:val="383F4E"/>
          <w:sz w:val="32"/>
          <w:szCs w:val="32"/>
          <w:lang w:eastAsia="ru-RU"/>
        </w:rPr>
        <w:br/>
      </w: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jc w:val="center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  <w:r w:rsidRPr="00AE4DD4">
        <w:rPr>
          <w:rFonts w:ascii="Arial" w:eastAsia="Times New Roman" w:hAnsi="Arial" w:cs="Arial"/>
          <w:color w:val="383F4E"/>
          <w:sz w:val="32"/>
          <w:szCs w:val="32"/>
          <w:lang w:eastAsia="ru-RU"/>
        </w:rPr>
        <w:t xml:space="preserve">Проект на тему </w:t>
      </w:r>
      <w:r w:rsidRPr="00AE4DD4">
        <w:rPr>
          <w:rFonts w:ascii="Arial" w:eastAsia="Times New Roman" w:hAnsi="Arial" w:cs="Arial"/>
          <w:color w:val="383F4E"/>
          <w:sz w:val="32"/>
          <w:szCs w:val="32"/>
          <w:lang w:eastAsia="ru-RU"/>
        </w:rPr>
        <w:t>«</w:t>
      </w:r>
      <w:r w:rsidRPr="00AE4DD4">
        <w:rPr>
          <w:rFonts w:ascii="Arial" w:eastAsia="Times New Roman" w:hAnsi="Arial" w:cs="Arial"/>
          <w:color w:val="383F4E"/>
          <w:sz w:val="32"/>
          <w:szCs w:val="32"/>
          <w:lang w:eastAsia="ru-RU"/>
        </w:rPr>
        <w:t>Разработка веб-приложения для автоматизации документооборота отдела кадров ООО «Кадровые решения»</w:t>
      </w: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32"/>
          <w:szCs w:val="32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color w:val="383F4E"/>
          <w:sz w:val="21"/>
          <w:szCs w:val="21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  <w:t>Состав группы:</w:t>
      </w:r>
    </w:p>
    <w:p w:rsidR="00AE4DD4" w:rsidRPr="00AE4DD4" w:rsidRDefault="00AE4DD4" w:rsidP="00AE4DD4">
      <w:pPr>
        <w:shd w:val="clear" w:color="auto" w:fill="F5F6FD"/>
        <w:spacing w:after="0" w:line="240" w:lineRule="auto"/>
        <w:ind w:left="375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 xml:space="preserve">Смирнова Екатерина Андреевна – староста группы, аналитик </w:t>
      </w:r>
    </w:p>
    <w:p w:rsidR="00AE4DD4" w:rsidRPr="00AE4DD4" w:rsidRDefault="00AE4DD4" w:rsidP="00AE4DD4">
      <w:pPr>
        <w:shd w:val="clear" w:color="auto" w:fill="F5F6FD"/>
        <w:spacing w:after="0" w:line="240" w:lineRule="auto"/>
        <w:ind w:left="375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 xml:space="preserve">Кузнецов Дмитрий Сергеевич – разработчик backend </w:t>
      </w:r>
    </w:p>
    <w:p w:rsidR="00AE4DD4" w:rsidRPr="00AE4DD4" w:rsidRDefault="00AE4DD4" w:rsidP="00AE4DD4">
      <w:pPr>
        <w:shd w:val="clear" w:color="auto" w:fill="F5F6FD"/>
        <w:spacing w:after="0" w:line="240" w:lineRule="auto"/>
        <w:ind w:left="375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>Фёдо</w:t>
      </w:r>
      <w:bookmarkStart w:id="0" w:name="_GoBack"/>
      <w:bookmarkEnd w:id="0"/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 xml:space="preserve">рова Ольга Игоревна – разработчик frontend </w:t>
      </w:r>
    </w:p>
    <w:p w:rsidR="00AE4DD4" w:rsidRPr="00AE4DD4" w:rsidRDefault="00AE4DD4" w:rsidP="00AE4DD4">
      <w:pPr>
        <w:shd w:val="clear" w:color="auto" w:fill="F5F6FD"/>
        <w:spacing w:after="0" w:line="240" w:lineRule="auto"/>
        <w:ind w:left="375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 xml:space="preserve">Григорьев Артём Павлович – тестировщик </w:t>
      </w:r>
    </w:p>
    <w:p w:rsidR="00AE4DD4" w:rsidRPr="00AE4DD4" w:rsidRDefault="00AE4DD4" w:rsidP="00AE4DD4">
      <w:pPr>
        <w:shd w:val="clear" w:color="auto" w:fill="F5F6FD"/>
        <w:spacing w:after="0" w:line="240" w:lineRule="auto"/>
        <w:ind w:left="375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t>Васильева Анна Викторовна – технический писатель</w:t>
      </w:r>
    </w:p>
    <w:p w:rsid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jc w:val="right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  <w:t>Руководитель проекта:</w:t>
      </w: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br/>
        <w:t>Кандидат технических наук, доцент кафедры информационных систем</w:t>
      </w: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br/>
        <w:t>Зайцев Алексей Владимирович</w:t>
      </w: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Default="00AE4DD4" w:rsidP="00AE4DD4">
      <w:pPr>
        <w:shd w:val="clear" w:color="auto" w:fill="F5F6FD"/>
        <w:spacing w:after="0" w:line="240" w:lineRule="auto"/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</w:pPr>
    </w:p>
    <w:p w:rsidR="00AE4DD4" w:rsidRPr="00AE4DD4" w:rsidRDefault="00AE4DD4" w:rsidP="00AE4DD4">
      <w:pPr>
        <w:shd w:val="clear" w:color="auto" w:fill="F5F6FD"/>
        <w:spacing w:after="0" w:line="240" w:lineRule="auto"/>
        <w:jc w:val="center"/>
        <w:rPr>
          <w:rFonts w:ascii="Arial" w:eastAsia="Times New Roman" w:hAnsi="Arial" w:cs="Arial"/>
          <w:color w:val="383F4E"/>
          <w:sz w:val="28"/>
          <w:szCs w:val="28"/>
          <w:lang w:eastAsia="ru-RU"/>
        </w:rPr>
      </w:pPr>
      <w:r w:rsidRPr="00AE4DD4">
        <w:rPr>
          <w:rFonts w:ascii="Arial" w:eastAsia="Times New Roman" w:hAnsi="Arial" w:cs="Arial"/>
          <w:b/>
          <w:bCs/>
          <w:color w:val="383F4E"/>
          <w:sz w:val="28"/>
          <w:szCs w:val="28"/>
          <w:lang w:eastAsia="ru-RU"/>
        </w:rPr>
        <w:t>Период реализации проекта:</w:t>
      </w: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br/>
        <w:t>Начало: «01» октября 2026 г.</w:t>
      </w: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br/>
        <w:t>Окончание: «28» февраля 2027 г.</w:t>
      </w:r>
      <w:r w:rsidRPr="00AE4DD4">
        <w:rPr>
          <w:rFonts w:ascii="Arial" w:eastAsia="Times New Roman" w:hAnsi="Arial" w:cs="Arial"/>
          <w:color w:val="383F4E"/>
          <w:sz w:val="28"/>
          <w:szCs w:val="28"/>
          <w:lang w:eastAsia="ru-RU"/>
        </w:rPr>
        <w:br/>
        <w:t>Продолжительность: 5 месяцев (21 неделя)</w:t>
      </w:r>
    </w:p>
    <w:p w:rsidR="00D61280" w:rsidRDefault="00D61280"/>
    <w:sectPr w:rsidR="00D61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B0857"/>
    <w:multiLevelType w:val="multilevel"/>
    <w:tmpl w:val="631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D0B"/>
    <w:rsid w:val="00AE4DD4"/>
    <w:rsid w:val="00CC3D0B"/>
    <w:rsid w:val="00D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D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>diakov.net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2026-07-27T06:49:00Z</dcterms:created>
  <dcterms:modified xsi:type="dcterms:W3CDTF">2026-07-27T06:53:00Z</dcterms:modified>
</cp:coreProperties>
</file>