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724400" cy="223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cs="Times New Roman CYR"/>
          <w:noProof/>
          <w:color w:val="000000"/>
          <w:sz w:val="28"/>
          <w:szCs w:val="28"/>
        </w:rPr>
        <w:t>Рисунок 1. Отношение к школе</w:t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486400" cy="3209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cs="Times New Roman CYR"/>
          <w:noProof/>
          <w:color w:val="000000"/>
          <w:sz w:val="28"/>
          <w:szCs w:val="28"/>
        </w:rPr>
        <w:t>Рисунок 2. Умение ориентироваться в окружающем мире</w:t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>
            <wp:extent cx="5486400" cy="3209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cs="Times New Roman CYR"/>
          <w:noProof/>
          <w:color w:val="000000"/>
          <w:sz w:val="28"/>
          <w:szCs w:val="28"/>
        </w:rPr>
        <w:t>Рисунок 3. Умение обобщать</w:t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486400" cy="3209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r>
        <w:rPr>
          <w:rFonts w:cs="Times New Roman CYR"/>
          <w:noProof/>
          <w:color w:val="000000"/>
          <w:sz w:val="28"/>
          <w:szCs w:val="28"/>
        </w:rPr>
        <w:t>Рисунок 4. Самооценка учащихся 1х классов</w:t>
      </w:r>
    </w:p>
    <w:p w:rsidR="007B72F4" w:rsidRDefault="007B72F4" w:rsidP="007B72F4">
      <w:pPr>
        <w:ind w:firstLine="709"/>
        <w:rPr>
          <w:rFonts w:cs="Times New Roman CYR"/>
          <w:noProof/>
          <w:color w:val="000000"/>
          <w:sz w:val="28"/>
          <w:szCs w:val="28"/>
        </w:rPr>
      </w:pPr>
      <w:bookmarkStart w:id="0" w:name="_GoBack"/>
      <w:bookmarkEnd w:id="0"/>
    </w:p>
    <w:p w:rsidR="00163BF2" w:rsidRDefault="00163BF2"/>
    <w:sectPr w:rsidR="0016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D4"/>
    <w:rsid w:val="000A57D4"/>
    <w:rsid w:val="00163BF2"/>
    <w:rsid w:val="007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F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Office Word</Application>
  <DocSecurity>0</DocSecurity>
  <Lines>1</Lines>
  <Paragraphs>1</Paragraphs>
  <ScaleCrop>false</ScaleCrop>
  <Company>diakov.net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2026-08-03T07:30:00Z</dcterms:created>
  <dcterms:modified xsi:type="dcterms:W3CDTF">2026-08-03T07:32:00Z</dcterms:modified>
</cp:coreProperties>
</file>