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C2F" w:rsidRPr="00D868D5" w:rsidRDefault="00C041F8" w:rsidP="00D868D5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68D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Муниципальное общеобразовательное учреждение </w:t>
      </w:r>
      <w:proofErr w:type="spellStart"/>
      <w:r w:rsidRPr="00D868D5">
        <w:rPr>
          <w:rFonts w:ascii="Times New Roman" w:eastAsia="Times New Roman" w:hAnsi="Times New Roman" w:cs="Times New Roman"/>
          <w:sz w:val="36"/>
          <w:szCs w:val="36"/>
          <w:lang w:eastAsia="ru-RU"/>
        </w:rPr>
        <w:t>Кисловская</w:t>
      </w:r>
      <w:proofErr w:type="spellEnd"/>
      <w:r w:rsidRPr="00D868D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средняя школа</w:t>
      </w:r>
    </w:p>
    <w:p w:rsidR="00C22C2F" w:rsidRPr="00D868D5" w:rsidRDefault="00C22C2F" w:rsidP="00D868D5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041F8" w:rsidRPr="00D868D5" w:rsidRDefault="00C041F8" w:rsidP="00D868D5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041F8" w:rsidRPr="00D868D5" w:rsidRDefault="00C041F8" w:rsidP="00D868D5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041F8" w:rsidRPr="00D868D5" w:rsidRDefault="00C041F8" w:rsidP="00D868D5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041F8" w:rsidRPr="00D868D5" w:rsidRDefault="00C041F8" w:rsidP="00D868D5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041F8" w:rsidRPr="00D868D5" w:rsidRDefault="00C041F8" w:rsidP="00D868D5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041F8" w:rsidRPr="00D868D5" w:rsidRDefault="00C041F8" w:rsidP="00D868D5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22C2F" w:rsidRPr="00D868D5" w:rsidRDefault="00C041F8" w:rsidP="00D868D5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68D5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Проект по музыке на тему</w:t>
      </w:r>
    </w:p>
    <w:p w:rsidR="00C22C2F" w:rsidRPr="00D868D5" w:rsidRDefault="00C22C2F" w:rsidP="00D868D5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36"/>
          <w:szCs w:val="36"/>
          <w:lang w:eastAsia="ru-RU"/>
        </w:rPr>
      </w:pPr>
      <w:r w:rsidRPr="00D868D5"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ru-RU"/>
        </w:rPr>
        <w:t>«</w:t>
      </w:r>
      <w:r w:rsidR="001C6366" w:rsidRPr="00D868D5">
        <w:rPr>
          <w:rFonts w:ascii="Times New Roman" w:hAnsi="Times New Roman" w:cs="Times New Roman"/>
          <w:color w:val="auto"/>
          <w:sz w:val="36"/>
          <w:szCs w:val="36"/>
        </w:rPr>
        <w:t>Лечение музыкой – миф или реальность?</w:t>
      </w:r>
      <w:r w:rsidRPr="00D868D5">
        <w:rPr>
          <w:rFonts w:ascii="Times New Roman" w:eastAsia="Times New Roman" w:hAnsi="Times New Roman" w:cs="Times New Roman"/>
          <w:b/>
          <w:color w:val="auto"/>
          <w:sz w:val="36"/>
          <w:szCs w:val="36"/>
          <w:lang w:eastAsia="ru-RU"/>
        </w:rPr>
        <w:t>»</w:t>
      </w:r>
    </w:p>
    <w:p w:rsidR="00C22C2F" w:rsidRPr="00D868D5" w:rsidRDefault="00C22C2F" w:rsidP="00D868D5">
      <w:pPr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22C2F" w:rsidRPr="00D868D5" w:rsidRDefault="00C22C2F" w:rsidP="00D868D5">
      <w:pPr>
        <w:spacing w:after="0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22C2F" w:rsidRPr="00D868D5" w:rsidRDefault="00C22C2F" w:rsidP="00D868D5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22C2F" w:rsidRPr="00D868D5" w:rsidRDefault="00C22C2F" w:rsidP="00D868D5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22C2F" w:rsidRPr="00D868D5" w:rsidRDefault="00C22C2F" w:rsidP="00D868D5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22C2F" w:rsidRPr="00D868D5" w:rsidRDefault="00C22C2F" w:rsidP="00D868D5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22C2F" w:rsidRPr="00D868D5" w:rsidRDefault="00C22C2F" w:rsidP="00D868D5">
      <w:pPr>
        <w:spacing w:after="0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22C2F" w:rsidRPr="00D868D5" w:rsidRDefault="00C22C2F" w:rsidP="00D868D5">
      <w:pPr>
        <w:spacing w:before="115" w:after="0"/>
        <w:jc w:val="right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68D5">
        <w:rPr>
          <w:rFonts w:ascii="Times New Roman" w:eastAsia="Times New Roman" w:hAnsi="Times New Roman" w:cs="Times New Roman"/>
          <w:bCs/>
          <w:kern w:val="24"/>
          <w:sz w:val="36"/>
          <w:szCs w:val="36"/>
          <w:lang w:eastAsia="ru-RU"/>
        </w:rPr>
        <w:t xml:space="preserve">Автор проекта: </w:t>
      </w:r>
      <w:r w:rsidR="00C041F8" w:rsidRPr="00D868D5">
        <w:rPr>
          <w:rFonts w:ascii="Times New Roman" w:eastAsia="Times New Roman" w:hAnsi="Times New Roman" w:cs="Times New Roman"/>
          <w:bCs/>
          <w:kern w:val="24"/>
          <w:sz w:val="36"/>
          <w:szCs w:val="36"/>
          <w:lang w:eastAsia="ru-RU"/>
        </w:rPr>
        <w:t>Шаров Алексей,</w:t>
      </w:r>
    </w:p>
    <w:p w:rsidR="00C22C2F" w:rsidRPr="00D868D5" w:rsidRDefault="00C041F8" w:rsidP="00D868D5">
      <w:pPr>
        <w:spacing w:before="115" w:after="0"/>
        <w:jc w:val="right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68D5">
        <w:rPr>
          <w:rFonts w:ascii="Times New Roman" w:eastAsia="Times New Roman" w:hAnsi="Times New Roman" w:cs="Times New Roman"/>
          <w:bCs/>
          <w:kern w:val="24"/>
          <w:sz w:val="36"/>
          <w:szCs w:val="36"/>
          <w:lang w:eastAsia="ru-RU"/>
        </w:rPr>
        <w:t>Ученик 7</w:t>
      </w:r>
      <w:r w:rsidR="00C22C2F" w:rsidRPr="00D868D5">
        <w:rPr>
          <w:rFonts w:ascii="Times New Roman" w:eastAsia="Times New Roman" w:hAnsi="Times New Roman" w:cs="Times New Roman"/>
          <w:bCs/>
          <w:kern w:val="24"/>
          <w:sz w:val="36"/>
          <w:szCs w:val="36"/>
          <w:lang w:eastAsia="ru-RU"/>
        </w:rPr>
        <w:t xml:space="preserve"> класса</w:t>
      </w:r>
      <w:r w:rsidR="00C22C2F" w:rsidRPr="00D868D5">
        <w:rPr>
          <w:rFonts w:ascii="Times New Roman" w:eastAsia="Times New Roman" w:hAnsi="Times New Roman" w:cs="Times New Roman"/>
          <w:bCs/>
          <w:kern w:val="24"/>
          <w:sz w:val="36"/>
          <w:szCs w:val="36"/>
          <w:lang w:eastAsia="ru-RU"/>
        </w:rPr>
        <w:br/>
        <w:t xml:space="preserve"> </w:t>
      </w:r>
      <w:r w:rsidRPr="00D868D5">
        <w:rPr>
          <w:rFonts w:ascii="Times New Roman" w:eastAsia="Times New Roman" w:hAnsi="Times New Roman" w:cs="Times New Roman"/>
          <w:bCs/>
          <w:kern w:val="24"/>
          <w:sz w:val="36"/>
          <w:szCs w:val="36"/>
          <w:lang w:eastAsia="ru-RU"/>
        </w:rPr>
        <w:t>Руководитель</w:t>
      </w:r>
      <w:r w:rsidR="00C22C2F" w:rsidRPr="00D868D5">
        <w:rPr>
          <w:rFonts w:ascii="Times New Roman" w:eastAsia="Times New Roman" w:hAnsi="Times New Roman" w:cs="Times New Roman"/>
          <w:bCs/>
          <w:kern w:val="24"/>
          <w:sz w:val="36"/>
          <w:szCs w:val="36"/>
          <w:lang w:eastAsia="ru-RU"/>
        </w:rPr>
        <w:t>:</w:t>
      </w:r>
    </w:p>
    <w:p w:rsidR="00C22C2F" w:rsidRPr="00D868D5" w:rsidRDefault="00C041F8" w:rsidP="00D868D5">
      <w:pPr>
        <w:spacing w:after="0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868D5">
        <w:rPr>
          <w:rFonts w:ascii="Times New Roman" w:eastAsia="Times New Roman" w:hAnsi="Times New Roman" w:cs="Times New Roman"/>
          <w:bCs/>
          <w:kern w:val="24"/>
          <w:sz w:val="36"/>
          <w:szCs w:val="36"/>
          <w:lang w:eastAsia="ru-RU"/>
        </w:rPr>
        <w:t>Кузнецова Оксана Е</w:t>
      </w:r>
      <w:r w:rsidR="001C6366" w:rsidRPr="00D868D5">
        <w:rPr>
          <w:rFonts w:ascii="Times New Roman" w:eastAsia="Times New Roman" w:hAnsi="Times New Roman" w:cs="Times New Roman"/>
          <w:bCs/>
          <w:kern w:val="24"/>
          <w:sz w:val="36"/>
          <w:szCs w:val="36"/>
          <w:lang w:eastAsia="ru-RU"/>
        </w:rPr>
        <w:t>вгеньевна</w:t>
      </w:r>
    </w:p>
    <w:p w:rsidR="00C22C2F" w:rsidRPr="00D868D5" w:rsidRDefault="00C22C2F" w:rsidP="00D868D5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22C2F" w:rsidRPr="00D868D5" w:rsidRDefault="00C22C2F" w:rsidP="00D868D5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22C2F" w:rsidRPr="00D868D5" w:rsidRDefault="00C22C2F" w:rsidP="00D868D5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22C2F" w:rsidRPr="00D868D5" w:rsidRDefault="00C22C2F" w:rsidP="00D868D5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22C2F" w:rsidRPr="00D868D5" w:rsidRDefault="00C22C2F" w:rsidP="00D868D5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868D5" w:rsidRPr="00D868D5" w:rsidRDefault="00D868D5" w:rsidP="00D868D5">
      <w:pPr>
        <w:rPr>
          <w:rFonts w:ascii="Times New Roman" w:eastAsiaTheme="majorEastAsia" w:hAnsi="Times New Roman" w:cs="Times New Roman"/>
          <w:spacing w:val="5"/>
          <w:kern w:val="28"/>
          <w:sz w:val="36"/>
          <w:szCs w:val="36"/>
        </w:rPr>
      </w:pPr>
    </w:p>
    <w:p w:rsidR="001C6366" w:rsidRPr="00D868D5" w:rsidRDefault="001C6366" w:rsidP="00D868D5">
      <w:pPr>
        <w:rPr>
          <w:rFonts w:ascii="Times New Roman" w:hAnsi="Times New Roman" w:cs="Times New Roman"/>
          <w:sz w:val="24"/>
          <w:szCs w:val="24"/>
        </w:rPr>
      </w:pPr>
    </w:p>
    <w:p w:rsidR="000B717B" w:rsidRPr="00D868D5" w:rsidRDefault="008B15AE" w:rsidP="00D868D5">
      <w:pPr>
        <w:pStyle w:val="a3"/>
        <w:spacing w:line="276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D868D5">
        <w:rPr>
          <w:rFonts w:ascii="Times New Roman" w:hAnsi="Times New Roman" w:cs="Times New Roman"/>
          <w:color w:val="auto"/>
          <w:sz w:val="32"/>
          <w:szCs w:val="32"/>
        </w:rPr>
        <w:lastRenderedPageBreak/>
        <w:t>Лечение музыкой – миф или реальность?</w:t>
      </w:r>
    </w:p>
    <w:p w:rsidR="001C6366" w:rsidRPr="00D868D5" w:rsidRDefault="001C6366" w:rsidP="00D868D5">
      <w:pPr>
        <w:jc w:val="center"/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D868D5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Вв</w:t>
      </w:r>
      <w:proofErr w:type="spellStart"/>
      <w:r w:rsidRPr="00D868D5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едение</w:t>
      </w:r>
      <w:proofErr w:type="spellEnd"/>
    </w:p>
    <w:p w:rsidR="001C6366" w:rsidRPr="00D868D5" w:rsidRDefault="001C6366" w:rsidP="009C2B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68D5">
        <w:rPr>
          <w:rFonts w:ascii="Times New Roman" w:hAnsi="Times New Roman" w:cs="Times New Roman"/>
          <w:sz w:val="24"/>
          <w:szCs w:val="24"/>
          <w:shd w:val="clear" w:color="auto" w:fill="FFFFFF"/>
        </w:rPr>
        <w:t>С давних времен люди поклоняются музыке. Еще до того, как появилась музыка в современном ее понимании, человек был окружен всевозможными звуками природы. С их помощью он познавал мир и мог оценить окружающую его обстановку. У каждого из нас есть свои любимые мелодии, а прослушивание музыкальных композиций, самое распространенное хобби в мире. Существуют миллионы людей, которые начинают и заканчивают свой день с прослушивания музыки.</w:t>
      </w:r>
    </w:p>
    <w:p w:rsidR="001C6366" w:rsidRPr="001C6366" w:rsidRDefault="001C6366" w:rsidP="009C2B3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моей проектной</w:t>
      </w:r>
      <w:r w:rsidRPr="001C6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 </w:t>
      </w:r>
      <w:r w:rsidRPr="00D86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«Лечение музыкой – миф или реальность?». Тема </w:t>
      </w:r>
      <w:r w:rsidRPr="001C636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актуальн</w:t>
      </w:r>
      <w:r w:rsidRPr="00D868D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</w:t>
      </w:r>
      <w:r w:rsidRPr="001C636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ведь музыка существовала, и будет существовать всегда. Она является неотъемлемой частью жизни человека, даже больше – музыка является частью человеческой души. Но прослушивание музыки – это не только приятное времяпрепровождение, но и метод, используемый в качестве лечебного средства, или музыкотерапия. Музыкотерапия уже давно используется для лечения заболеваний у людей, ведь музыка влияет на здоровье, на настроение и на поведение человека.</w:t>
      </w:r>
    </w:p>
    <w:p w:rsidR="001C6366" w:rsidRPr="00D868D5" w:rsidRDefault="001C6366" w:rsidP="00D868D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C6366" w:rsidRPr="001C6366" w:rsidRDefault="001C6366" w:rsidP="00D868D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36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</w:t>
      </w:r>
      <w:r w:rsidRPr="001C6366">
        <w:rPr>
          <w:rFonts w:ascii="Times New Roman" w:eastAsia="Times New Roman" w:hAnsi="Times New Roman" w:cs="Times New Roman"/>
          <w:sz w:val="24"/>
          <w:szCs w:val="24"/>
          <w:lang w:eastAsia="ru-RU"/>
        </w:rPr>
        <w:t>: изучение действия музыки на организм человека.</w:t>
      </w:r>
    </w:p>
    <w:p w:rsidR="00D42510" w:rsidRPr="00D868D5" w:rsidRDefault="00D42510" w:rsidP="00D868D5">
      <w:pPr>
        <w:pStyle w:val="a3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8B15AE" w:rsidRPr="00D868D5" w:rsidRDefault="001C6366" w:rsidP="00D868D5">
      <w:pPr>
        <w:pStyle w:val="a3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868D5">
        <w:rPr>
          <w:rFonts w:ascii="Times New Roman" w:hAnsi="Times New Roman" w:cs="Times New Roman"/>
          <w:color w:val="auto"/>
          <w:sz w:val="24"/>
          <w:szCs w:val="24"/>
        </w:rPr>
        <w:t>З</w:t>
      </w:r>
      <w:r w:rsidR="008A62D3" w:rsidRPr="00D868D5">
        <w:rPr>
          <w:rFonts w:ascii="Times New Roman" w:hAnsi="Times New Roman" w:cs="Times New Roman"/>
          <w:color w:val="auto"/>
          <w:sz w:val="24"/>
          <w:szCs w:val="24"/>
        </w:rPr>
        <w:t>адачи проекта</w:t>
      </w:r>
    </w:p>
    <w:p w:rsidR="00146334" w:rsidRPr="00D868D5" w:rsidRDefault="001C6366" w:rsidP="00D868D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sz w:val="24"/>
          <w:szCs w:val="24"/>
        </w:rPr>
        <w:t>Проследить</w:t>
      </w:r>
      <w:r w:rsidR="00F03ABD" w:rsidRPr="00D868D5">
        <w:rPr>
          <w:rFonts w:ascii="Times New Roman" w:hAnsi="Times New Roman" w:cs="Times New Roman"/>
          <w:sz w:val="24"/>
          <w:szCs w:val="24"/>
        </w:rPr>
        <w:t xml:space="preserve"> за</w:t>
      </w:r>
      <w:r w:rsidR="000D2F07" w:rsidRPr="00D868D5">
        <w:rPr>
          <w:rFonts w:ascii="Times New Roman" w:hAnsi="Times New Roman" w:cs="Times New Roman"/>
          <w:sz w:val="24"/>
          <w:szCs w:val="24"/>
        </w:rPr>
        <w:t xml:space="preserve"> влияние</w:t>
      </w:r>
      <w:r w:rsidR="00F03ABD" w:rsidRPr="00D868D5">
        <w:rPr>
          <w:rFonts w:ascii="Times New Roman" w:hAnsi="Times New Roman" w:cs="Times New Roman"/>
          <w:sz w:val="24"/>
          <w:szCs w:val="24"/>
        </w:rPr>
        <w:t>м</w:t>
      </w:r>
      <w:r w:rsidR="000D2F07" w:rsidRPr="00D868D5">
        <w:rPr>
          <w:rFonts w:ascii="Times New Roman" w:hAnsi="Times New Roman" w:cs="Times New Roman"/>
          <w:sz w:val="24"/>
          <w:szCs w:val="24"/>
        </w:rPr>
        <w:t xml:space="preserve"> музыки разных стилей на организм человека.</w:t>
      </w:r>
    </w:p>
    <w:p w:rsidR="00146334" w:rsidRPr="00D868D5" w:rsidRDefault="000D2F07" w:rsidP="00D868D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sz w:val="24"/>
          <w:szCs w:val="24"/>
        </w:rPr>
        <w:t>Найти необходимую информацию в СМИ и сети Интернет и провести исследование.</w:t>
      </w:r>
    </w:p>
    <w:p w:rsidR="008A62D3" w:rsidRPr="00D868D5" w:rsidRDefault="009C2B38" w:rsidP="00D868D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Провести социологический опрос </w:t>
      </w:r>
      <w:r w:rsidR="000D2F07" w:rsidRPr="00D868D5">
        <w:rPr>
          <w:rFonts w:ascii="Times New Roman" w:hAnsi="Times New Roman" w:cs="Times New Roman"/>
          <w:sz w:val="24"/>
          <w:szCs w:val="24"/>
        </w:rPr>
        <w:t>о музыкальных пристрастиях человека и способах восприятия музыки.</w:t>
      </w:r>
    </w:p>
    <w:p w:rsidR="008A62D3" w:rsidRPr="00D868D5" w:rsidRDefault="008A62D3" w:rsidP="00D868D5">
      <w:pPr>
        <w:pStyle w:val="a3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868D5">
        <w:rPr>
          <w:rFonts w:ascii="Times New Roman" w:hAnsi="Times New Roman" w:cs="Times New Roman"/>
          <w:color w:val="auto"/>
          <w:sz w:val="24"/>
          <w:szCs w:val="24"/>
        </w:rPr>
        <w:br/>
        <w:t>План проведения проекта:</w:t>
      </w:r>
    </w:p>
    <w:p w:rsidR="00146334" w:rsidRPr="00D868D5" w:rsidRDefault="000D2F07" w:rsidP="00D868D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sz w:val="24"/>
          <w:szCs w:val="24"/>
        </w:rPr>
        <w:t>1 урок: Изучение научной литературы и статей в СМИ</w:t>
      </w:r>
    </w:p>
    <w:p w:rsidR="00146334" w:rsidRPr="00D868D5" w:rsidRDefault="000D2F07" w:rsidP="00D868D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sz w:val="24"/>
          <w:szCs w:val="24"/>
        </w:rPr>
        <w:t>2 урок: Проведение практического исследования</w:t>
      </w:r>
    </w:p>
    <w:p w:rsidR="00146334" w:rsidRPr="00D868D5" w:rsidRDefault="000D2F07" w:rsidP="00D868D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sz w:val="24"/>
          <w:szCs w:val="24"/>
        </w:rPr>
        <w:t>3 урок: Проведение социологического опроса, подведение итогов.</w:t>
      </w:r>
    </w:p>
    <w:p w:rsidR="00146334" w:rsidRPr="00D868D5" w:rsidRDefault="000D2F07" w:rsidP="00D868D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sz w:val="24"/>
          <w:szCs w:val="24"/>
        </w:rPr>
        <w:t>4 урок: Оформление проекта.</w:t>
      </w:r>
    </w:p>
    <w:p w:rsidR="00146334" w:rsidRPr="00D868D5" w:rsidRDefault="000D2F07" w:rsidP="00D868D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sz w:val="24"/>
          <w:szCs w:val="24"/>
        </w:rPr>
        <w:t>5 урок: Защита проекта.</w:t>
      </w:r>
    </w:p>
    <w:p w:rsidR="008A62D3" w:rsidRPr="00D868D5" w:rsidRDefault="008A62D3" w:rsidP="00D868D5">
      <w:pPr>
        <w:pStyle w:val="a3"/>
        <w:spacing w:line="276" w:lineRule="auto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868D5">
        <w:rPr>
          <w:rFonts w:ascii="Times New Roman" w:hAnsi="Times New Roman" w:cs="Times New Roman"/>
          <w:bCs/>
          <w:color w:val="auto"/>
          <w:sz w:val="24"/>
          <w:szCs w:val="24"/>
        </w:rPr>
        <w:t>Содержание проекта</w:t>
      </w:r>
    </w:p>
    <w:p w:rsidR="00146334" w:rsidRPr="00D868D5" w:rsidRDefault="000D2F07" w:rsidP="00D868D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sz w:val="24"/>
          <w:szCs w:val="24"/>
        </w:rPr>
        <w:t>Знакомство с открытием музыки Пифагором</w:t>
      </w:r>
    </w:p>
    <w:p w:rsidR="00146334" w:rsidRPr="00D868D5" w:rsidRDefault="000D2F07" w:rsidP="00D868D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sz w:val="24"/>
          <w:szCs w:val="24"/>
        </w:rPr>
        <w:lastRenderedPageBreak/>
        <w:t>Исследование звуков и их значение в жизни людей</w:t>
      </w:r>
    </w:p>
    <w:p w:rsidR="00146334" w:rsidRPr="00D868D5" w:rsidRDefault="000D2F07" w:rsidP="00D868D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sz w:val="24"/>
          <w:szCs w:val="24"/>
        </w:rPr>
        <w:t>Исторические свидетельства воздействия музыки на организм человека</w:t>
      </w:r>
    </w:p>
    <w:p w:rsidR="003D6D90" w:rsidRDefault="000D2F07" w:rsidP="00D868D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sz w:val="24"/>
          <w:szCs w:val="24"/>
        </w:rPr>
        <w:t>Практическая деятельность, проведение эксперимента</w:t>
      </w:r>
    </w:p>
    <w:p w:rsidR="009C2B38" w:rsidRDefault="009C2B38" w:rsidP="009C2B38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9C2B38" w:rsidRPr="009C2B38" w:rsidRDefault="009C2B38" w:rsidP="009C2B38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B38">
        <w:rPr>
          <w:rFonts w:ascii="Times New Roman" w:hAnsi="Times New Roman" w:cs="Times New Roman"/>
          <w:b/>
          <w:sz w:val="24"/>
          <w:szCs w:val="24"/>
        </w:rPr>
        <w:t>Знакомство с открытием музыки Пифагором</w:t>
      </w:r>
    </w:p>
    <w:p w:rsidR="00690CC5" w:rsidRPr="00D868D5" w:rsidRDefault="00690CC5" w:rsidP="00D868D5">
      <w:pPr>
        <w:jc w:val="center"/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38387" cy="2768600"/>
            <wp:effectExtent l="19050" t="0" r="4763" b="0"/>
            <wp:docPr id="1" name="Рисунок 1" descr="http://s00.yaplakal.com/pics/pics_original/7/3/0/54850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2" descr="http://s00.yaplakal.com/pics/pics_original/7/3/0/5485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387" cy="276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CC5" w:rsidRPr="00D868D5" w:rsidRDefault="00690CC5" w:rsidP="00D868D5">
      <w:pPr>
        <w:jc w:val="center"/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29250" cy="1333500"/>
            <wp:effectExtent l="19050" t="0" r="0" b="0"/>
            <wp:docPr id="2" name="Рисунок 2" descr="http://www.jubilatores.com/Image3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" name="Picture 4" descr="http://www.jubilatores.com/Image3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CC5" w:rsidRPr="00D868D5" w:rsidRDefault="009F4126" w:rsidP="00D868D5">
      <w:pPr>
        <w:jc w:val="both"/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sz w:val="24"/>
          <w:szCs w:val="24"/>
        </w:rPr>
        <w:t xml:space="preserve">Отцом музыкальной терапии был Пифагор. Он </w:t>
      </w:r>
      <w:r w:rsidR="000031C6" w:rsidRPr="00D868D5">
        <w:rPr>
          <w:rFonts w:ascii="Times New Roman" w:hAnsi="Times New Roman" w:cs="Times New Roman"/>
          <w:bCs/>
          <w:sz w:val="24"/>
          <w:szCs w:val="24"/>
        </w:rPr>
        <w:t>и его последователи считали музыку математическим выражением</w:t>
      </w:r>
      <w:r w:rsidR="00F03ABD" w:rsidRPr="00D868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31C6" w:rsidRPr="00D868D5">
        <w:rPr>
          <w:rFonts w:ascii="Times New Roman" w:hAnsi="Times New Roman" w:cs="Times New Roman"/>
          <w:bCs/>
          <w:sz w:val="24"/>
          <w:szCs w:val="24"/>
        </w:rPr>
        <w:t>(пифагоров строй) выражением интервалов между звуками гаммы.</w:t>
      </w:r>
      <w:r w:rsidR="00F03ABD" w:rsidRPr="00D868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90CC5" w:rsidRPr="00D868D5">
        <w:rPr>
          <w:rFonts w:ascii="Times New Roman" w:hAnsi="Times New Roman" w:cs="Times New Roman"/>
          <w:bCs/>
          <w:sz w:val="24"/>
          <w:szCs w:val="24"/>
        </w:rPr>
        <w:t>Звуком называют такие механические колебания внешней среды, которые воспринимаются слуховым аппаратом человека.</w:t>
      </w:r>
    </w:p>
    <w:p w:rsidR="00690CC5" w:rsidRPr="00D868D5" w:rsidRDefault="00690CC5" w:rsidP="00D868D5">
      <w:pPr>
        <w:jc w:val="both"/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bCs/>
          <w:sz w:val="24"/>
          <w:szCs w:val="24"/>
        </w:rPr>
        <w:t xml:space="preserve">        Необычность открытия в том, что сочетание звуков, издаваемых струнами, наиболее благозвучно, если длина струн находятся в правильном численном отношении друг к другу. </w:t>
      </w:r>
    </w:p>
    <w:p w:rsidR="00690CC5" w:rsidRPr="00D868D5" w:rsidRDefault="00690CC5" w:rsidP="00D868D5">
      <w:pPr>
        <w:pStyle w:val="a3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868D5"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5943600" cy="1000125"/>
            <wp:effectExtent l="0" t="0" r="0" b="0"/>
            <wp:docPr id="3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774700"/>
                      <a:chOff x="457200" y="642938"/>
                      <a:chExt cx="8229600" cy="774700"/>
                    </a:xfrm>
                  </a:grpSpPr>
                  <a:sp>
                    <a:nvSpPr>
                      <a:cNvPr id="2" name="Заголовок 1"/>
                      <a:cNvSpPr>
                        <a:spLocks noGrp="1"/>
                      </a:cNvSpPr>
                    </a:nvSpPr>
                    <a:spPr bwMode="auto">
                      <a:xfrm>
                        <a:off x="457200" y="642938"/>
                        <a:ext cx="8229600" cy="774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rtlCol="0" anchor="ctr" anchorCtr="0" compatLnSpc="1">
                          <a:prstTxWarp prst="textNoShape">
                            <a:avLst/>
                          </a:prstTxWarp>
                          <a:noAutofit/>
                        </a:bodyPr>
                        <a:lstStyle>
                          <a:lvl1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 kern="1200">
                              <a:solidFill>
                                <a:schemeClr val="tx1"/>
                              </a:solidFill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1"/>
                              </a:solidFill>
                              <a:latin typeface="Calibri" pitchFamily="34" charset="0"/>
                            </a:defRPr>
                          </a:lvl2pPr>
                          <a:lvl3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1"/>
                              </a:solidFill>
                              <a:latin typeface="Calibri" pitchFamily="34" charset="0"/>
                            </a:defRPr>
                          </a:lvl3pPr>
                          <a:lvl4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1"/>
                              </a:solidFill>
                              <a:latin typeface="Calibri" pitchFamily="34" charset="0"/>
                            </a:defRPr>
                          </a:lvl4pPr>
                          <a:lvl5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1"/>
                              </a:solidFill>
                              <a:latin typeface="Calibri" pitchFamily="34" charset="0"/>
                            </a:defRPr>
                          </a:lvl5pPr>
                          <a:lvl6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1"/>
                              </a:solidFill>
                              <a:latin typeface="Calibri" pitchFamily="34" charset="0"/>
                            </a:defRPr>
                          </a:lvl6pPr>
                          <a:lvl7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1"/>
                              </a:solidFill>
                              <a:latin typeface="Calibri" pitchFamily="34" charset="0"/>
                            </a:defRPr>
                          </a:lvl7pPr>
                          <a:lvl8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1"/>
                              </a:solidFill>
                              <a:latin typeface="Calibri" pitchFamily="34" charset="0"/>
                            </a:defRPr>
                          </a:lvl8pPr>
                          <a:lvl9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1"/>
                              </a:solidFill>
                              <a:latin typeface="Calibri" pitchFamily="34" charset="0"/>
                            </a:defRPr>
                          </a:lvl9pPr>
                        </a:lstStyle>
                        <a:p>
                          <a:pPr eaLnBrk="1" fontAlgn="auto" hangingPunct="1">
                            <a:spcAft>
                              <a:spcPts val="0"/>
                            </a:spcAft>
                            <a:defRPr/>
                          </a:pPr>
                          <a:r>
                            <a:rPr lang="ru-RU" sz="2400" b="1" dirty="0" err="1" smtClean="0">
                              <a:solidFill>
                                <a:srgbClr val="FF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Му́зыка</a:t>
                          </a:r>
                          <a:r>
                            <a:rPr lang="ru-RU" sz="2400" b="1" dirty="0" smtClean="0">
                              <a:solidFill>
                                <a:srgbClr val="FF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 (греч. </a:t>
                          </a:r>
                          <a:r>
                            <a:rPr lang="ru-RU" sz="2400" b="1" dirty="0" err="1" smtClean="0">
                              <a:solidFill>
                                <a:srgbClr val="FF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Μουσική </a:t>
                          </a:r>
                          <a:r>
                            <a:rPr lang="ru-RU" sz="2400" b="1" dirty="0" smtClean="0">
                              <a:solidFill>
                                <a:srgbClr val="FF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от греч. </a:t>
                          </a:r>
                          <a:r>
                            <a:rPr lang="ru-RU" sz="2400" b="1" dirty="0" err="1" smtClean="0">
                              <a:solidFill>
                                <a:srgbClr val="FF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μούσα </a:t>
                          </a:r>
                          <a:r>
                            <a:rPr lang="ru-RU" sz="2400" b="1" dirty="0" smtClean="0">
                              <a:solidFill>
                                <a:srgbClr val="FF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— </a:t>
                          </a:r>
                          <a:r>
                            <a:rPr lang="ru-RU" sz="2400" b="1" i="1" dirty="0" smtClean="0">
                              <a:solidFill>
                                <a:srgbClr val="FF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муза</a:t>
                          </a:r>
                          <a:r>
                            <a:rPr lang="ru-RU" sz="2400" b="1" dirty="0" smtClean="0">
                              <a:solidFill>
                                <a:srgbClr val="FF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>) — разновидность искусства, воплощающая идейно-эмоциональное содержание в звуковых художественных образах.</a:t>
                          </a:r>
                          <a:r>
                            <a:rPr lang="ru-RU" sz="2000" b="1" dirty="0" smtClean="0">
                              <a:solidFill>
                                <a:srgbClr val="FF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  <a:t/>
                          </a:r>
                          <a:br>
                            <a:rPr lang="ru-RU" sz="2000" b="1" dirty="0" smtClean="0">
                              <a:solidFill>
                                <a:srgbClr val="FF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</a:rPr>
                          </a:br>
                          <a:endParaRPr lang="ru-RU" sz="2000" b="1" dirty="0">
                            <a:solidFill>
                              <a:srgbClr val="FF0000"/>
                            </a:solidFill>
                            <a:effectLst>
                              <a:outerShdw blurRad="38100" dist="38100" dir="2700000" algn="tl">
                                <a:srgbClr val="000000">
                                  <a:alpha val="43137"/>
                                </a:srgbClr>
                              </a:outerShdw>
                            </a:effectLst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9F4126" w:rsidRPr="00D868D5" w:rsidRDefault="000D2F07" w:rsidP="009C2B38">
      <w:pPr>
        <w:jc w:val="both"/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sz w:val="24"/>
          <w:szCs w:val="24"/>
        </w:rPr>
        <w:lastRenderedPageBreak/>
        <w:t>Почему музыка занимает такое значительное место в нашей жизни? Платон, Аристотель и Пифагор считали музыкальную терапию лекарством, исцеляющим не только тело, но и душу. А современные исследователи выяснили, что весь мир, включая человеческое тело, находится в постоянной музыкальной вибрации. Только наше ухо различает 1378 различных тонов в различных диапазонах, а вне спектра слышимости существуют миллионы звуков. Но даже самые незначительные изменения в их частоте влияют на состояние наших внутренних органов. Пифагор сочинял музыку, основанную на определенных мелодиях и ритмах, которые не просто лечили, но "очищали" человеческие действия и страсти, восстанавливали первоначальную гармонию души.</w:t>
      </w:r>
    </w:p>
    <w:p w:rsidR="00690CC5" w:rsidRPr="00D868D5" w:rsidRDefault="00690CC5" w:rsidP="00D868D5">
      <w:pPr>
        <w:pStyle w:val="a3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868D5">
        <w:rPr>
          <w:rFonts w:ascii="Times New Roman" w:hAnsi="Times New Roman" w:cs="Times New Roman"/>
          <w:color w:val="auto"/>
          <w:sz w:val="24"/>
          <w:szCs w:val="24"/>
        </w:rPr>
        <w:t>Какая музыка лечит?</w:t>
      </w:r>
    </w:p>
    <w:p w:rsidR="00146334" w:rsidRPr="00D868D5" w:rsidRDefault="000D2F07" w:rsidP="009C2B38">
      <w:pPr>
        <w:jc w:val="both"/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bCs/>
          <w:sz w:val="24"/>
          <w:szCs w:val="24"/>
        </w:rPr>
        <w:t xml:space="preserve">Музыка может успокоить или, наоборот, возбудить. Развеселить или заставить плакать. Все мы – кто реже, кто чаще – пользуемся этими ее возможностями. Однако мало кто знает, что музыку, как таблетку, можно «принимать» от головной боли, лишнего веса, неврозов или бессонницы. </w:t>
      </w:r>
    </w:p>
    <w:p w:rsidR="00690CC5" w:rsidRPr="00D868D5" w:rsidRDefault="00690CC5" w:rsidP="009C2B38">
      <w:pPr>
        <w:jc w:val="both"/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bCs/>
          <w:sz w:val="24"/>
          <w:szCs w:val="24"/>
        </w:rPr>
        <w:t>Каждая болезнь – это музыкальная проблема. Поэтому лечение – это музыкальное решение», – говорил немецкий поэт-мистик ХYIII века Новалис.</w:t>
      </w:r>
    </w:p>
    <w:p w:rsidR="009F4126" w:rsidRPr="00D868D5" w:rsidRDefault="00690CC5" w:rsidP="009C2B38">
      <w:pPr>
        <w:jc w:val="both"/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bCs/>
          <w:sz w:val="24"/>
          <w:szCs w:val="24"/>
        </w:rPr>
        <w:t>Какая именно музыка обладает наибольшим терапевтическим эффектом?</w:t>
      </w:r>
    </w:p>
    <w:p w:rsidR="00690CC5" w:rsidRPr="00D868D5" w:rsidRDefault="00690CC5" w:rsidP="009C2B38">
      <w:pPr>
        <w:jc w:val="both"/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bCs/>
          <w:sz w:val="24"/>
          <w:szCs w:val="24"/>
        </w:rPr>
        <w:t>Кардиологи отдают предпочтение классике: она способствует восстановлению нормального сердечного ритма и существенно повышает уровень иммуноглобулина. А прослушивание, например, сонаты Моцарта для двух фортепиано в течение 10 минут позволяет страдающим болезнью Альцгеймера лучше ориентироваться в пространстве и времени. В будущем компакт-диски с такой музыкой будут продаваться в аптеках, как аспирин.</w:t>
      </w:r>
    </w:p>
    <w:p w:rsidR="00690CC5" w:rsidRPr="00D868D5" w:rsidRDefault="00690CC5" w:rsidP="00D868D5">
      <w:pPr>
        <w:jc w:val="center"/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81375" cy="2190750"/>
            <wp:effectExtent l="0" t="0" r="0" b="0"/>
            <wp:docPr id="4" name="Рисунок 4" descr="http://mixstuff.ru/wp-content/uploads/2015/03/zvukoterapiy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" name="Picture 2" descr="http://mixstuff.ru/wp-content/uploads/2015/03/zvukoterapiy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96C" w:rsidRPr="00D868D5" w:rsidRDefault="0071096C" w:rsidP="00D868D5">
      <w:pPr>
        <w:pStyle w:val="a3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71096C" w:rsidRPr="00D868D5" w:rsidRDefault="0071096C" w:rsidP="00D868D5">
      <w:pPr>
        <w:pStyle w:val="a3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9C2B38" w:rsidRDefault="009C2B38" w:rsidP="00D868D5">
      <w:pPr>
        <w:pStyle w:val="a3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9C2B38" w:rsidRDefault="009C2B38" w:rsidP="00D868D5">
      <w:pPr>
        <w:pStyle w:val="a3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9C2B38" w:rsidRDefault="009C2B38" w:rsidP="00D868D5">
      <w:pPr>
        <w:pStyle w:val="a3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9C2B38" w:rsidRDefault="009C2B38" w:rsidP="00D868D5">
      <w:pPr>
        <w:pStyle w:val="a3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690CC5" w:rsidRPr="00D868D5" w:rsidRDefault="00690CC5" w:rsidP="00D868D5">
      <w:pPr>
        <w:pStyle w:val="a3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868D5">
        <w:rPr>
          <w:rFonts w:ascii="Times New Roman" w:hAnsi="Times New Roman" w:cs="Times New Roman"/>
          <w:color w:val="auto"/>
          <w:sz w:val="24"/>
          <w:szCs w:val="24"/>
        </w:rPr>
        <w:lastRenderedPageBreak/>
        <w:t>Что говорят учёные?</w:t>
      </w:r>
    </w:p>
    <w:p w:rsidR="00690CC5" w:rsidRPr="00D868D5" w:rsidRDefault="00690CC5" w:rsidP="00D868D5">
      <w:pPr>
        <w:jc w:val="center"/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00350" cy="1863725"/>
            <wp:effectExtent l="19050" t="0" r="0" b="0"/>
            <wp:docPr id="6" name="Рисунок 6" descr="http://www.drwayneandersen.com/wp-content/uploads/2013/03/iStock_000020279656Smal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6" name="Picture 4" descr="http://www.drwayneandersen.com/wp-content/uploads/2013/03/iStock_000020279656Smal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6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68D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00375" cy="1862138"/>
            <wp:effectExtent l="19050" t="0" r="9525" b="0"/>
            <wp:docPr id="5" name="Рисунок 5" descr="http://www.quintelle.ru/wp-content/uploads/2012/12/event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5" name="Picture 2" descr="http://www.quintelle.ru/wp-content/uploads/2012/12/event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862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CC5" w:rsidRPr="00D868D5" w:rsidRDefault="000D2F07" w:rsidP="00D868D5">
      <w:pPr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sz w:val="24"/>
          <w:szCs w:val="24"/>
        </w:rPr>
        <w:t xml:space="preserve">Хорошая музыка, звучащая за обедом, улучшает аппетит и положительно влияет на </w:t>
      </w:r>
      <w:r w:rsidRPr="00D868D5">
        <w:rPr>
          <w:rFonts w:ascii="Times New Roman" w:hAnsi="Times New Roman" w:cs="Times New Roman"/>
          <w:b/>
          <w:bCs/>
          <w:sz w:val="24"/>
          <w:szCs w:val="24"/>
        </w:rPr>
        <w:t>секрецию желудочного сока</w:t>
      </w:r>
      <w:r w:rsidRPr="00D868D5">
        <w:rPr>
          <w:rFonts w:ascii="Times New Roman" w:hAnsi="Times New Roman" w:cs="Times New Roman"/>
          <w:sz w:val="24"/>
          <w:szCs w:val="24"/>
        </w:rPr>
        <w:t xml:space="preserve">. Медленная неторопливая трапеза под классику способствует усвоению пищи. Английский ученый Л. </w:t>
      </w:r>
      <w:proofErr w:type="spellStart"/>
      <w:r w:rsidRPr="00D868D5">
        <w:rPr>
          <w:rFonts w:ascii="Times New Roman" w:hAnsi="Times New Roman" w:cs="Times New Roman"/>
          <w:sz w:val="24"/>
          <w:szCs w:val="24"/>
        </w:rPr>
        <w:t>Демлинг</w:t>
      </w:r>
      <w:proofErr w:type="spellEnd"/>
      <w:r w:rsidRPr="00D868D5">
        <w:rPr>
          <w:rFonts w:ascii="Times New Roman" w:hAnsi="Times New Roman" w:cs="Times New Roman"/>
          <w:sz w:val="24"/>
          <w:szCs w:val="24"/>
        </w:rPr>
        <w:t xml:space="preserve"> установил, что некоторые </w:t>
      </w:r>
      <w:r w:rsidRPr="00D868D5">
        <w:rPr>
          <w:rFonts w:ascii="Times New Roman" w:hAnsi="Times New Roman" w:cs="Times New Roman"/>
          <w:b/>
          <w:bCs/>
          <w:sz w:val="24"/>
          <w:szCs w:val="24"/>
        </w:rPr>
        <w:t>симфонические произведения</w:t>
      </w:r>
      <w:r w:rsidRPr="00D868D5">
        <w:rPr>
          <w:rFonts w:ascii="Times New Roman" w:hAnsi="Times New Roman" w:cs="Times New Roman"/>
          <w:sz w:val="24"/>
          <w:szCs w:val="24"/>
        </w:rPr>
        <w:t xml:space="preserve"> изменяют кислотность желудочного сока, а британские психологи обнаружили, что классическая музыка располагает к более продолжительным обедам в ресторане. </w:t>
      </w:r>
    </w:p>
    <w:p w:rsidR="009C2B38" w:rsidRDefault="000D2F07" w:rsidP="00D868D5">
      <w:pPr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b/>
          <w:bCs/>
          <w:sz w:val="24"/>
          <w:szCs w:val="24"/>
        </w:rPr>
        <w:t>Музыка для хорошего настроения</w:t>
      </w:r>
      <w:r w:rsidRPr="00D868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0CC5" w:rsidRPr="00D868D5" w:rsidRDefault="00690CC5" w:rsidP="00D868D5">
      <w:pPr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sz w:val="24"/>
          <w:szCs w:val="24"/>
        </w:rPr>
        <w:t xml:space="preserve">Джаз, блюз, </w:t>
      </w:r>
      <w:proofErr w:type="spellStart"/>
      <w:r w:rsidRPr="00D868D5">
        <w:rPr>
          <w:rFonts w:ascii="Times New Roman" w:hAnsi="Times New Roman" w:cs="Times New Roman"/>
          <w:sz w:val="24"/>
          <w:szCs w:val="24"/>
        </w:rPr>
        <w:t>соул</w:t>
      </w:r>
      <w:proofErr w:type="spellEnd"/>
      <w:r w:rsidRPr="00D868D5">
        <w:rPr>
          <w:rFonts w:ascii="Times New Roman" w:hAnsi="Times New Roman" w:cs="Times New Roman"/>
          <w:sz w:val="24"/>
          <w:szCs w:val="24"/>
        </w:rPr>
        <w:t>, калипсо и немного регги поднимают настроение и избавляют от депрессии.</w:t>
      </w:r>
    </w:p>
    <w:p w:rsidR="00690CC5" w:rsidRPr="00D868D5" w:rsidRDefault="00690CC5" w:rsidP="00D868D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0CC5" w:rsidRPr="00D868D5" w:rsidRDefault="00690CC5" w:rsidP="00D868D5">
      <w:pPr>
        <w:jc w:val="center"/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28938" cy="2928938"/>
            <wp:effectExtent l="19050" t="0" r="4762" b="0"/>
            <wp:docPr id="7" name="Рисунок 7" descr="http://img11.nnm.me/b/a/f/e/c/b49aacca721d97fc9c97972cf7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" name="Picture 2" descr="http://img11.nnm.me/b/a/f/e/c/b49aacca721d97fc9c97972cf7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938" cy="2928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D90" w:rsidRPr="00D868D5" w:rsidRDefault="003D6D90" w:rsidP="00D868D5">
      <w:pPr>
        <w:pStyle w:val="a3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3D6D90" w:rsidRPr="00D868D5" w:rsidRDefault="003D6D90" w:rsidP="00D868D5">
      <w:pPr>
        <w:pStyle w:val="a3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9C2B38" w:rsidRDefault="009C2B38" w:rsidP="00D868D5">
      <w:pPr>
        <w:pStyle w:val="a3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9C2B38" w:rsidRDefault="009C2B38" w:rsidP="00D868D5">
      <w:pPr>
        <w:pStyle w:val="a3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9C2B38" w:rsidRDefault="009C2B38" w:rsidP="00D868D5">
      <w:pPr>
        <w:pStyle w:val="a3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690CC5" w:rsidRPr="00D868D5" w:rsidRDefault="00690CC5" w:rsidP="00D868D5">
      <w:pPr>
        <w:pStyle w:val="a3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868D5">
        <w:rPr>
          <w:rFonts w:ascii="Times New Roman" w:hAnsi="Times New Roman" w:cs="Times New Roman"/>
          <w:color w:val="auto"/>
          <w:sz w:val="24"/>
          <w:szCs w:val="24"/>
        </w:rPr>
        <w:lastRenderedPageBreak/>
        <w:t>Рок– музыка и ее дозировка</w:t>
      </w:r>
    </w:p>
    <w:p w:rsidR="00690CC5" w:rsidRPr="00D868D5" w:rsidRDefault="000D2F07" w:rsidP="009C2B38">
      <w:pPr>
        <w:jc w:val="both"/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sz w:val="24"/>
          <w:szCs w:val="24"/>
        </w:rPr>
        <w:t xml:space="preserve">Голландские ученые провели эксперимент: </w:t>
      </w:r>
      <w:r w:rsidRPr="00D868D5">
        <w:rPr>
          <w:rFonts w:ascii="Times New Roman" w:hAnsi="Times New Roman" w:cs="Times New Roman"/>
          <w:b/>
          <w:bCs/>
          <w:sz w:val="24"/>
          <w:szCs w:val="24"/>
        </w:rPr>
        <w:t>три разных поля</w:t>
      </w:r>
      <w:r w:rsidRPr="00D868D5">
        <w:rPr>
          <w:rFonts w:ascii="Times New Roman" w:hAnsi="Times New Roman" w:cs="Times New Roman"/>
          <w:sz w:val="24"/>
          <w:szCs w:val="24"/>
        </w:rPr>
        <w:t xml:space="preserve"> засеяли одним и тем же растением. После того как ростки взошли и вытянулись, одно поле стали «озвучивать»</w:t>
      </w:r>
      <w:r w:rsidRPr="00D868D5">
        <w:rPr>
          <w:rFonts w:ascii="Times New Roman" w:hAnsi="Times New Roman" w:cs="Times New Roman"/>
          <w:b/>
          <w:bCs/>
          <w:sz w:val="24"/>
          <w:szCs w:val="24"/>
        </w:rPr>
        <w:t xml:space="preserve"> рок-музыкой</w:t>
      </w:r>
      <w:r w:rsidRPr="00D868D5">
        <w:rPr>
          <w:rFonts w:ascii="Times New Roman" w:hAnsi="Times New Roman" w:cs="Times New Roman"/>
          <w:sz w:val="24"/>
          <w:szCs w:val="24"/>
        </w:rPr>
        <w:t xml:space="preserve">, второе — </w:t>
      </w:r>
      <w:r w:rsidRPr="00D868D5">
        <w:rPr>
          <w:rFonts w:ascii="Times New Roman" w:hAnsi="Times New Roman" w:cs="Times New Roman"/>
          <w:b/>
          <w:bCs/>
          <w:sz w:val="24"/>
          <w:szCs w:val="24"/>
        </w:rPr>
        <w:t>классической</w:t>
      </w:r>
      <w:r w:rsidRPr="00D868D5">
        <w:rPr>
          <w:rFonts w:ascii="Times New Roman" w:hAnsi="Times New Roman" w:cs="Times New Roman"/>
          <w:sz w:val="24"/>
          <w:szCs w:val="24"/>
        </w:rPr>
        <w:t xml:space="preserve">, третье — </w:t>
      </w:r>
      <w:r w:rsidRPr="00D868D5">
        <w:rPr>
          <w:rFonts w:ascii="Times New Roman" w:hAnsi="Times New Roman" w:cs="Times New Roman"/>
          <w:b/>
          <w:bCs/>
          <w:sz w:val="24"/>
          <w:szCs w:val="24"/>
        </w:rPr>
        <w:t>фольклорной</w:t>
      </w:r>
      <w:r w:rsidRPr="00D868D5">
        <w:rPr>
          <w:rFonts w:ascii="Times New Roman" w:hAnsi="Times New Roman" w:cs="Times New Roman"/>
          <w:sz w:val="24"/>
          <w:szCs w:val="24"/>
        </w:rPr>
        <w:t>. Через некоторое время на первом поле часть растений полностью пропала,</w:t>
      </w:r>
      <w:r w:rsidR="00690CC5" w:rsidRPr="00D868D5">
        <w:rPr>
          <w:rFonts w:ascii="Times New Roman" w:hAnsi="Times New Roman" w:cs="Times New Roman"/>
          <w:sz w:val="24"/>
          <w:szCs w:val="24"/>
        </w:rPr>
        <w:t xml:space="preserve"> остальная часть поникла. На втором и третьем полях растения развивались нормально. Ученые сделали вывод: </w:t>
      </w:r>
      <w:r w:rsidR="00690CC5" w:rsidRPr="00D868D5">
        <w:rPr>
          <w:rFonts w:ascii="Times New Roman" w:hAnsi="Times New Roman" w:cs="Times New Roman"/>
          <w:b/>
          <w:bCs/>
          <w:sz w:val="24"/>
          <w:szCs w:val="24"/>
        </w:rPr>
        <w:t>рок-музыка убивает живую клетку</w:t>
      </w:r>
      <w:r w:rsidR="00690CC5" w:rsidRPr="00D868D5">
        <w:rPr>
          <w:rFonts w:ascii="Times New Roman" w:hAnsi="Times New Roman" w:cs="Times New Roman"/>
          <w:sz w:val="24"/>
          <w:szCs w:val="24"/>
        </w:rPr>
        <w:t>. Кстати, мало кто из известных рок-музыкантов дожил до 50 лет</w:t>
      </w:r>
      <w:r w:rsidR="009F4126" w:rsidRPr="00D868D5">
        <w:rPr>
          <w:rFonts w:ascii="Times New Roman" w:hAnsi="Times New Roman" w:cs="Times New Roman"/>
          <w:sz w:val="24"/>
          <w:szCs w:val="24"/>
        </w:rPr>
        <w:t>.</w:t>
      </w:r>
    </w:p>
    <w:p w:rsidR="00690CC5" w:rsidRPr="00D868D5" w:rsidRDefault="00690CC5" w:rsidP="00D868D5">
      <w:pPr>
        <w:jc w:val="center"/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81438" cy="2419350"/>
            <wp:effectExtent l="19050" t="0" r="4762" b="0"/>
            <wp:docPr id="8" name="Рисунок 8" descr="http://media.avtora.com/images/cut/640x400/videos/screens/2011_06/244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3" name="Picture 2" descr="http://media.avtora.com/images/cut/640x400/videos/screens/2011_06/244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438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CC5" w:rsidRPr="00D868D5" w:rsidRDefault="000D2F07" w:rsidP="009C2B38">
      <w:pPr>
        <w:jc w:val="both"/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bCs/>
          <w:sz w:val="24"/>
          <w:szCs w:val="24"/>
        </w:rPr>
        <w:t>Установлено, что человеческое ухо может справиться с шумом до 85 дБ (уровень шума на дискотеке – до 120 дБ). Ученые вычислили, что без ущерба для слуха люди могут находиться только 5 минут на дискотеке и 30 секунд в наушниках. Кстати, из наушников,</w:t>
      </w:r>
      <w:r w:rsidR="009F4126" w:rsidRPr="00D868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68D5">
        <w:rPr>
          <w:rFonts w:ascii="Times New Roman" w:hAnsi="Times New Roman" w:cs="Times New Roman"/>
          <w:bCs/>
          <w:sz w:val="24"/>
          <w:szCs w:val="24"/>
        </w:rPr>
        <w:t xml:space="preserve">включенных на среднюю громкость, вырывается шум, соответствующий грохоту тяжелого грузовика, — 90 дБ. Так что делайте выводы! </w:t>
      </w:r>
      <w:r w:rsidR="0071096C" w:rsidRPr="00D868D5">
        <w:rPr>
          <w:rFonts w:ascii="Times New Roman" w:hAnsi="Times New Roman" w:cs="Times New Roman"/>
          <w:sz w:val="24"/>
          <w:szCs w:val="24"/>
        </w:rPr>
        <w:t xml:space="preserve"> </w:t>
      </w:r>
      <w:r w:rsidR="005F46AE" w:rsidRPr="00D868D5">
        <w:rPr>
          <w:rFonts w:ascii="Times New Roman" w:hAnsi="Times New Roman" w:cs="Times New Roman"/>
          <w:sz w:val="24"/>
          <w:szCs w:val="24"/>
        </w:rPr>
        <w:t xml:space="preserve">Гармония звуков способствует формированию </w:t>
      </w:r>
      <w:r w:rsidR="005F46AE" w:rsidRPr="00D868D5">
        <w:rPr>
          <w:rFonts w:ascii="Times New Roman" w:hAnsi="Times New Roman" w:cs="Times New Roman"/>
          <w:bCs/>
          <w:sz w:val="24"/>
          <w:szCs w:val="24"/>
        </w:rPr>
        <w:t>эстетического вкуса,</w:t>
      </w:r>
      <w:r w:rsidR="005F46AE" w:rsidRPr="00D868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F46AE" w:rsidRPr="00D868D5">
        <w:rPr>
          <w:rFonts w:ascii="Times New Roman" w:hAnsi="Times New Roman" w:cs="Times New Roman"/>
          <w:bCs/>
          <w:sz w:val="24"/>
          <w:szCs w:val="24"/>
        </w:rPr>
        <w:t>развивает интеллект, усидчивость и даже черты лидера</w:t>
      </w:r>
      <w:r w:rsidR="005F46AE" w:rsidRPr="00D868D5">
        <w:rPr>
          <w:rFonts w:ascii="Times New Roman" w:hAnsi="Times New Roman" w:cs="Times New Roman"/>
          <w:sz w:val="24"/>
          <w:szCs w:val="24"/>
        </w:rPr>
        <w:t xml:space="preserve">. Кроме того, музыка весьма существенно влияет на </w:t>
      </w:r>
      <w:r w:rsidR="005F46AE" w:rsidRPr="00D868D5">
        <w:rPr>
          <w:rFonts w:ascii="Times New Roman" w:hAnsi="Times New Roman" w:cs="Times New Roman"/>
          <w:bCs/>
          <w:sz w:val="24"/>
          <w:szCs w:val="24"/>
        </w:rPr>
        <w:t>развитие образной памяти</w:t>
      </w:r>
      <w:r w:rsidR="009C2B38">
        <w:rPr>
          <w:rFonts w:ascii="Times New Roman" w:hAnsi="Times New Roman" w:cs="Times New Roman"/>
          <w:bCs/>
          <w:sz w:val="24"/>
          <w:szCs w:val="24"/>
        </w:rPr>
        <w:t>.</w:t>
      </w:r>
    </w:p>
    <w:p w:rsidR="003D6D90" w:rsidRPr="00D868D5" w:rsidRDefault="000D2F07" w:rsidP="009C2B38">
      <w:pPr>
        <w:jc w:val="both"/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sz w:val="24"/>
          <w:szCs w:val="24"/>
        </w:rPr>
        <w:t xml:space="preserve">Мелодия пробуждает не только эмоции, но и ощущения, образы и убеждения, сильно влияет практически на все жизненные функции, в особенности на нервную систему, дыхание и кровообращение.  </w:t>
      </w:r>
    </w:p>
    <w:p w:rsidR="005F46AE" w:rsidRPr="00D868D5" w:rsidRDefault="005F46AE" w:rsidP="00D868D5">
      <w:pPr>
        <w:pStyle w:val="a3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868D5">
        <w:rPr>
          <w:rFonts w:ascii="Times New Roman" w:hAnsi="Times New Roman" w:cs="Times New Roman"/>
          <w:color w:val="auto"/>
          <w:sz w:val="24"/>
          <w:szCs w:val="24"/>
        </w:rPr>
        <w:t>Исследование</w:t>
      </w:r>
    </w:p>
    <w:p w:rsidR="005F46AE" w:rsidRPr="00D868D5" w:rsidRDefault="009C2B38" w:rsidP="00D868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Я провёл исследование - и</w:t>
      </w:r>
      <w:r w:rsidR="0071096C" w:rsidRPr="00D868D5">
        <w:rPr>
          <w:rFonts w:ascii="Times New Roman" w:hAnsi="Times New Roman" w:cs="Times New Roman"/>
          <w:bCs/>
          <w:sz w:val="24"/>
          <w:szCs w:val="24"/>
        </w:rPr>
        <w:t>змер</w:t>
      </w:r>
      <w:r>
        <w:rPr>
          <w:rFonts w:ascii="Times New Roman" w:hAnsi="Times New Roman" w:cs="Times New Roman"/>
          <w:bCs/>
          <w:sz w:val="24"/>
          <w:szCs w:val="24"/>
        </w:rPr>
        <w:t>ял</w:t>
      </w:r>
      <w:r w:rsidR="0071096C" w:rsidRPr="00D868D5">
        <w:rPr>
          <w:rFonts w:ascii="Times New Roman" w:hAnsi="Times New Roman" w:cs="Times New Roman"/>
          <w:bCs/>
          <w:sz w:val="24"/>
          <w:szCs w:val="24"/>
        </w:rPr>
        <w:t xml:space="preserve"> артериального </w:t>
      </w:r>
      <w:r w:rsidR="005F46AE" w:rsidRPr="00D868D5">
        <w:rPr>
          <w:rFonts w:ascii="Times New Roman" w:hAnsi="Times New Roman" w:cs="Times New Roman"/>
          <w:bCs/>
          <w:sz w:val="24"/>
          <w:szCs w:val="24"/>
        </w:rPr>
        <w:t>давления после прослушивания музыки разных стиле</w:t>
      </w:r>
      <w:r w:rsidR="0071096C" w:rsidRPr="00D868D5">
        <w:rPr>
          <w:rFonts w:ascii="Times New Roman" w:hAnsi="Times New Roman" w:cs="Times New Roman"/>
          <w:bCs/>
          <w:sz w:val="24"/>
          <w:szCs w:val="24"/>
        </w:rPr>
        <w:t>й.</w:t>
      </w:r>
    </w:p>
    <w:p w:rsidR="0083564F" w:rsidRDefault="005F46AE" w:rsidP="009C2B38">
      <w:pPr>
        <w:jc w:val="center"/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71725" cy="1514475"/>
            <wp:effectExtent l="0" t="0" r="0" b="0"/>
            <wp:docPr id="11" name="Рисунок 11" descr="http://kh-news.net/media/k2/items/cache/4115ce0cb8fc067b296280d3dd68c1e0_X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1" name="Picture 2" descr="http://kh-news.net/media/k2/items/cache/4115ce0cb8fc067b296280d3dd68c1e0_X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23" w:type="dxa"/>
        <w:tblInd w:w="-60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97"/>
        <w:gridCol w:w="577"/>
        <w:gridCol w:w="822"/>
        <w:gridCol w:w="937"/>
        <w:gridCol w:w="1056"/>
        <w:gridCol w:w="2405"/>
        <w:gridCol w:w="2429"/>
      </w:tblGrid>
      <w:tr w:rsidR="009C2B38" w:rsidRPr="009C2B38" w:rsidTr="009C2B38">
        <w:trPr>
          <w:trHeight w:val="359"/>
        </w:trPr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2B38" w:rsidRPr="009C2B38" w:rsidRDefault="009C2B38" w:rsidP="009C2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lastRenderedPageBreak/>
              <w:t>Стиль музыки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2B38" w:rsidRPr="009C2B38" w:rsidRDefault="009C2B38" w:rsidP="009C2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пульс</w:t>
            </w:r>
          </w:p>
        </w:tc>
        <w:tc>
          <w:tcPr>
            <w:tcW w:w="21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2B38" w:rsidRPr="009C2B38" w:rsidRDefault="009C2B38" w:rsidP="009C2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давление</w:t>
            </w:r>
          </w:p>
        </w:tc>
        <w:tc>
          <w:tcPr>
            <w:tcW w:w="4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2B38" w:rsidRPr="009C2B38" w:rsidRDefault="009C2B38" w:rsidP="009C2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Эмоциональное состояние</w:t>
            </w:r>
          </w:p>
        </w:tc>
      </w:tr>
      <w:tr w:rsidR="009C2B38" w:rsidRPr="009C2B38" w:rsidTr="009C2B38">
        <w:trPr>
          <w:trHeight w:val="397"/>
        </w:trPr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2B38" w:rsidRPr="009C2B38" w:rsidRDefault="009C2B38" w:rsidP="009C2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2B38" w:rsidRPr="009C2B38" w:rsidRDefault="009C2B38" w:rsidP="009C2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2B38" w:rsidRPr="009C2B38" w:rsidRDefault="009C2B38" w:rsidP="009C2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после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2B38" w:rsidRPr="009C2B38" w:rsidRDefault="009C2B38" w:rsidP="009C2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2B38" w:rsidRPr="009C2B38" w:rsidRDefault="009C2B38" w:rsidP="009C2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после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2B38" w:rsidRPr="009C2B38" w:rsidRDefault="009C2B38" w:rsidP="009C2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2B38" w:rsidRPr="009C2B38" w:rsidRDefault="009C2B38" w:rsidP="009C2B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после</w:t>
            </w:r>
          </w:p>
        </w:tc>
      </w:tr>
      <w:tr w:rsidR="009C2B38" w:rsidRPr="009C2B38" w:rsidTr="009C2B38">
        <w:trPr>
          <w:trHeight w:val="1660"/>
        </w:trPr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2B38" w:rsidRPr="009C2B38" w:rsidRDefault="009C2B38" w:rsidP="009C2B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Спокойная классическая музыка о природе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2B38" w:rsidRPr="009C2B38" w:rsidRDefault="009C2B38" w:rsidP="009C2B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2B38" w:rsidRPr="009C2B38" w:rsidRDefault="009C2B38" w:rsidP="009C2B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2B38" w:rsidRPr="009C2B38" w:rsidRDefault="009C2B38" w:rsidP="009C2B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130/85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2B38" w:rsidRPr="009C2B38" w:rsidRDefault="009C2B38" w:rsidP="009C2B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120/</w:t>
            </w:r>
          </w:p>
          <w:p w:rsidR="009C2B38" w:rsidRPr="009C2B38" w:rsidRDefault="009C2B38" w:rsidP="009C2B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2B38" w:rsidRPr="009C2B38" w:rsidRDefault="009C2B38" w:rsidP="009C2B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Возбуждённость, усталость, </w:t>
            </w:r>
            <w:proofErr w:type="gramStart"/>
            <w:r w:rsidRPr="009C2B3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подавленность ,</w:t>
            </w:r>
            <w:proofErr w:type="gramEnd"/>
            <w:r w:rsidRPr="009C2B3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раздражительность, нервозность.</w:t>
            </w:r>
            <w:r w:rsidRPr="009C2B3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2B38" w:rsidRPr="009C2B38" w:rsidRDefault="009C2B38" w:rsidP="009C2B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Спокойное, расслабленное состояние</w:t>
            </w:r>
          </w:p>
        </w:tc>
      </w:tr>
      <w:tr w:rsidR="009C2B38" w:rsidRPr="009C2B38" w:rsidTr="009C2B38">
        <w:trPr>
          <w:trHeight w:val="1100"/>
        </w:trPr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2B38" w:rsidRPr="009C2B38" w:rsidRDefault="009C2B38" w:rsidP="009C2B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Народная музыка (плясовая)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2B38" w:rsidRPr="009C2B38" w:rsidRDefault="009C2B38" w:rsidP="009C2B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2B38" w:rsidRPr="009C2B38" w:rsidRDefault="009C2B38" w:rsidP="009C2B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2B38" w:rsidRPr="009C2B38" w:rsidRDefault="009C2B38" w:rsidP="009C2B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120/80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2B38" w:rsidRPr="009C2B38" w:rsidRDefault="009C2B38" w:rsidP="009C2B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125/85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2B38" w:rsidRPr="009C2B38" w:rsidRDefault="009C2B38" w:rsidP="009C2B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Усталость, тяжесть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2B38" w:rsidRPr="009C2B38" w:rsidRDefault="009C2B38" w:rsidP="009C2B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Бодрость, лёгкость</w:t>
            </w:r>
          </w:p>
        </w:tc>
      </w:tr>
      <w:tr w:rsidR="009C2B38" w:rsidRPr="009C2B38" w:rsidTr="009C2B38">
        <w:trPr>
          <w:trHeight w:val="672"/>
        </w:trPr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2B38" w:rsidRPr="009C2B38" w:rsidRDefault="009C2B38" w:rsidP="009C2B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Эстрадная поп музыка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2B38" w:rsidRPr="009C2B38" w:rsidRDefault="009C2B38" w:rsidP="009C2B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2B38" w:rsidRPr="009C2B38" w:rsidRDefault="009C2B38" w:rsidP="009C2B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2B38" w:rsidRPr="009C2B38" w:rsidRDefault="009C2B38" w:rsidP="009C2B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115/70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2B38" w:rsidRPr="009C2B38" w:rsidRDefault="009C2B38" w:rsidP="009C2B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125/85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2B38" w:rsidRPr="009C2B38" w:rsidRDefault="009C2B38" w:rsidP="009C2B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Угнетённость, усталость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2B38" w:rsidRPr="009C2B38" w:rsidRDefault="009C2B38" w:rsidP="009C2B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Энергия движения</w:t>
            </w:r>
          </w:p>
        </w:tc>
      </w:tr>
      <w:tr w:rsidR="009C2B38" w:rsidRPr="009C2B38" w:rsidTr="009C2B38">
        <w:trPr>
          <w:trHeight w:val="1626"/>
        </w:trPr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2B38" w:rsidRPr="009C2B38" w:rsidRDefault="009C2B38" w:rsidP="009C2B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Рок-музыка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2B38" w:rsidRPr="009C2B38" w:rsidRDefault="009C2B38" w:rsidP="009C2B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2B38" w:rsidRPr="009C2B38" w:rsidRDefault="009C2B38" w:rsidP="009C2B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2B38" w:rsidRPr="009C2B38" w:rsidRDefault="009C2B38" w:rsidP="009C2B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110/70</w:t>
            </w:r>
          </w:p>
        </w:tc>
        <w:tc>
          <w:tcPr>
            <w:tcW w:w="1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2B38" w:rsidRPr="009C2B38" w:rsidRDefault="009C2B38" w:rsidP="009C2B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130/85</w: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2B38" w:rsidRPr="009C2B38" w:rsidRDefault="009C2B38" w:rsidP="009C2B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Спокойное состояние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C2B38" w:rsidRPr="009C2B38" w:rsidRDefault="009C2B38" w:rsidP="009C2B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Возбуждение, бодрость, затем </w:t>
            </w:r>
            <w:proofErr w:type="gramStart"/>
            <w:r w:rsidRPr="009C2B3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усталость,  раздражительность</w:t>
            </w:r>
            <w:proofErr w:type="gramEnd"/>
            <w:r w:rsidRPr="009C2B3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,</w:t>
            </w:r>
          </w:p>
          <w:p w:rsidR="009C2B38" w:rsidRPr="009C2B38" w:rsidRDefault="009C2B38" w:rsidP="009C2B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3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подавленность, бессонница. </w:t>
            </w:r>
          </w:p>
        </w:tc>
      </w:tr>
    </w:tbl>
    <w:p w:rsidR="009C2B38" w:rsidRDefault="009C2B38" w:rsidP="00D868D5">
      <w:pPr>
        <w:tabs>
          <w:tab w:val="left" w:pos="7380"/>
        </w:tabs>
        <w:rPr>
          <w:rFonts w:ascii="Times New Roman" w:hAnsi="Times New Roman" w:cs="Times New Roman"/>
          <w:sz w:val="24"/>
          <w:szCs w:val="24"/>
        </w:rPr>
      </w:pPr>
    </w:p>
    <w:p w:rsidR="003D6D90" w:rsidRPr="00D868D5" w:rsidRDefault="00B46565" w:rsidP="00D868D5">
      <w:pPr>
        <w:tabs>
          <w:tab w:val="left" w:pos="7380"/>
        </w:tabs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776" behindDoc="0" locked="0" layoutInCell="1" allowOverlap="1" wp14:anchorId="27C66211" wp14:editId="00ACE39F">
            <wp:simplePos x="0" y="0"/>
            <wp:positionH relativeFrom="column">
              <wp:posOffset>2034541</wp:posOffset>
            </wp:positionH>
            <wp:positionV relativeFrom="paragraph">
              <wp:posOffset>314961</wp:posOffset>
            </wp:positionV>
            <wp:extent cx="3394268" cy="1885950"/>
            <wp:effectExtent l="0" t="0" r="0" b="0"/>
            <wp:wrapNone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057" cy="1891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6D90" w:rsidRPr="00D868D5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9C2B38">
        <w:rPr>
          <w:rFonts w:ascii="Times New Roman" w:hAnsi="Times New Roman" w:cs="Times New Roman"/>
          <w:sz w:val="24"/>
          <w:szCs w:val="24"/>
        </w:rPr>
        <w:t xml:space="preserve">мной </w:t>
      </w:r>
      <w:proofErr w:type="gramStart"/>
      <w:r w:rsidR="003D6D90" w:rsidRPr="00D868D5">
        <w:rPr>
          <w:rFonts w:ascii="Times New Roman" w:hAnsi="Times New Roman" w:cs="Times New Roman"/>
          <w:sz w:val="24"/>
          <w:szCs w:val="24"/>
        </w:rPr>
        <w:t>проведен  социологический</w:t>
      </w:r>
      <w:proofErr w:type="gramEnd"/>
      <w:r w:rsidR="003D6D90" w:rsidRPr="00D868D5">
        <w:rPr>
          <w:rFonts w:ascii="Times New Roman" w:hAnsi="Times New Roman" w:cs="Times New Roman"/>
          <w:sz w:val="24"/>
          <w:szCs w:val="24"/>
        </w:rPr>
        <w:t xml:space="preserve"> опрос, результаты которого видны  на диаграмме.(Приложение 1)</w:t>
      </w:r>
    </w:p>
    <w:p w:rsidR="0071096C" w:rsidRPr="00D868D5" w:rsidRDefault="00775EE4" w:rsidP="00D868D5">
      <w:pPr>
        <w:pStyle w:val="a3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868D5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</w:p>
    <w:p w:rsidR="0071096C" w:rsidRPr="00D868D5" w:rsidRDefault="0071096C" w:rsidP="00D868D5">
      <w:pPr>
        <w:pStyle w:val="a3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1E6082" w:rsidRPr="00D868D5" w:rsidRDefault="001E6082" w:rsidP="00D868D5">
      <w:pPr>
        <w:pStyle w:val="a3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1E6082" w:rsidRPr="00D868D5" w:rsidRDefault="001E6082" w:rsidP="00D868D5">
      <w:pPr>
        <w:pStyle w:val="a3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1E6082" w:rsidRPr="00D868D5" w:rsidRDefault="001E6082" w:rsidP="00D868D5">
      <w:pPr>
        <w:pStyle w:val="a3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1E6082" w:rsidRPr="00D868D5" w:rsidRDefault="001E6082" w:rsidP="00D868D5">
      <w:pPr>
        <w:pStyle w:val="a3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1E6082" w:rsidRPr="00D868D5" w:rsidRDefault="001E6082" w:rsidP="00D868D5">
      <w:pPr>
        <w:pStyle w:val="a3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1E6082" w:rsidRPr="00D868D5" w:rsidRDefault="001E6082" w:rsidP="00D868D5">
      <w:pPr>
        <w:pStyle w:val="a3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43350B" w:rsidRPr="00D868D5" w:rsidRDefault="009E78B3" w:rsidP="00D868D5">
      <w:pPr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sz w:val="24"/>
          <w:szCs w:val="24"/>
        </w:rPr>
        <w:t>Зелёный</w:t>
      </w:r>
      <w:r w:rsidR="0043350B" w:rsidRPr="00D868D5">
        <w:rPr>
          <w:rFonts w:ascii="Times New Roman" w:hAnsi="Times New Roman" w:cs="Times New Roman"/>
          <w:sz w:val="24"/>
          <w:szCs w:val="24"/>
        </w:rPr>
        <w:t>-</w:t>
      </w:r>
      <w:r w:rsidRPr="00D868D5">
        <w:rPr>
          <w:rFonts w:ascii="Times New Roman" w:hAnsi="Times New Roman" w:cs="Times New Roman"/>
          <w:sz w:val="24"/>
          <w:szCs w:val="24"/>
        </w:rPr>
        <w:t xml:space="preserve"> Эстрадная 39% </w:t>
      </w:r>
    </w:p>
    <w:p w:rsidR="0043350B" w:rsidRPr="00D868D5" w:rsidRDefault="009E78B3" w:rsidP="00D868D5">
      <w:pPr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sz w:val="24"/>
          <w:szCs w:val="24"/>
        </w:rPr>
        <w:t xml:space="preserve"> Синий</w:t>
      </w:r>
      <w:r w:rsidR="0043350B" w:rsidRPr="00D868D5">
        <w:rPr>
          <w:rFonts w:ascii="Times New Roman" w:hAnsi="Times New Roman" w:cs="Times New Roman"/>
          <w:sz w:val="24"/>
          <w:szCs w:val="24"/>
        </w:rPr>
        <w:t xml:space="preserve"> -</w:t>
      </w:r>
      <w:r w:rsidRPr="00D868D5">
        <w:rPr>
          <w:rFonts w:ascii="Times New Roman" w:hAnsi="Times New Roman" w:cs="Times New Roman"/>
          <w:sz w:val="24"/>
          <w:szCs w:val="24"/>
        </w:rPr>
        <w:t xml:space="preserve">  Классическая 30%  </w:t>
      </w:r>
    </w:p>
    <w:p w:rsidR="0043350B" w:rsidRPr="00D868D5" w:rsidRDefault="009E78B3" w:rsidP="00D868D5">
      <w:pPr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sz w:val="24"/>
          <w:szCs w:val="24"/>
        </w:rPr>
        <w:t xml:space="preserve"> Красный</w:t>
      </w:r>
      <w:r w:rsidR="0043350B" w:rsidRPr="00D868D5">
        <w:rPr>
          <w:rFonts w:ascii="Times New Roman" w:hAnsi="Times New Roman" w:cs="Times New Roman"/>
          <w:sz w:val="24"/>
          <w:szCs w:val="24"/>
        </w:rPr>
        <w:t>-</w:t>
      </w:r>
      <w:r w:rsidRPr="00D868D5">
        <w:rPr>
          <w:rFonts w:ascii="Times New Roman" w:hAnsi="Times New Roman" w:cs="Times New Roman"/>
          <w:sz w:val="24"/>
          <w:szCs w:val="24"/>
        </w:rPr>
        <w:t xml:space="preserve"> Народная 16% </w:t>
      </w:r>
    </w:p>
    <w:p w:rsidR="001E6082" w:rsidRPr="00D868D5" w:rsidRDefault="009E78B3" w:rsidP="00D868D5">
      <w:pPr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sz w:val="24"/>
          <w:szCs w:val="24"/>
        </w:rPr>
        <w:t xml:space="preserve">Фиолетовый </w:t>
      </w:r>
      <w:r w:rsidR="0043350B" w:rsidRPr="00D868D5">
        <w:rPr>
          <w:rFonts w:ascii="Times New Roman" w:hAnsi="Times New Roman" w:cs="Times New Roman"/>
          <w:sz w:val="24"/>
          <w:szCs w:val="24"/>
        </w:rPr>
        <w:t>-</w:t>
      </w:r>
      <w:r w:rsidRPr="00D868D5">
        <w:rPr>
          <w:rFonts w:ascii="Times New Roman" w:hAnsi="Times New Roman" w:cs="Times New Roman"/>
          <w:sz w:val="24"/>
          <w:szCs w:val="24"/>
        </w:rPr>
        <w:t xml:space="preserve"> Рок 15%</w:t>
      </w:r>
    </w:p>
    <w:p w:rsidR="001E6082" w:rsidRPr="00D868D5" w:rsidRDefault="001E6082" w:rsidP="00D868D5">
      <w:pPr>
        <w:pStyle w:val="a3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9C2B38" w:rsidRDefault="009C2B38" w:rsidP="009C2B38">
      <w:pPr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</w:pPr>
    </w:p>
    <w:p w:rsidR="00B46565" w:rsidRPr="009C2B38" w:rsidRDefault="00B46565" w:rsidP="009C2B38"/>
    <w:p w:rsidR="005F46AE" w:rsidRPr="00B46565" w:rsidRDefault="005F46AE" w:rsidP="00D868D5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46565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Вывод</w:t>
      </w:r>
    </w:p>
    <w:p w:rsidR="003D6D90" w:rsidRPr="00D868D5" w:rsidRDefault="005F46AE" w:rsidP="00B46565">
      <w:pPr>
        <w:jc w:val="both"/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sz w:val="24"/>
          <w:szCs w:val="24"/>
        </w:rPr>
        <w:t>Различные стили музыки воздействуют на организм человека неодинаково. Популярная эстрадная музыка нравится больше, т.к. придаёт энергию, повышает эмоциональное состояние, но в тоже время рок-музыка, угнетает нервную систему, плохо влияет на слух и память. Классическая музыка расслабляет, заставляет задуматься</w:t>
      </w:r>
      <w:r w:rsidR="00B46565">
        <w:rPr>
          <w:rFonts w:ascii="Times New Roman" w:hAnsi="Times New Roman" w:cs="Times New Roman"/>
          <w:sz w:val="24"/>
          <w:szCs w:val="24"/>
        </w:rPr>
        <w:t>.</w:t>
      </w:r>
    </w:p>
    <w:p w:rsidR="00B46565" w:rsidRDefault="00B46565" w:rsidP="00D868D5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46565" w:rsidRDefault="00B46565" w:rsidP="00D868D5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46565" w:rsidRDefault="00B46565" w:rsidP="00D868D5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46565" w:rsidRDefault="00B46565" w:rsidP="00D868D5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46565" w:rsidRDefault="00B46565" w:rsidP="00D868D5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46565" w:rsidRDefault="00B46565" w:rsidP="00D868D5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46565" w:rsidRDefault="00B46565" w:rsidP="00D868D5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46565" w:rsidRDefault="00B46565" w:rsidP="00D868D5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46565" w:rsidRDefault="00B46565" w:rsidP="00D868D5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46565" w:rsidRDefault="00B46565" w:rsidP="00D868D5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46565" w:rsidRDefault="00B46565" w:rsidP="00D868D5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46565" w:rsidRDefault="00B46565" w:rsidP="00D868D5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46565" w:rsidRDefault="00B46565" w:rsidP="00D868D5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46565" w:rsidRDefault="00B46565" w:rsidP="00D868D5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46565" w:rsidRDefault="00B46565" w:rsidP="00D868D5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46565" w:rsidRDefault="00B46565" w:rsidP="00D868D5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46565" w:rsidRDefault="00B46565" w:rsidP="00D868D5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46565" w:rsidRDefault="00B46565" w:rsidP="00D868D5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46565" w:rsidRDefault="00B46565" w:rsidP="00D868D5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46565" w:rsidRDefault="00B46565" w:rsidP="00D868D5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46565" w:rsidRDefault="00B46565" w:rsidP="00D868D5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46565" w:rsidRDefault="00B46565" w:rsidP="00D868D5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46565" w:rsidRDefault="00B46565" w:rsidP="00D868D5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46565" w:rsidRDefault="00B46565" w:rsidP="00D868D5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46565" w:rsidRDefault="00B46565" w:rsidP="00D868D5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46565" w:rsidRDefault="00B46565" w:rsidP="00D868D5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46565" w:rsidRDefault="00B46565" w:rsidP="00D868D5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46565" w:rsidRDefault="00B46565" w:rsidP="00D868D5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46565" w:rsidRDefault="00B46565" w:rsidP="00D868D5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46565" w:rsidRDefault="00B46565" w:rsidP="00D868D5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46565" w:rsidRDefault="00B46565" w:rsidP="00D868D5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46565" w:rsidRDefault="00B46565" w:rsidP="00D868D5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46565" w:rsidRDefault="00B46565" w:rsidP="00D868D5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46565" w:rsidRDefault="00B46565" w:rsidP="00D868D5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46565" w:rsidRDefault="00B46565" w:rsidP="00D868D5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46565" w:rsidRDefault="00B46565" w:rsidP="00D868D5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46565" w:rsidRDefault="00B46565" w:rsidP="00D868D5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46565" w:rsidRDefault="00B46565" w:rsidP="00D868D5">
      <w:pPr>
        <w:pStyle w:val="a3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46565" w:rsidRPr="00B46565" w:rsidRDefault="00B46565" w:rsidP="00B46565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4656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Памятка</w:t>
      </w:r>
    </w:p>
    <w:p w:rsidR="005F46AE" w:rsidRPr="00B46565" w:rsidRDefault="005F46AE" w:rsidP="00D868D5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B46565">
        <w:rPr>
          <w:rFonts w:ascii="Times New Roman" w:hAnsi="Times New Roman" w:cs="Times New Roman"/>
          <w:b/>
          <w:i/>
          <w:color w:val="auto"/>
          <w:sz w:val="28"/>
          <w:szCs w:val="28"/>
        </w:rPr>
        <w:t>То, что доктор прописал</w:t>
      </w:r>
    </w:p>
    <w:p w:rsidR="003D6D90" w:rsidRPr="00D868D5" w:rsidRDefault="000D2F07" w:rsidP="00D868D5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bCs/>
          <w:sz w:val="24"/>
          <w:szCs w:val="24"/>
          <w:u w:val="single"/>
        </w:rPr>
        <w:t xml:space="preserve">Для успокоения: </w:t>
      </w:r>
      <w:r w:rsidRPr="00D868D5">
        <w:rPr>
          <w:rFonts w:ascii="Times New Roman" w:hAnsi="Times New Roman" w:cs="Times New Roman"/>
          <w:bCs/>
          <w:sz w:val="24"/>
          <w:szCs w:val="24"/>
        </w:rPr>
        <w:t>«Колыбельная» Брамса, «Свет луны» Дебюсси, «Аве Мария» Шуберта, мазурки и прелюдии Шопена, вальсы Штрауса.</w:t>
      </w:r>
      <w:r w:rsidRPr="00D868D5">
        <w:rPr>
          <w:rFonts w:ascii="Times New Roman" w:hAnsi="Times New Roman" w:cs="Times New Roman"/>
          <w:sz w:val="24"/>
          <w:szCs w:val="24"/>
        </w:rPr>
        <w:br/>
      </w:r>
    </w:p>
    <w:p w:rsidR="003D6D90" w:rsidRPr="00D868D5" w:rsidRDefault="000D2F07" w:rsidP="00D868D5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bCs/>
          <w:sz w:val="24"/>
          <w:szCs w:val="24"/>
          <w:u w:val="single"/>
        </w:rPr>
        <w:t xml:space="preserve">От неврозов и раздражительности: </w:t>
      </w:r>
      <w:r w:rsidRPr="00D868D5">
        <w:rPr>
          <w:rFonts w:ascii="Times New Roman" w:hAnsi="Times New Roman" w:cs="Times New Roman"/>
          <w:bCs/>
          <w:sz w:val="24"/>
          <w:szCs w:val="24"/>
        </w:rPr>
        <w:t>«Лунная соната» Бетховена, «Кантата №2» и «Итальянский концерт» Баха, «Симфония» Гайдна.</w:t>
      </w:r>
      <w:r w:rsidRPr="00D868D5">
        <w:rPr>
          <w:rFonts w:ascii="Times New Roman" w:hAnsi="Times New Roman" w:cs="Times New Roman"/>
          <w:sz w:val="24"/>
          <w:szCs w:val="24"/>
        </w:rPr>
        <w:br/>
      </w:r>
    </w:p>
    <w:p w:rsidR="003D6D90" w:rsidRPr="00D868D5" w:rsidRDefault="000D2F07" w:rsidP="00D868D5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bCs/>
          <w:sz w:val="24"/>
          <w:szCs w:val="24"/>
          <w:u w:val="single"/>
        </w:rPr>
        <w:t xml:space="preserve">От скачков давления и нарушения сердечной деятельности: </w:t>
      </w:r>
      <w:r w:rsidRPr="00D868D5">
        <w:rPr>
          <w:rFonts w:ascii="Times New Roman" w:hAnsi="Times New Roman" w:cs="Times New Roman"/>
          <w:bCs/>
          <w:sz w:val="24"/>
          <w:szCs w:val="24"/>
        </w:rPr>
        <w:t>«Свадебный марш» Мендельсона, «Ноктюрн ре-минор» Шопена и «Концерт ре-минор» для скрипки Баха.</w:t>
      </w:r>
      <w:r w:rsidRPr="00D868D5">
        <w:rPr>
          <w:rFonts w:ascii="Times New Roman" w:hAnsi="Times New Roman" w:cs="Times New Roman"/>
          <w:sz w:val="24"/>
          <w:szCs w:val="24"/>
        </w:rPr>
        <w:br/>
      </w:r>
    </w:p>
    <w:p w:rsidR="003D6D90" w:rsidRPr="00D868D5" w:rsidRDefault="000D2F07" w:rsidP="00D868D5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bCs/>
          <w:sz w:val="24"/>
          <w:szCs w:val="24"/>
          <w:u w:val="single"/>
        </w:rPr>
        <w:t xml:space="preserve">От мигрени: </w:t>
      </w:r>
      <w:r w:rsidRPr="00D868D5">
        <w:rPr>
          <w:rFonts w:ascii="Times New Roman" w:hAnsi="Times New Roman" w:cs="Times New Roman"/>
          <w:bCs/>
          <w:sz w:val="24"/>
          <w:szCs w:val="24"/>
        </w:rPr>
        <w:t>«Полонез» Огинского, «Венгерская рапсодия» Листа, «</w:t>
      </w:r>
      <w:proofErr w:type="spellStart"/>
      <w:r w:rsidRPr="00D868D5">
        <w:rPr>
          <w:rFonts w:ascii="Times New Roman" w:hAnsi="Times New Roman" w:cs="Times New Roman"/>
          <w:bCs/>
          <w:sz w:val="24"/>
          <w:szCs w:val="24"/>
        </w:rPr>
        <w:t>Фиделио</w:t>
      </w:r>
      <w:proofErr w:type="spellEnd"/>
      <w:r w:rsidRPr="00D868D5">
        <w:rPr>
          <w:rFonts w:ascii="Times New Roman" w:hAnsi="Times New Roman" w:cs="Times New Roman"/>
          <w:bCs/>
          <w:sz w:val="24"/>
          <w:szCs w:val="24"/>
        </w:rPr>
        <w:t>» Бетховена.</w:t>
      </w:r>
      <w:r w:rsidRPr="00D868D5">
        <w:rPr>
          <w:rFonts w:ascii="Times New Roman" w:hAnsi="Times New Roman" w:cs="Times New Roman"/>
          <w:sz w:val="24"/>
          <w:szCs w:val="24"/>
        </w:rPr>
        <w:br/>
      </w:r>
    </w:p>
    <w:p w:rsidR="003D6D90" w:rsidRPr="00D868D5" w:rsidRDefault="000D2F07" w:rsidP="00D868D5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bCs/>
          <w:sz w:val="24"/>
          <w:szCs w:val="24"/>
          <w:u w:val="single"/>
        </w:rPr>
        <w:t xml:space="preserve">От бессонницы: </w:t>
      </w:r>
      <w:r w:rsidRPr="00D868D5">
        <w:rPr>
          <w:rFonts w:ascii="Times New Roman" w:hAnsi="Times New Roman" w:cs="Times New Roman"/>
          <w:bCs/>
          <w:sz w:val="24"/>
          <w:szCs w:val="24"/>
        </w:rPr>
        <w:t xml:space="preserve">сюита «Пер </w:t>
      </w:r>
      <w:proofErr w:type="spellStart"/>
      <w:r w:rsidRPr="00D868D5">
        <w:rPr>
          <w:rFonts w:ascii="Times New Roman" w:hAnsi="Times New Roman" w:cs="Times New Roman"/>
          <w:bCs/>
          <w:sz w:val="24"/>
          <w:szCs w:val="24"/>
        </w:rPr>
        <w:t>Гюнт</w:t>
      </w:r>
      <w:proofErr w:type="spellEnd"/>
      <w:r w:rsidRPr="00D868D5">
        <w:rPr>
          <w:rFonts w:ascii="Times New Roman" w:hAnsi="Times New Roman" w:cs="Times New Roman"/>
          <w:bCs/>
          <w:sz w:val="24"/>
          <w:szCs w:val="24"/>
        </w:rPr>
        <w:t>» Грига, «Грустный вальс» Сибелиуса, «Грезы» Шумана, пьесы Чайковского.</w:t>
      </w:r>
      <w:r w:rsidRPr="00D868D5">
        <w:rPr>
          <w:rFonts w:ascii="Times New Roman" w:hAnsi="Times New Roman" w:cs="Times New Roman"/>
          <w:sz w:val="24"/>
          <w:szCs w:val="24"/>
        </w:rPr>
        <w:br/>
      </w:r>
    </w:p>
    <w:p w:rsidR="003D6D90" w:rsidRPr="00D868D5" w:rsidRDefault="000D2F07" w:rsidP="00D868D5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bCs/>
          <w:sz w:val="24"/>
          <w:szCs w:val="24"/>
          <w:u w:val="single"/>
        </w:rPr>
        <w:t xml:space="preserve">От гастрита: </w:t>
      </w:r>
      <w:r w:rsidRPr="00D868D5">
        <w:rPr>
          <w:rFonts w:ascii="Times New Roman" w:hAnsi="Times New Roman" w:cs="Times New Roman"/>
          <w:bCs/>
          <w:sz w:val="24"/>
          <w:szCs w:val="24"/>
        </w:rPr>
        <w:t>«Соната №7» Бетховена.</w:t>
      </w:r>
      <w:r w:rsidRPr="00D868D5">
        <w:rPr>
          <w:rFonts w:ascii="Times New Roman" w:hAnsi="Times New Roman" w:cs="Times New Roman"/>
          <w:sz w:val="24"/>
          <w:szCs w:val="24"/>
        </w:rPr>
        <w:br/>
      </w:r>
    </w:p>
    <w:p w:rsidR="003D6D90" w:rsidRPr="00D868D5" w:rsidRDefault="000D2F07" w:rsidP="00D868D5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bCs/>
          <w:sz w:val="24"/>
          <w:szCs w:val="24"/>
          <w:u w:val="single"/>
        </w:rPr>
        <w:t xml:space="preserve">От пристрастия к алкоголю и табаку: </w:t>
      </w:r>
      <w:r w:rsidRPr="00D868D5">
        <w:rPr>
          <w:rFonts w:ascii="Times New Roman" w:hAnsi="Times New Roman" w:cs="Times New Roman"/>
          <w:bCs/>
          <w:sz w:val="24"/>
          <w:szCs w:val="24"/>
        </w:rPr>
        <w:t>«Аве Мария» Шуберта, «Лунная соната» Бетховена, «Лебедь» Сен-Санса, «Метель» Свиридова</w:t>
      </w:r>
      <w:r w:rsidRPr="00D868D5">
        <w:rPr>
          <w:rFonts w:ascii="Times New Roman" w:hAnsi="Times New Roman" w:cs="Times New Roman"/>
          <w:sz w:val="24"/>
          <w:szCs w:val="24"/>
        </w:rPr>
        <w:t>.</w:t>
      </w:r>
    </w:p>
    <w:p w:rsidR="003D6D90" w:rsidRPr="00D868D5" w:rsidRDefault="003D6D90" w:rsidP="00B465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D6D90" w:rsidRPr="00D868D5" w:rsidRDefault="003D6D90" w:rsidP="00D868D5">
      <w:pPr>
        <w:ind w:left="360"/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sz w:val="24"/>
          <w:szCs w:val="24"/>
        </w:rPr>
        <w:t>Приложение 1</w:t>
      </w:r>
    </w:p>
    <w:p w:rsidR="003D6D90" w:rsidRPr="00D868D5" w:rsidRDefault="003D6D90" w:rsidP="00D868D5">
      <w:pPr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Анкета</w:t>
      </w:r>
    </w:p>
    <w:p w:rsidR="003D6D90" w:rsidRPr="00D868D5" w:rsidRDefault="003D6D90" w:rsidP="00D868D5">
      <w:pPr>
        <w:rPr>
          <w:rFonts w:ascii="Times New Roman" w:hAnsi="Times New Roman" w:cs="Times New Roman"/>
          <w:b/>
          <w:sz w:val="24"/>
          <w:szCs w:val="24"/>
        </w:rPr>
      </w:pPr>
      <w:r w:rsidRPr="00D868D5">
        <w:rPr>
          <w:rFonts w:ascii="Times New Roman" w:hAnsi="Times New Roman" w:cs="Times New Roman"/>
          <w:b/>
          <w:sz w:val="24"/>
          <w:szCs w:val="24"/>
        </w:rPr>
        <w:t>1</w:t>
      </w:r>
      <w:proofErr w:type="gramStart"/>
      <w:r w:rsidRPr="00D868D5">
        <w:rPr>
          <w:rFonts w:ascii="Times New Roman" w:hAnsi="Times New Roman" w:cs="Times New Roman"/>
          <w:b/>
          <w:sz w:val="24"/>
          <w:szCs w:val="24"/>
        </w:rPr>
        <w:t>Вопрос .</w:t>
      </w:r>
      <w:proofErr w:type="gramEnd"/>
      <w:r w:rsidRPr="00D868D5">
        <w:rPr>
          <w:rFonts w:ascii="Times New Roman" w:hAnsi="Times New Roman" w:cs="Times New Roman"/>
          <w:b/>
          <w:sz w:val="24"/>
          <w:szCs w:val="24"/>
        </w:rPr>
        <w:t xml:space="preserve"> Какую музыку вы предпочитаете?</w:t>
      </w:r>
    </w:p>
    <w:p w:rsidR="003D6D90" w:rsidRPr="00D868D5" w:rsidRDefault="003D6D90" w:rsidP="00D868D5">
      <w:pPr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sz w:val="24"/>
          <w:szCs w:val="24"/>
        </w:rPr>
        <w:t>Ответ</w:t>
      </w:r>
      <w:r w:rsidRPr="00D868D5">
        <w:rPr>
          <w:rFonts w:ascii="Times New Roman" w:hAnsi="Times New Roman" w:cs="Times New Roman"/>
          <w:i/>
          <w:sz w:val="24"/>
          <w:szCs w:val="24"/>
        </w:rPr>
        <w:t xml:space="preserve"> А </w:t>
      </w:r>
      <w:r w:rsidRPr="00D868D5">
        <w:rPr>
          <w:rFonts w:ascii="Times New Roman" w:hAnsi="Times New Roman" w:cs="Times New Roman"/>
          <w:sz w:val="24"/>
          <w:szCs w:val="24"/>
        </w:rPr>
        <w:t xml:space="preserve">классическая </w:t>
      </w:r>
      <w:r w:rsidRPr="00D868D5">
        <w:rPr>
          <w:rFonts w:ascii="Times New Roman" w:hAnsi="Times New Roman" w:cs="Times New Roman"/>
          <w:i/>
          <w:sz w:val="24"/>
          <w:szCs w:val="24"/>
        </w:rPr>
        <w:t>Б</w:t>
      </w:r>
      <w:r w:rsidRPr="00D868D5">
        <w:rPr>
          <w:rFonts w:ascii="Times New Roman" w:hAnsi="Times New Roman" w:cs="Times New Roman"/>
          <w:sz w:val="24"/>
          <w:szCs w:val="24"/>
        </w:rPr>
        <w:t xml:space="preserve"> народная </w:t>
      </w:r>
      <w:proofErr w:type="gramStart"/>
      <w:r w:rsidRPr="00D868D5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D868D5">
        <w:rPr>
          <w:rFonts w:ascii="Times New Roman" w:hAnsi="Times New Roman" w:cs="Times New Roman"/>
          <w:sz w:val="24"/>
          <w:szCs w:val="24"/>
        </w:rPr>
        <w:t xml:space="preserve"> эстрадная </w:t>
      </w:r>
      <w:r w:rsidRPr="00D868D5">
        <w:rPr>
          <w:rFonts w:ascii="Times New Roman" w:hAnsi="Times New Roman" w:cs="Times New Roman"/>
          <w:i/>
          <w:sz w:val="24"/>
          <w:szCs w:val="24"/>
        </w:rPr>
        <w:t>Г</w:t>
      </w:r>
      <w:r w:rsidRPr="00D868D5">
        <w:rPr>
          <w:rFonts w:ascii="Times New Roman" w:hAnsi="Times New Roman" w:cs="Times New Roman"/>
          <w:sz w:val="24"/>
          <w:szCs w:val="24"/>
        </w:rPr>
        <w:t xml:space="preserve"> рок</w:t>
      </w:r>
      <w:r w:rsidRPr="00D868D5">
        <w:rPr>
          <w:rFonts w:ascii="Times New Roman" w:hAnsi="Times New Roman" w:cs="Times New Roman"/>
          <w:i/>
          <w:sz w:val="24"/>
          <w:szCs w:val="24"/>
        </w:rPr>
        <w:t>.</w:t>
      </w:r>
    </w:p>
    <w:p w:rsidR="003D6D90" w:rsidRPr="00D868D5" w:rsidRDefault="003D6D90" w:rsidP="00D868D5">
      <w:pPr>
        <w:rPr>
          <w:rFonts w:ascii="Times New Roman" w:hAnsi="Times New Roman" w:cs="Times New Roman"/>
          <w:b/>
          <w:sz w:val="24"/>
          <w:szCs w:val="24"/>
        </w:rPr>
      </w:pPr>
      <w:r w:rsidRPr="00D868D5">
        <w:rPr>
          <w:rFonts w:ascii="Times New Roman" w:hAnsi="Times New Roman" w:cs="Times New Roman"/>
          <w:b/>
          <w:sz w:val="24"/>
          <w:szCs w:val="24"/>
        </w:rPr>
        <w:t>2Вопрос. Когда вы предпочитаете слушать музыку?</w:t>
      </w:r>
    </w:p>
    <w:p w:rsidR="003D6D90" w:rsidRPr="00D868D5" w:rsidRDefault="003D6D90" w:rsidP="00D868D5">
      <w:pPr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sz w:val="24"/>
          <w:szCs w:val="24"/>
        </w:rPr>
        <w:t xml:space="preserve">Ответ </w:t>
      </w:r>
      <w:r w:rsidRPr="00D868D5">
        <w:rPr>
          <w:rFonts w:ascii="Times New Roman" w:hAnsi="Times New Roman" w:cs="Times New Roman"/>
          <w:i/>
          <w:sz w:val="24"/>
          <w:szCs w:val="24"/>
        </w:rPr>
        <w:t>А</w:t>
      </w:r>
      <w:r w:rsidRPr="00D868D5">
        <w:rPr>
          <w:rFonts w:ascii="Times New Roman" w:hAnsi="Times New Roman" w:cs="Times New Roman"/>
          <w:sz w:val="24"/>
          <w:szCs w:val="24"/>
        </w:rPr>
        <w:t xml:space="preserve"> утром </w:t>
      </w:r>
      <w:r w:rsidRPr="00D868D5">
        <w:rPr>
          <w:rFonts w:ascii="Times New Roman" w:hAnsi="Times New Roman" w:cs="Times New Roman"/>
          <w:i/>
          <w:sz w:val="24"/>
          <w:szCs w:val="24"/>
        </w:rPr>
        <w:t>Б</w:t>
      </w:r>
      <w:r w:rsidRPr="00D868D5">
        <w:rPr>
          <w:rFonts w:ascii="Times New Roman" w:hAnsi="Times New Roman" w:cs="Times New Roman"/>
          <w:sz w:val="24"/>
          <w:szCs w:val="24"/>
        </w:rPr>
        <w:t xml:space="preserve"> днём </w:t>
      </w:r>
      <w:proofErr w:type="gramStart"/>
      <w:r w:rsidRPr="00D868D5">
        <w:rPr>
          <w:rFonts w:ascii="Times New Roman" w:hAnsi="Times New Roman" w:cs="Times New Roman"/>
          <w:i/>
          <w:sz w:val="24"/>
          <w:szCs w:val="24"/>
        </w:rPr>
        <w:t>В</w:t>
      </w:r>
      <w:r w:rsidRPr="00D868D5">
        <w:rPr>
          <w:rFonts w:ascii="Times New Roman" w:hAnsi="Times New Roman" w:cs="Times New Roman"/>
          <w:sz w:val="24"/>
          <w:szCs w:val="24"/>
        </w:rPr>
        <w:t xml:space="preserve"> вечером</w:t>
      </w:r>
      <w:proofErr w:type="gramEnd"/>
      <w:r w:rsidRPr="00D868D5">
        <w:rPr>
          <w:rFonts w:ascii="Times New Roman" w:hAnsi="Times New Roman" w:cs="Times New Roman"/>
          <w:sz w:val="24"/>
          <w:szCs w:val="24"/>
        </w:rPr>
        <w:t>.</w:t>
      </w:r>
    </w:p>
    <w:p w:rsidR="003D6D90" w:rsidRPr="00D868D5" w:rsidRDefault="003D6D90" w:rsidP="00D868D5">
      <w:pPr>
        <w:rPr>
          <w:rFonts w:ascii="Times New Roman" w:hAnsi="Times New Roman" w:cs="Times New Roman"/>
          <w:b/>
          <w:sz w:val="24"/>
          <w:szCs w:val="24"/>
        </w:rPr>
      </w:pPr>
      <w:r w:rsidRPr="00D868D5">
        <w:rPr>
          <w:rFonts w:ascii="Times New Roman" w:hAnsi="Times New Roman" w:cs="Times New Roman"/>
          <w:b/>
          <w:sz w:val="24"/>
          <w:szCs w:val="24"/>
        </w:rPr>
        <w:t>3Вопрос. На каком протяжении вы слушаете музыку?</w:t>
      </w:r>
    </w:p>
    <w:p w:rsidR="003D6D90" w:rsidRPr="00D868D5" w:rsidRDefault="003D6D90" w:rsidP="00D868D5">
      <w:pPr>
        <w:rPr>
          <w:rFonts w:ascii="Times New Roman" w:hAnsi="Times New Roman" w:cs="Times New Roman"/>
          <w:sz w:val="24"/>
          <w:szCs w:val="24"/>
        </w:rPr>
      </w:pPr>
      <w:r w:rsidRPr="00D868D5">
        <w:rPr>
          <w:rFonts w:ascii="Times New Roman" w:hAnsi="Times New Roman" w:cs="Times New Roman"/>
          <w:sz w:val="24"/>
          <w:szCs w:val="24"/>
        </w:rPr>
        <w:t xml:space="preserve">Ответ </w:t>
      </w:r>
      <w:r w:rsidRPr="00D868D5">
        <w:rPr>
          <w:rFonts w:ascii="Times New Roman" w:hAnsi="Times New Roman" w:cs="Times New Roman"/>
          <w:i/>
          <w:sz w:val="24"/>
          <w:szCs w:val="24"/>
        </w:rPr>
        <w:t>А</w:t>
      </w:r>
      <w:r w:rsidRPr="00D868D5">
        <w:rPr>
          <w:rFonts w:ascii="Times New Roman" w:hAnsi="Times New Roman" w:cs="Times New Roman"/>
          <w:sz w:val="24"/>
          <w:szCs w:val="24"/>
        </w:rPr>
        <w:t xml:space="preserve"> 10-20мин </w:t>
      </w:r>
      <w:r w:rsidRPr="00D868D5">
        <w:rPr>
          <w:rFonts w:ascii="Times New Roman" w:hAnsi="Times New Roman" w:cs="Times New Roman"/>
          <w:i/>
          <w:sz w:val="24"/>
          <w:szCs w:val="24"/>
        </w:rPr>
        <w:t>Б</w:t>
      </w:r>
      <w:r w:rsidRPr="00D868D5">
        <w:rPr>
          <w:rFonts w:ascii="Times New Roman" w:hAnsi="Times New Roman" w:cs="Times New Roman"/>
          <w:sz w:val="24"/>
          <w:szCs w:val="24"/>
        </w:rPr>
        <w:t xml:space="preserve"> 30-60 мин </w:t>
      </w:r>
      <w:r w:rsidRPr="00D868D5">
        <w:rPr>
          <w:rFonts w:ascii="Times New Roman" w:hAnsi="Times New Roman" w:cs="Times New Roman"/>
          <w:i/>
          <w:sz w:val="24"/>
          <w:szCs w:val="24"/>
        </w:rPr>
        <w:t>В</w:t>
      </w:r>
      <w:r w:rsidRPr="00D868D5">
        <w:rPr>
          <w:rFonts w:ascii="Times New Roman" w:hAnsi="Times New Roman" w:cs="Times New Roman"/>
          <w:sz w:val="24"/>
          <w:szCs w:val="24"/>
        </w:rPr>
        <w:t xml:space="preserve"> более времени.</w:t>
      </w:r>
    </w:p>
    <w:p w:rsidR="005F46AE" w:rsidRPr="00D868D5" w:rsidRDefault="005F46AE" w:rsidP="00D868D5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F46AE" w:rsidRPr="00D868D5" w:rsidSect="00011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56EAF"/>
    <w:multiLevelType w:val="hybridMultilevel"/>
    <w:tmpl w:val="180CFD68"/>
    <w:lvl w:ilvl="0" w:tplc="3EF25C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427C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7641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2271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003F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0634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62AA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0830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AC89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755CDA"/>
    <w:multiLevelType w:val="hybridMultilevel"/>
    <w:tmpl w:val="9F5867FE"/>
    <w:lvl w:ilvl="0" w:tplc="FFFAA0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B2D9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28C0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FECF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A294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1439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66BB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88DB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90AD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3986D60"/>
    <w:multiLevelType w:val="hybridMultilevel"/>
    <w:tmpl w:val="7FA2F842"/>
    <w:lvl w:ilvl="0" w:tplc="F8BA87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F037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1050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52D0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4C8D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3421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52FA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8898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BC40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58593B"/>
    <w:multiLevelType w:val="hybridMultilevel"/>
    <w:tmpl w:val="C8E48CDA"/>
    <w:lvl w:ilvl="0" w:tplc="F620F3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8216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0627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8A2C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F852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AA5F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484E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CE9B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2617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C916E0D"/>
    <w:multiLevelType w:val="hybridMultilevel"/>
    <w:tmpl w:val="630A0BAE"/>
    <w:lvl w:ilvl="0" w:tplc="62DE3A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B00C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08DF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1A20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EA79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AAF2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E47F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1E1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5627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78D533C"/>
    <w:multiLevelType w:val="hybridMultilevel"/>
    <w:tmpl w:val="D5360626"/>
    <w:lvl w:ilvl="0" w:tplc="21842A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C43D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165C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5EB1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444D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A03C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A801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7E8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EEEB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DD66DCE"/>
    <w:multiLevelType w:val="hybridMultilevel"/>
    <w:tmpl w:val="C3E240D0"/>
    <w:lvl w:ilvl="0" w:tplc="DA4AFC3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BC226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4A3C5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F256F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CEF59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BC18D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D6955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B2331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0C6A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C44087"/>
    <w:multiLevelType w:val="hybridMultilevel"/>
    <w:tmpl w:val="5F861204"/>
    <w:lvl w:ilvl="0" w:tplc="A17C7A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E61E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24E1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C67C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AE21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92BF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C89D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12B0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1E3B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BBB62DD"/>
    <w:multiLevelType w:val="hybridMultilevel"/>
    <w:tmpl w:val="1E2A944C"/>
    <w:lvl w:ilvl="0" w:tplc="A11C18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36CA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E89C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E4EC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2857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CA8F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1A47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4C20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147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2DA538A"/>
    <w:multiLevelType w:val="hybridMultilevel"/>
    <w:tmpl w:val="16B8023A"/>
    <w:lvl w:ilvl="0" w:tplc="DCFE95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003B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04CB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84DE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3C2F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52BA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ACB8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E2CC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4854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4955802"/>
    <w:multiLevelType w:val="hybridMultilevel"/>
    <w:tmpl w:val="F7287BA0"/>
    <w:lvl w:ilvl="0" w:tplc="09CE67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52F8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C66A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902F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DA20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DEDC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E0BB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E2DF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D0A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5CA145D"/>
    <w:multiLevelType w:val="hybridMultilevel"/>
    <w:tmpl w:val="E6CA6E72"/>
    <w:lvl w:ilvl="0" w:tplc="7B2A75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2CDB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CCE1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BA07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38CC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BA6E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4C94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8C00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5CF0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604504E"/>
    <w:multiLevelType w:val="hybridMultilevel"/>
    <w:tmpl w:val="2CB45A90"/>
    <w:lvl w:ilvl="0" w:tplc="D4FC7A32">
      <w:start w:val="1"/>
      <w:numFmt w:val="bullet"/>
      <w:lvlText w:val="•"/>
      <w:lvlJc w:val="left"/>
      <w:pPr>
        <w:tabs>
          <w:tab w:val="num" w:pos="928"/>
        </w:tabs>
        <w:ind w:left="928" w:hanging="360"/>
      </w:pPr>
      <w:rPr>
        <w:rFonts w:ascii="Arial" w:hAnsi="Arial" w:hint="default"/>
      </w:rPr>
    </w:lvl>
    <w:lvl w:ilvl="1" w:tplc="75AA8A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0EF7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E600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9218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1A49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8863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9C12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E659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7"/>
  </w:num>
  <w:num w:numId="5">
    <w:abstractNumId w:val="10"/>
  </w:num>
  <w:num w:numId="6">
    <w:abstractNumId w:val="11"/>
  </w:num>
  <w:num w:numId="7">
    <w:abstractNumId w:val="9"/>
  </w:num>
  <w:num w:numId="8">
    <w:abstractNumId w:val="1"/>
  </w:num>
  <w:num w:numId="9">
    <w:abstractNumId w:val="8"/>
  </w:num>
  <w:num w:numId="10">
    <w:abstractNumId w:val="5"/>
  </w:num>
  <w:num w:numId="11">
    <w:abstractNumId w:val="12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2C2F"/>
    <w:rsid w:val="000031C6"/>
    <w:rsid w:val="0001186D"/>
    <w:rsid w:val="000D2F07"/>
    <w:rsid w:val="00146334"/>
    <w:rsid w:val="0016669E"/>
    <w:rsid w:val="001B7C6B"/>
    <w:rsid w:val="001C6366"/>
    <w:rsid w:val="001E6082"/>
    <w:rsid w:val="00322E38"/>
    <w:rsid w:val="00335B9B"/>
    <w:rsid w:val="003D6D90"/>
    <w:rsid w:val="0043350B"/>
    <w:rsid w:val="005F46AE"/>
    <w:rsid w:val="006829F2"/>
    <w:rsid w:val="00690CC5"/>
    <w:rsid w:val="0071096C"/>
    <w:rsid w:val="00775EE4"/>
    <w:rsid w:val="0083564F"/>
    <w:rsid w:val="008761DA"/>
    <w:rsid w:val="008A62D3"/>
    <w:rsid w:val="008B15AE"/>
    <w:rsid w:val="009C2B38"/>
    <w:rsid w:val="009E78B3"/>
    <w:rsid w:val="009F0A94"/>
    <w:rsid w:val="009F4126"/>
    <w:rsid w:val="00AF5C16"/>
    <w:rsid w:val="00B46565"/>
    <w:rsid w:val="00C041F8"/>
    <w:rsid w:val="00C22C2F"/>
    <w:rsid w:val="00CB0FB7"/>
    <w:rsid w:val="00D42510"/>
    <w:rsid w:val="00D868D5"/>
    <w:rsid w:val="00EC64D2"/>
    <w:rsid w:val="00F0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45CE6"/>
  <w15:docId w15:val="{A7682F26-A88F-447B-83E1-FE1F4C1F6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86D"/>
  </w:style>
  <w:style w:type="paragraph" w:styleId="1">
    <w:name w:val="heading 1"/>
    <w:basedOn w:val="a"/>
    <w:next w:val="a"/>
    <w:link w:val="10"/>
    <w:uiPriority w:val="9"/>
    <w:qFormat/>
    <w:rsid w:val="008B15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15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891A7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B15AE"/>
    <w:pPr>
      <w:pBdr>
        <w:bottom w:val="single" w:sz="8" w:space="4" w:color="3891A7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B1D15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8B15AE"/>
    <w:rPr>
      <w:rFonts w:asciiTheme="majorHAnsi" w:eastAsiaTheme="majorEastAsia" w:hAnsiTheme="majorHAnsi" w:cstheme="majorBidi"/>
      <w:color w:val="3B1D15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8B15AE"/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B15AE"/>
    <w:rPr>
      <w:rFonts w:asciiTheme="majorHAnsi" w:eastAsiaTheme="majorEastAsia" w:hAnsiTheme="majorHAnsi" w:cstheme="majorBidi"/>
      <w:b/>
      <w:bCs/>
      <w:color w:val="3891A7" w:themeColor="accent1"/>
      <w:sz w:val="26"/>
      <w:szCs w:val="26"/>
    </w:rPr>
  </w:style>
  <w:style w:type="paragraph" w:styleId="a5">
    <w:name w:val="No Spacing"/>
    <w:uiPriority w:val="1"/>
    <w:qFormat/>
    <w:rsid w:val="008B15A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90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0CC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90CC5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5F4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C63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49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89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91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59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5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02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5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867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8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34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8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0408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840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5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7714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7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601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1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4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95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3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44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1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2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949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24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73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4573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689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370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671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олнцестояние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9</Pages>
  <Words>1248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выборы</dc:creator>
  <cp:lastModifiedBy>Пользователь</cp:lastModifiedBy>
  <cp:revision>11</cp:revision>
  <cp:lastPrinted>2022-03-11T10:26:00Z</cp:lastPrinted>
  <dcterms:created xsi:type="dcterms:W3CDTF">2020-09-23T15:14:00Z</dcterms:created>
  <dcterms:modified xsi:type="dcterms:W3CDTF">2022-03-11T10:28:00Z</dcterms:modified>
</cp:coreProperties>
</file>