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3B1B" w:rsidRPr="001B2CD2" w:rsidRDefault="002201E6" w:rsidP="001B2CD2">
      <w:pPr>
        <w:spacing w:after="0" w:line="240" w:lineRule="auto"/>
        <w:jc w:val="center"/>
        <w:textAlignment w:val="baseline"/>
        <w:rPr>
          <w:rFonts w:ascii="Times New Roman" w:eastAsia="Times New Roman" w:hAnsi="Times New Roman" w:cs="Times New Roman"/>
          <w:bCs/>
          <w:color w:val="000000"/>
          <w:sz w:val="28"/>
          <w:szCs w:val="28"/>
          <w:bdr w:val="none" w:sz="0" w:space="0" w:color="auto" w:frame="1"/>
          <w:lang w:eastAsia="ru-RU"/>
        </w:rPr>
      </w:pPr>
      <w:r w:rsidRPr="001B2CD2">
        <w:rPr>
          <w:rFonts w:ascii="Times New Roman" w:eastAsia="Times New Roman" w:hAnsi="Times New Roman" w:cs="Times New Roman"/>
          <w:bCs/>
          <w:noProof/>
          <w:color w:val="000000"/>
          <w:sz w:val="28"/>
          <w:szCs w:val="28"/>
          <w:lang w:eastAsia="ru-RU"/>
        </w:rPr>
        <mc:AlternateContent>
          <mc:Choice Requires="wps">
            <w:drawing>
              <wp:anchor distT="0" distB="0" distL="114300" distR="114300" simplePos="0" relativeHeight="251659264" behindDoc="0" locked="0" layoutInCell="1" allowOverlap="1">
                <wp:simplePos x="0" y="0"/>
                <wp:positionH relativeFrom="column">
                  <wp:posOffset>4921831</wp:posOffset>
                </wp:positionH>
                <wp:positionV relativeFrom="paragraph">
                  <wp:posOffset>-634932</wp:posOffset>
                </wp:positionV>
                <wp:extent cx="1400783" cy="535021"/>
                <wp:effectExtent l="0" t="0" r="28575" b="17780"/>
                <wp:wrapNone/>
                <wp:docPr id="7" name="Прямоугольник 7"/>
                <wp:cNvGraphicFramePr/>
                <a:graphic xmlns:a="http://schemas.openxmlformats.org/drawingml/2006/main">
                  <a:graphicData uri="http://schemas.microsoft.com/office/word/2010/wordprocessingShape">
                    <wps:wsp>
                      <wps:cNvSpPr/>
                      <wps:spPr>
                        <a:xfrm>
                          <a:off x="0" y="0"/>
                          <a:ext cx="1400783" cy="535021"/>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306CC9C" id="Прямоугольник 7" o:spid="_x0000_s1026" style="position:absolute;margin-left:387.55pt;margin-top:-50pt;width:110.3pt;height:42.1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" fillcolor="white [3212]" strokecolor="white [3212]" strokeweight="1pt"/>
            </w:pict>
          </mc:Fallback>
        </mc:AlternateContent>
      </w:r>
    </w:p>
    <w:p w:rsidR="00973338" w:rsidRPr="001B2CD2" w:rsidRDefault="00973338" w:rsidP="001B2CD2">
      <w:pPr>
        <w:spacing w:after="0" w:line="360" w:lineRule="auto"/>
        <w:jc w:val="center"/>
        <w:textAlignment w:val="baseline"/>
        <w:rPr>
          <w:rFonts w:ascii="Times New Roman" w:eastAsia="Times New Roman" w:hAnsi="Times New Roman" w:cs="Times New Roman"/>
          <w:bCs/>
          <w:color w:val="000000"/>
          <w:sz w:val="28"/>
          <w:szCs w:val="28"/>
          <w:bdr w:val="none" w:sz="0" w:space="0" w:color="auto" w:frame="1"/>
          <w:lang w:eastAsia="ru-RU"/>
        </w:rPr>
      </w:pPr>
      <w:r w:rsidRPr="001B2CD2">
        <w:rPr>
          <w:rFonts w:ascii="Times New Roman" w:eastAsia="Times New Roman" w:hAnsi="Times New Roman" w:cs="Times New Roman"/>
          <w:bCs/>
          <w:color w:val="000000"/>
          <w:sz w:val="28"/>
          <w:szCs w:val="28"/>
          <w:bdr w:val="none" w:sz="0" w:space="0" w:color="auto" w:frame="1"/>
          <w:lang w:eastAsia="ru-RU"/>
        </w:rPr>
        <w:t>Муниципальное бюджетное общеобразовательное учреждение</w:t>
      </w:r>
    </w:p>
    <w:p w:rsidR="00973338" w:rsidRPr="001B2CD2" w:rsidRDefault="00973338" w:rsidP="001B2CD2">
      <w:pPr>
        <w:spacing w:after="0" w:line="360" w:lineRule="auto"/>
        <w:jc w:val="center"/>
        <w:textAlignment w:val="baseline"/>
        <w:rPr>
          <w:rFonts w:ascii="Times New Roman" w:eastAsia="Times New Roman" w:hAnsi="Times New Roman" w:cs="Times New Roman"/>
          <w:bCs/>
          <w:color w:val="000000"/>
          <w:sz w:val="28"/>
          <w:szCs w:val="28"/>
          <w:bdr w:val="none" w:sz="0" w:space="0" w:color="auto" w:frame="1"/>
          <w:lang w:eastAsia="ru-RU"/>
        </w:rPr>
      </w:pPr>
      <w:r w:rsidRPr="001B2CD2">
        <w:rPr>
          <w:rFonts w:ascii="Times New Roman" w:eastAsia="Times New Roman" w:hAnsi="Times New Roman" w:cs="Times New Roman"/>
          <w:bCs/>
          <w:color w:val="000000"/>
          <w:sz w:val="28"/>
          <w:szCs w:val="28"/>
          <w:bdr w:val="none" w:sz="0" w:space="0" w:color="auto" w:frame="1"/>
          <w:lang w:eastAsia="ru-RU"/>
        </w:rPr>
        <w:t>«Средняя общеобразовательная школа № 69»</w:t>
      </w:r>
    </w:p>
    <w:p w:rsidR="00973338" w:rsidRPr="001B2CD2" w:rsidRDefault="00973338" w:rsidP="001B2CD2">
      <w:pPr>
        <w:spacing w:after="0" w:line="360" w:lineRule="auto"/>
        <w:jc w:val="center"/>
        <w:textAlignment w:val="baseline"/>
        <w:rPr>
          <w:rFonts w:ascii="Times New Roman" w:eastAsia="Times New Roman" w:hAnsi="Times New Roman" w:cs="Times New Roman"/>
          <w:bCs/>
          <w:color w:val="000000"/>
          <w:sz w:val="28"/>
          <w:szCs w:val="28"/>
          <w:bdr w:val="none" w:sz="0" w:space="0" w:color="auto" w:frame="1"/>
          <w:lang w:eastAsia="ru-RU"/>
        </w:rPr>
      </w:pPr>
      <w:r w:rsidRPr="001B2CD2">
        <w:rPr>
          <w:rFonts w:ascii="Times New Roman" w:eastAsia="Times New Roman" w:hAnsi="Times New Roman" w:cs="Times New Roman"/>
          <w:bCs/>
          <w:color w:val="000000"/>
          <w:sz w:val="28"/>
          <w:szCs w:val="28"/>
          <w:bdr w:val="none" w:sz="0" w:space="0" w:color="auto" w:frame="1"/>
          <w:lang w:eastAsia="ru-RU"/>
        </w:rPr>
        <w:t>(МБОУ «Школа № 69»)</w:t>
      </w:r>
    </w:p>
    <w:p w:rsidR="00973338" w:rsidRPr="001B2CD2" w:rsidRDefault="00973338" w:rsidP="001B2CD2">
      <w:pPr>
        <w:spacing w:after="0" w:line="36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223B1B" w:rsidRPr="001B2CD2" w:rsidRDefault="00223B1B" w:rsidP="001B2CD2">
      <w:pPr>
        <w:spacing w:after="0" w:line="24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223B1B" w:rsidRPr="001B2CD2" w:rsidRDefault="00223B1B" w:rsidP="001B2CD2">
      <w:pPr>
        <w:spacing w:after="0" w:line="24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223B1B" w:rsidRPr="001B2CD2" w:rsidRDefault="00223B1B" w:rsidP="001B2CD2">
      <w:pPr>
        <w:spacing w:after="0" w:line="24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223B1B" w:rsidRPr="001B2CD2" w:rsidRDefault="00223B1B" w:rsidP="001B2CD2">
      <w:pPr>
        <w:spacing w:after="0" w:line="240" w:lineRule="auto"/>
        <w:jc w:val="center"/>
        <w:textAlignment w:val="baseline"/>
        <w:rPr>
          <w:rFonts w:ascii="Times New Roman" w:eastAsia="Times New Roman" w:hAnsi="Times New Roman" w:cs="Times New Roman"/>
          <w:bCs/>
          <w:color w:val="000000"/>
          <w:sz w:val="28"/>
          <w:szCs w:val="28"/>
          <w:bdr w:val="none" w:sz="0" w:space="0" w:color="auto" w:frame="1"/>
          <w:lang w:eastAsia="ru-RU"/>
        </w:rPr>
      </w:pPr>
    </w:p>
    <w:p w:rsidR="00973338" w:rsidRPr="001B2CD2" w:rsidRDefault="00973338" w:rsidP="001B2CD2">
      <w:pPr>
        <w:spacing w:after="0" w:line="360" w:lineRule="auto"/>
        <w:jc w:val="center"/>
        <w:textAlignment w:val="baseline"/>
        <w:rPr>
          <w:rFonts w:ascii="Times New Roman" w:eastAsia="Times New Roman" w:hAnsi="Times New Roman" w:cs="Times New Roman"/>
          <w:bCs/>
          <w:color w:val="000000"/>
          <w:sz w:val="28"/>
          <w:szCs w:val="28"/>
          <w:bdr w:val="none" w:sz="0" w:space="0" w:color="auto" w:frame="1"/>
          <w:lang w:eastAsia="ru-RU"/>
        </w:rPr>
      </w:pPr>
      <w:r w:rsidRPr="001B2CD2">
        <w:rPr>
          <w:rFonts w:ascii="Times New Roman" w:eastAsia="Times New Roman" w:hAnsi="Times New Roman" w:cs="Times New Roman"/>
          <w:bCs/>
          <w:color w:val="000000"/>
          <w:sz w:val="28"/>
          <w:szCs w:val="28"/>
          <w:bdr w:val="none" w:sz="0" w:space="0" w:color="auto" w:frame="1"/>
          <w:lang w:eastAsia="ru-RU"/>
        </w:rPr>
        <w:t>Проектная работа</w:t>
      </w:r>
    </w:p>
    <w:p w:rsidR="00973338" w:rsidRPr="001B2CD2" w:rsidRDefault="00973338" w:rsidP="001B2CD2">
      <w:pPr>
        <w:spacing w:after="0" w:line="360" w:lineRule="auto"/>
        <w:jc w:val="center"/>
        <w:textAlignment w:val="baseline"/>
        <w:rPr>
          <w:rFonts w:ascii="Times New Roman" w:eastAsia="Times New Roman" w:hAnsi="Times New Roman" w:cs="Times New Roman"/>
          <w:bCs/>
          <w:color w:val="000000"/>
          <w:sz w:val="28"/>
          <w:szCs w:val="28"/>
          <w:bdr w:val="none" w:sz="0" w:space="0" w:color="auto" w:frame="1"/>
          <w:lang w:eastAsia="ru-RU"/>
        </w:rPr>
      </w:pPr>
      <w:r w:rsidRPr="001B2CD2">
        <w:rPr>
          <w:rFonts w:ascii="Times New Roman" w:eastAsia="Times New Roman" w:hAnsi="Times New Roman" w:cs="Times New Roman"/>
          <w:bCs/>
          <w:color w:val="000000"/>
          <w:sz w:val="28"/>
          <w:szCs w:val="28"/>
          <w:bdr w:val="none" w:sz="0" w:space="0" w:color="auto" w:frame="1"/>
          <w:lang w:eastAsia="ru-RU"/>
        </w:rPr>
        <w:t>«Влияние гаджетов на остроту зрения школьников»</w:t>
      </w:r>
    </w:p>
    <w:p w:rsidR="00973338" w:rsidRPr="001B2CD2" w:rsidRDefault="00973338" w:rsidP="001B2CD2">
      <w:pPr>
        <w:spacing w:after="0" w:line="360" w:lineRule="auto"/>
        <w:jc w:val="center"/>
        <w:textAlignment w:val="baseline"/>
        <w:rPr>
          <w:rFonts w:ascii="Times New Roman" w:eastAsia="Times New Roman" w:hAnsi="Times New Roman" w:cs="Times New Roman"/>
          <w:bCs/>
          <w:color w:val="000000"/>
          <w:sz w:val="28"/>
          <w:szCs w:val="28"/>
          <w:bdr w:val="none" w:sz="0" w:space="0" w:color="auto" w:frame="1"/>
          <w:lang w:eastAsia="ru-RU"/>
        </w:rPr>
      </w:pPr>
      <w:r w:rsidRPr="001B2CD2">
        <w:rPr>
          <w:rFonts w:ascii="Times New Roman" w:eastAsia="Times New Roman" w:hAnsi="Times New Roman" w:cs="Times New Roman"/>
          <w:bCs/>
          <w:color w:val="000000"/>
          <w:sz w:val="28"/>
          <w:szCs w:val="28"/>
          <w:bdr w:val="none" w:sz="0" w:space="0" w:color="auto" w:frame="1"/>
          <w:lang w:eastAsia="ru-RU"/>
        </w:rPr>
        <w:t>по биологии</w:t>
      </w:r>
    </w:p>
    <w:p w:rsidR="00223B1B" w:rsidRPr="001B2CD2" w:rsidRDefault="00223B1B" w:rsidP="001B2CD2">
      <w:pPr>
        <w:spacing w:after="0" w:line="240" w:lineRule="auto"/>
        <w:jc w:val="center"/>
        <w:textAlignment w:val="baseline"/>
        <w:rPr>
          <w:rFonts w:ascii="Times New Roman" w:eastAsia="Times New Roman" w:hAnsi="Times New Roman" w:cs="Times New Roman"/>
          <w:bCs/>
          <w:color w:val="000000"/>
          <w:sz w:val="28"/>
          <w:szCs w:val="28"/>
          <w:bdr w:val="none" w:sz="0" w:space="0" w:color="auto" w:frame="1"/>
          <w:lang w:eastAsia="ru-RU"/>
        </w:rPr>
      </w:pPr>
    </w:p>
    <w:p w:rsidR="00223B1B" w:rsidRPr="001B2CD2" w:rsidRDefault="00223B1B" w:rsidP="001B2CD2">
      <w:pPr>
        <w:spacing w:after="0" w:line="24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223B1B" w:rsidRPr="001B2CD2" w:rsidRDefault="00223B1B" w:rsidP="001B2CD2">
      <w:pPr>
        <w:spacing w:after="0" w:line="24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223B1B" w:rsidRPr="001B2CD2" w:rsidRDefault="00223B1B" w:rsidP="001B2CD2">
      <w:pPr>
        <w:spacing w:after="0" w:line="24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223B1B" w:rsidRPr="001B2CD2" w:rsidRDefault="00223B1B" w:rsidP="001B2CD2">
      <w:pPr>
        <w:spacing w:after="0" w:line="24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223B1B" w:rsidRPr="001B2CD2" w:rsidRDefault="00223B1B" w:rsidP="001B2CD2">
      <w:pPr>
        <w:spacing w:after="0" w:line="24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973338" w:rsidRPr="001B2CD2" w:rsidRDefault="00973338" w:rsidP="001B2CD2">
      <w:pPr>
        <w:spacing w:after="0" w:line="240" w:lineRule="auto"/>
        <w:jc w:val="right"/>
        <w:textAlignment w:val="baseline"/>
        <w:rPr>
          <w:rFonts w:ascii="Times New Roman" w:eastAsia="Times New Roman" w:hAnsi="Times New Roman" w:cs="Times New Roman"/>
          <w:bCs/>
          <w:color w:val="000000"/>
          <w:sz w:val="28"/>
          <w:szCs w:val="28"/>
          <w:bdr w:val="none" w:sz="0" w:space="0" w:color="auto" w:frame="1"/>
          <w:lang w:eastAsia="ru-RU"/>
        </w:rPr>
      </w:pPr>
      <w:r w:rsidRPr="001B2CD2">
        <w:rPr>
          <w:rFonts w:ascii="Times New Roman" w:eastAsia="Times New Roman" w:hAnsi="Times New Roman" w:cs="Times New Roman"/>
          <w:bCs/>
          <w:color w:val="000000"/>
          <w:sz w:val="28"/>
          <w:szCs w:val="28"/>
          <w:bdr w:val="none" w:sz="0" w:space="0" w:color="auto" w:frame="1"/>
          <w:lang w:eastAsia="ru-RU"/>
        </w:rPr>
        <w:t>Выполнил: ученик 10 класса</w:t>
      </w:r>
    </w:p>
    <w:p w:rsidR="00973338" w:rsidRPr="001B2CD2" w:rsidRDefault="00973338" w:rsidP="001B2CD2">
      <w:pPr>
        <w:spacing w:after="0" w:line="240" w:lineRule="auto"/>
        <w:jc w:val="right"/>
        <w:textAlignment w:val="baseline"/>
        <w:rPr>
          <w:rFonts w:ascii="Times New Roman" w:eastAsia="Times New Roman" w:hAnsi="Times New Roman" w:cs="Times New Roman"/>
          <w:bCs/>
          <w:color w:val="000000"/>
          <w:sz w:val="28"/>
          <w:szCs w:val="28"/>
          <w:bdr w:val="none" w:sz="0" w:space="0" w:color="auto" w:frame="1"/>
          <w:lang w:eastAsia="ru-RU"/>
        </w:rPr>
      </w:pPr>
      <w:proofErr w:type="spellStart"/>
      <w:r w:rsidRPr="001B2CD2">
        <w:rPr>
          <w:rFonts w:ascii="Times New Roman" w:eastAsia="Times New Roman" w:hAnsi="Times New Roman" w:cs="Times New Roman"/>
          <w:bCs/>
          <w:color w:val="000000"/>
          <w:sz w:val="28"/>
          <w:szCs w:val="28"/>
          <w:bdr w:val="none" w:sz="0" w:space="0" w:color="auto" w:frame="1"/>
          <w:lang w:eastAsia="ru-RU"/>
        </w:rPr>
        <w:t>Шерстнев</w:t>
      </w:r>
      <w:proofErr w:type="spellEnd"/>
      <w:r w:rsidRPr="001B2CD2">
        <w:rPr>
          <w:rFonts w:ascii="Times New Roman" w:eastAsia="Times New Roman" w:hAnsi="Times New Roman" w:cs="Times New Roman"/>
          <w:bCs/>
          <w:color w:val="000000"/>
          <w:sz w:val="28"/>
          <w:szCs w:val="28"/>
          <w:bdr w:val="none" w:sz="0" w:space="0" w:color="auto" w:frame="1"/>
          <w:lang w:eastAsia="ru-RU"/>
        </w:rPr>
        <w:t xml:space="preserve"> Алексей Сергеевич</w:t>
      </w:r>
    </w:p>
    <w:p w:rsidR="00973338" w:rsidRPr="001B2CD2" w:rsidRDefault="00973338" w:rsidP="001B2CD2">
      <w:pPr>
        <w:spacing w:after="0" w:line="240" w:lineRule="auto"/>
        <w:jc w:val="right"/>
        <w:textAlignment w:val="baseline"/>
        <w:rPr>
          <w:rFonts w:ascii="Times New Roman" w:eastAsia="Times New Roman" w:hAnsi="Times New Roman" w:cs="Times New Roman"/>
          <w:bCs/>
          <w:color w:val="000000"/>
          <w:sz w:val="28"/>
          <w:szCs w:val="28"/>
          <w:bdr w:val="none" w:sz="0" w:space="0" w:color="auto" w:frame="1"/>
          <w:lang w:eastAsia="ru-RU"/>
        </w:rPr>
      </w:pPr>
    </w:p>
    <w:p w:rsidR="00973338" w:rsidRPr="00AF3A34" w:rsidRDefault="00973338" w:rsidP="001B2CD2">
      <w:pPr>
        <w:spacing w:after="0" w:line="240" w:lineRule="auto"/>
        <w:jc w:val="right"/>
        <w:textAlignment w:val="baseline"/>
        <w:rPr>
          <w:rFonts w:ascii="Times New Roman" w:eastAsia="Times New Roman" w:hAnsi="Times New Roman" w:cs="Times New Roman"/>
          <w:bCs/>
          <w:color w:val="000000"/>
          <w:sz w:val="28"/>
          <w:szCs w:val="28"/>
          <w:bdr w:val="none" w:sz="0" w:space="0" w:color="auto" w:frame="1"/>
          <w:lang w:eastAsia="ru-RU"/>
        </w:rPr>
      </w:pPr>
      <w:r w:rsidRPr="001B2CD2">
        <w:rPr>
          <w:rFonts w:ascii="Times New Roman" w:eastAsia="Times New Roman" w:hAnsi="Times New Roman" w:cs="Times New Roman"/>
          <w:bCs/>
          <w:color w:val="000000"/>
          <w:sz w:val="28"/>
          <w:szCs w:val="28"/>
          <w:bdr w:val="none" w:sz="0" w:space="0" w:color="auto" w:frame="1"/>
          <w:lang w:eastAsia="ru-RU"/>
        </w:rPr>
        <w:t>Руководитель: учитель</w:t>
      </w:r>
      <w:r w:rsidR="00AF3A34" w:rsidRPr="00AF3A34">
        <w:rPr>
          <w:rFonts w:ascii="Times New Roman" w:eastAsia="Times New Roman" w:hAnsi="Times New Roman" w:cs="Times New Roman"/>
          <w:bCs/>
          <w:color w:val="000000"/>
          <w:sz w:val="28"/>
          <w:szCs w:val="28"/>
          <w:bdr w:val="none" w:sz="0" w:space="0" w:color="auto" w:frame="1"/>
          <w:lang w:eastAsia="ru-RU"/>
        </w:rPr>
        <w:t xml:space="preserve"> биологии</w:t>
      </w:r>
    </w:p>
    <w:p w:rsidR="00973338" w:rsidRPr="001B2CD2" w:rsidRDefault="00973338" w:rsidP="00AF3A34">
      <w:pPr>
        <w:spacing w:after="0" w:line="240" w:lineRule="auto"/>
        <w:jc w:val="right"/>
        <w:textAlignment w:val="baseline"/>
        <w:rPr>
          <w:rFonts w:ascii="Times New Roman" w:eastAsia="Times New Roman" w:hAnsi="Times New Roman" w:cs="Times New Roman"/>
          <w:bCs/>
          <w:color w:val="000000"/>
          <w:sz w:val="28"/>
          <w:szCs w:val="28"/>
          <w:bdr w:val="none" w:sz="0" w:space="0" w:color="auto" w:frame="1"/>
          <w:lang w:eastAsia="ru-RU"/>
        </w:rPr>
      </w:pPr>
      <w:r w:rsidRPr="001B2CD2">
        <w:rPr>
          <w:rFonts w:ascii="Times New Roman" w:eastAsia="Times New Roman" w:hAnsi="Times New Roman" w:cs="Times New Roman"/>
          <w:bCs/>
          <w:color w:val="000000"/>
          <w:sz w:val="28"/>
          <w:szCs w:val="28"/>
          <w:bdr w:val="none" w:sz="0" w:space="0" w:color="auto" w:frame="1"/>
          <w:lang w:eastAsia="ru-RU"/>
        </w:rPr>
        <w:t>Никитина</w:t>
      </w:r>
      <w:r w:rsidR="00AF3A34">
        <w:rPr>
          <w:rFonts w:ascii="Times New Roman" w:eastAsia="Times New Roman" w:hAnsi="Times New Roman" w:cs="Times New Roman"/>
          <w:bCs/>
          <w:color w:val="000000"/>
          <w:sz w:val="28"/>
          <w:szCs w:val="28"/>
          <w:bdr w:val="none" w:sz="0" w:space="0" w:color="auto" w:frame="1"/>
          <w:lang w:eastAsia="ru-RU"/>
        </w:rPr>
        <w:t xml:space="preserve"> </w:t>
      </w:r>
      <w:r w:rsidRPr="001B2CD2">
        <w:rPr>
          <w:rFonts w:ascii="Times New Roman" w:eastAsia="Times New Roman" w:hAnsi="Times New Roman" w:cs="Times New Roman"/>
          <w:bCs/>
          <w:color w:val="000000"/>
          <w:sz w:val="28"/>
          <w:szCs w:val="28"/>
          <w:bdr w:val="none" w:sz="0" w:space="0" w:color="auto" w:frame="1"/>
          <w:lang w:eastAsia="ru-RU"/>
        </w:rPr>
        <w:t xml:space="preserve">Инна Павловна </w:t>
      </w:r>
    </w:p>
    <w:p w:rsidR="00223B1B" w:rsidRPr="001B2CD2" w:rsidRDefault="00223B1B" w:rsidP="001B2CD2">
      <w:pPr>
        <w:spacing w:after="0" w:line="240" w:lineRule="auto"/>
        <w:jc w:val="right"/>
        <w:textAlignment w:val="baseline"/>
        <w:rPr>
          <w:rFonts w:ascii="Times New Roman" w:eastAsia="Times New Roman" w:hAnsi="Times New Roman" w:cs="Times New Roman"/>
          <w:bCs/>
          <w:color w:val="000000"/>
          <w:sz w:val="28"/>
          <w:szCs w:val="28"/>
          <w:bdr w:val="none" w:sz="0" w:space="0" w:color="auto" w:frame="1"/>
          <w:lang w:eastAsia="ru-RU"/>
        </w:rPr>
      </w:pPr>
    </w:p>
    <w:p w:rsidR="00223B1B" w:rsidRPr="001B2CD2" w:rsidRDefault="00223B1B" w:rsidP="001B2CD2">
      <w:pPr>
        <w:spacing w:after="0" w:line="24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223B1B" w:rsidRPr="001B2CD2" w:rsidRDefault="00223B1B" w:rsidP="001B2CD2">
      <w:pPr>
        <w:spacing w:after="0" w:line="24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223B1B" w:rsidRPr="001B2CD2" w:rsidRDefault="00223B1B" w:rsidP="001B2CD2">
      <w:pPr>
        <w:spacing w:after="0" w:line="24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223B1B" w:rsidRPr="001B2CD2" w:rsidRDefault="00223B1B" w:rsidP="001B2CD2">
      <w:pPr>
        <w:spacing w:after="0" w:line="24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223B1B" w:rsidRPr="001B2CD2" w:rsidRDefault="00223B1B" w:rsidP="001B2CD2">
      <w:pPr>
        <w:spacing w:after="0" w:line="24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223B1B" w:rsidRPr="001B2CD2" w:rsidRDefault="00223B1B" w:rsidP="001B2CD2">
      <w:pPr>
        <w:spacing w:after="0" w:line="24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223B1B" w:rsidRPr="001B2CD2" w:rsidRDefault="00223B1B" w:rsidP="001B2CD2">
      <w:pPr>
        <w:spacing w:after="0" w:line="24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223B1B" w:rsidRPr="001B2CD2" w:rsidRDefault="00223B1B" w:rsidP="001B2CD2">
      <w:pPr>
        <w:spacing w:after="0" w:line="24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223B1B" w:rsidRPr="001B2CD2" w:rsidRDefault="00223B1B" w:rsidP="001B2CD2">
      <w:pPr>
        <w:spacing w:after="0" w:line="24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223B1B" w:rsidRPr="001B2CD2" w:rsidRDefault="00223B1B" w:rsidP="001B2CD2">
      <w:pPr>
        <w:spacing w:after="0" w:line="24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223B1B" w:rsidRPr="001B2CD2" w:rsidRDefault="00223B1B" w:rsidP="001B2CD2">
      <w:pPr>
        <w:spacing w:after="0" w:line="24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223B1B" w:rsidRPr="001B2CD2" w:rsidRDefault="00223B1B" w:rsidP="001B2CD2">
      <w:pPr>
        <w:spacing w:after="0" w:line="24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223B1B" w:rsidRPr="001B2CD2" w:rsidRDefault="00223B1B" w:rsidP="001B2CD2">
      <w:pPr>
        <w:spacing w:after="0" w:line="24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223B1B" w:rsidRPr="001B2CD2" w:rsidRDefault="00223B1B" w:rsidP="001B2CD2">
      <w:pPr>
        <w:spacing w:after="0" w:line="24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223B1B" w:rsidRPr="001B2CD2" w:rsidRDefault="003F0C8F" w:rsidP="001B2CD2">
      <w:pPr>
        <w:spacing w:after="0" w:line="240" w:lineRule="auto"/>
        <w:jc w:val="center"/>
        <w:textAlignment w:val="baseline"/>
        <w:rPr>
          <w:rFonts w:ascii="Times New Roman" w:eastAsia="Times New Roman" w:hAnsi="Times New Roman" w:cs="Times New Roman"/>
          <w:bCs/>
          <w:color w:val="000000"/>
          <w:sz w:val="28"/>
          <w:szCs w:val="28"/>
          <w:bdr w:val="none" w:sz="0" w:space="0" w:color="auto" w:frame="1"/>
          <w:lang w:eastAsia="ru-RU"/>
        </w:rPr>
      </w:pPr>
      <w:r>
        <w:rPr>
          <w:rFonts w:ascii="Times New Roman" w:eastAsia="Times New Roman" w:hAnsi="Times New Roman" w:cs="Times New Roman"/>
          <w:bCs/>
          <w:color w:val="000000"/>
          <w:sz w:val="28"/>
          <w:szCs w:val="28"/>
          <w:bdr w:val="none" w:sz="0" w:space="0" w:color="auto" w:frame="1"/>
          <w:lang w:eastAsia="ru-RU"/>
        </w:rPr>
        <w:t>г. Прокопьевск, 2025</w:t>
      </w:r>
      <w:r w:rsidR="00973338" w:rsidRPr="001B2CD2">
        <w:rPr>
          <w:rFonts w:ascii="Times New Roman" w:eastAsia="Times New Roman" w:hAnsi="Times New Roman" w:cs="Times New Roman"/>
          <w:bCs/>
          <w:color w:val="000000"/>
          <w:sz w:val="28"/>
          <w:szCs w:val="28"/>
          <w:bdr w:val="none" w:sz="0" w:space="0" w:color="auto" w:frame="1"/>
          <w:lang w:eastAsia="ru-RU"/>
        </w:rPr>
        <w:t xml:space="preserve"> г.</w:t>
      </w:r>
    </w:p>
    <w:p w:rsidR="00223B1B" w:rsidRDefault="00223B1B" w:rsidP="001B2CD2">
      <w:pPr>
        <w:spacing w:after="0" w:line="24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4C2AF4" w:rsidRPr="001B2CD2" w:rsidRDefault="004C2AF4" w:rsidP="001B2CD2">
      <w:pPr>
        <w:spacing w:after="0" w:line="24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0F475C" w:rsidRPr="007405FD" w:rsidRDefault="002201E6" w:rsidP="007405FD">
      <w:pPr>
        <w:spacing w:after="0" w:line="360" w:lineRule="auto"/>
        <w:jc w:val="center"/>
        <w:textAlignment w:val="baseline"/>
        <w:rPr>
          <w:rFonts w:ascii="Arial" w:eastAsia="Times New Roman" w:hAnsi="Arial" w:cs="Arial"/>
          <w:b/>
          <w:color w:val="000000"/>
          <w:lang w:eastAsia="ru-RU"/>
        </w:rPr>
      </w:pPr>
      <w:r w:rsidRPr="007405FD">
        <w:rPr>
          <w:rFonts w:ascii="Times New Roman" w:eastAsia="Times New Roman" w:hAnsi="Times New Roman" w:cs="Times New Roman"/>
          <w:b/>
          <w:bCs/>
          <w:noProof/>
          <w:color w:val="000000"/>
          <w:sz w:val="28"/>
          <w:szCs w:val="28"/>
          <w:lang w:eastAsia="ru-RU"/>
        </w:rPr>
        <w:lastRenderedPageBreak/>
        <mc:AlternateContent>
          <mc:Choice Requires="wps">
            <w:drawing>
              <wp:anchor distT="0" distB="0" distL="114300" distR="114300" simplePos="0" relativeHeight="251660288" behindDoc="0" locked="0" layoutInCell="1" allowOverlap="1">
                <wp:simplePos x="0" y="0"/>
                <wp:positionH relativeFrom="column">
                  <wp:posOffset>5631950</wp:posOffset>
                </wp:positionH>
                <wp:positionV relativeFrom="paragraph">
                  <wp:posOffset>-469562</wp:posOffset>
                </wp:positionV>
                <wp:extent cx="486383" cy="359923"/>
                <wp:effectExtent l="0" t="0" r="28575" b="21590"/>
                <wp:wrapNone/>
                <wp:docPr id="8" name="Прямоугольник 8"/>
                <wp:cNvGraphicFramePr/>
                <a:graphic xmlns:a="http://schemas.openxmlformats.org/drawingml/2006/main">
                  <a:graphicData uri="http://schemas.microsoft.com/office/word/2010/wordprocessingShape">
                    <wps:wsp>
                      <wps:cNvSpPr/>
                      <wps:spPr>
                        <a:xfrm>
                          <a:off x="0" y="0"/>
                          <a:ext cx="486383" cy="359923"/>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5BFC710" id="Прямоугольник 8" o:spid="_x0000_s1026" style="position:absolute;margin-left:443.45pt;margin-top:-36.95pt;width:38.3pt;height:28.3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" fillcolor="white [3212]" strokecolor="white [3212]" strokeweight="1pt"/>
            </w:pict>
          </mc:Fallback>
        </mc:AlternateContent>
      </w:r>
      <w:r w:rsidR="000F475C" w:rsidRPr="007405FD">
        <w:rPr>
          <w:rFonts w:ascii="Times New Roman" w:eastAsia="Times New Roman" w:hAnsi="Times New Roman" w:cs="Times New Roman"/>
          <w:b/>
          <w:bCs/>
          <w:color w:val="000000"/>
          <w:sz w:val="28"/>
          <w:szCs w:val="28"/>
          <w:bdr w:val="none" w:sz="0" w:space="0" w:color="auto" w:frame="1"/>
          <w:lang w:eastAsia="ru-RU"/>
        </w:rPr>
        <w:t>Содержание</w:t>
      </w:r>
    </w:p>
    <w:p w:rsidR="000F475C" w:rsidRPr="001B2CD2" w:rsidRDefault="000F475C" w:rsidP="001B2CD2">
      <w:pPr>
        <w:tabs>
          <w:tab w:val="left" w:pos="8563"/>
        </w:tabs>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4"/>
          <w:szCs w:val="24"/>
          <w:bdr w:val="none" w:sz="0" w:space="0" w:color="auto" w:frame="1"/>
          <w:lang w:eastAsia="ru-RU"/>
        </w:rPr>
        <w:t>           </w:t>
      </w:r>
      <w:r w:rsidRPr="001B2CD2">
        <w:rPr>
          <w:rFonts w:ascii="Times New Roman" w:eastAsia="Times New Roman" w:hAnsi="Times New Roman" w:cs="Times New Roman"/>
          <w:color w:val="000000"/>
          <w:sz w:val="28"/>
          <w:szCs w:val="28"/>
          <w:bdr w:val="none" w:sz="0" w:space="0" w:color="auto" w:frame="1"/>
          <w:lang w:eastAsia="ru-RU"/>
        </w:rPr>
        <w:t>Введение</w:t>
      </w:r>
      <w:r w:rsidR="002201E6" w:rsidRPr="001B2CD2">
        <w:rPr>
          <w:rFonts w:ascii="Times New Roman" w:eastAsia="Times New Roman" w:hAnsi="Times New Roman" w:cs="Times New Roman"/>
          <w:color w:val="000000"/>
          <w:sz w:val="28"/>
          <w:szCs w:val="28"/>
          <w:bdr w:val="none" w:sz="0" w:space="0" w:color="auto" w:frame="1"/>
          <w:lang w:eastAsia="ru-RU"/>
        </w:rPr>
        <w:t>.....................................................................................................3</w:t>
      </w:r>
      <w:r w:rsidR="002201E6" w:rsidRPr="001B2CD2">
        <w:rPr>
          <w:rFonts w:ascii="Times New Roman" w:eastAsia="Times New Roman" w:hAnsi="Times New Roman" w:cs="Times New Roman"/>
          <w:color w:val="000000"/>
          <w:sz w:val="28"/>
          <w:szCs w:val="28"/>
          <w:bdr w:val="none" w:sz="0" w:space="0" w:color="auto" w:frame="1"/>
          <w:lang w:eastAsia="ru-RU"/>
        </w:rPr>
        <w:tab/>
      </w:r>
    </w:p>
    <w:p w:rsidR="0031480A" w:rsidRPr="0031480A" w:rsidRDefault="000F475C" w:rsidP="001B2CD2">
      <w:pPr>
        <w:spacing w:after="0" w:line="360" w:lineRule="auto"/>
        <w:jc w:val="both"/>
        <w:textAlignment w:val="baseline"/>
        <w:rPr>
          <w:rFonts w:ascii="Times New Roman" w:eastAsia="Times New Roman" w:hAnsi="Times New Roman" w:cs="Times New Roman"/>
          <w:color w:val="000000"/>
          <w:sz w:val="28"/>
          <w:szCs w:val="28"/>
          <w:bdr w:val="none" w:sz="0" w:space="0" w:color="auto" w:frame="1"/>
          <w:lang w:eastAsia="ru-RU"/>
        </w:rPr>
      </w:pPr>
      <w:r w:rsidRPr="001B2CD2">
        <w:rPr>
          <w:rFonts w:ascii="Times New Roman" w:eastAsia="Times New Roman" w:hAnsi="Times New Roman" w:cs="Times New Roman"/>
          <w:color w:val="000000"/>
          <w:sz w:val="28"/>
          <w:szCs w:val="28"/>
          <w:bdr w:val="none" w:sz="0" w:space="0" w:color="auto" w:frame="1"/>
          <w:lang w:eastAsia="ru-RU"/>
        </w:rPr>
        <w:t>         Глава I. Теоретическая част</w:t>
      </w:r>
      <w:r w:rsidR="002201E6" w:rsidRPr="001B2CD2">
        <w:rPr>
          <w:rFonts w:ascii="Times New Roman" w:eastAsia="Times New Roman" w:hAnsi="Times New Roman" w:cs="Times New Roman"/>
          <w:color w:val="000000"/>
          <w:sz w:val="28"/>
          <w:szCs w:val="28"/>
          <w:bdr w:val="none" w:sz="0" w:space="0" w:color="auto" w:frame="1"/>
          <w:lang w:eastAsia="ru-RU"/>
        </w:rPr>
        <w:t>ь.....................................................................6</w:t>
      </w:r>
    </w:p>
    <w:p w:rsidR="000F475C" w:rsidRPr="0031480A" w:rsidRDefault="0031480A" w:rsidP="001B2CD2">
      <w:pPr>
        <w:numPr>
          <w:ilvl w:val="0"/>
          <w:numId w:val="1"/>
        </w:numPr>
        <w:spacing w:after="0" w:line="360" w:lineRule="auto"/>
        <w:ind w:left="1004"/>
        <w:jc w:val="both"/>
        <w:textAlignment w:val="baseline"/>
        <w:rPr>
          <w:rFonts w:ascii="Arial" w:eastAsia="Times New Roman" w:hAnsi="Arial" w:cs="Arial"/>
          <w:color w:val="000000"/>
          <w:lang w:eastAsia="ru-RU"/>
        </w:rPr>
      </w:pPr>
      <w:r>
        <w:rPr>
          <w:rFonts w:ascii="Times New Roman" w:eastAsia="Times New Roman" w:hAnsi="Times New Roman" w:cs="Times New Roman"/>
          <w:color w:val="000000"/>
          <w:sz w:val="28"/>
          <w:szCs w:val="28"/>
          <w:bdr w:val="none" w:sz="0" w:space="0" w:color="auto" w:frame="1"/>
          <w:lang w:eastAsia="ru-RU"/>
        </w:rPr>
        <w:t>Строение глаза.................................................................................</w:t>
      </w:r>
      <w:r w:rsidR="002201E6" w:rsidRPr="001B2CD2">
        <w:rPr>
          <w:rFonts w:ascii="Times New Roman" w:eastAsia="Times New Roman" w:hAnsi="Times New Roman" w:cs="Times New Roman"/>
          <w:color w:val="000000"/>
          <w:sz w:val="28"/>
          <w:szCs w:val="28"/>
          <w:bdr w:val="none" w:sz="0" w:space="0" w:color="auto" w:frame="1"/>
          <w:lang w:eastAsia="ru-RU"/>
        </w:rPr>
        <w:t>......6</w:t>
      </w:r>
    </w:p>
    <w:p w:rsidR="0031480A" w:rsidRPr="00BD66FE" w:rsidRDefault="0031480A" w:rsidP="001B2CD2">
      <w:pPr>
        <w:numPr>
          <w:ilvl w:val="0"/>
          <w:numId w:val="1"/>
        </w:numPr>
        <w:spacing w:after="0" w:line="360" w:lineRule="auto"/>
        <w:ind w:left="1004"/>
        <w:jc w:val="both"/>
        <w:textAlignment w:val="baseline"/>
        <w:rPr>
          <w:rFonts w:ascii="Arial" w:eastAsia="Times New Roman" w:hAnsi="Arial" w:cs="Arial"/>
          <w:color w:val="000000"/>
          <w:lang w:eastAsia="ru-RU"/>
        </w:rPr>
      </w:pPr>
      <w:r>
        <w:rPr>
          <w:rFonts w:ascii="Times New Roman" w:eastAsia="Times New Roman" w:hAnsi="Times New Roman" w:cs="Times New Roman"/>
          <w:color w:val="000000"/>
          <w:sz w:val="28"/>
          <w:szCs w:val="28"/>
          <w:lang w:eastAsia="ru-RU"/>
        </w:rPr>
        <w:t>Нарушение зрения подростка</w:t>
      </w:r>
      <w:r w:rsidRPr="0031480A">
        <w:rPr>
          <w:rFonts w:ascii="Times New Roman" w:eastAsia="Times New Roman" w:hAnsi="Times New Roman" w:cs="Times New Roman"/>
          <w:color w:val="000000"/>
          <w:sz w:val="28"/>
          <w:szCs w:val="28"/>
          <w:lang w:eastAsia="ru-RU"/>
        </w:rPr>
        <w:t>:</w:t>
      </w:r>
      <w:r w:rsidR="00BD66FE">
        <w:rPr>
          <w:rFonts w:ascii="Times New Roman" w:eastAsia="Times New Roman" w:hAnsi="Times New Roman" w:cs="Times New Roman"/>
          <w:color w:val="000000"/>
          <w:sz w:val="28"/>
          <w:szCs w:val="28"/>
          <w:lang w:eastAsia="ru-RU"/>
        </w:rPr>
        <w:t xml:space="preserve"> близорукость и дальнозоркость......10</w:t>
      </w:r>
    </w:p>
    <w:p w:rsidR="00BD66FE" w:rsidRPr="00BD66FE" w:rsidRDefault="00BD66FE" w:rsidP="001B2CD2">
      <w:pPr>
        <w:numPr>
          <w:ilvl w:val="0"/>
          <w:numId w:val="1"/>
        </w:numPr>
        <w:spacing w:after="0" w:line="360" w:lineRule="auto"/>
        <w:ind w:left="1004"/>
        <w:jc w:val="both"/>
        <w:textAlignment w:val="baseline"/>
        <w:rPr>
          <w:rFonts w:ascii="Arial" w:eastAsia="Times New Roman" w:hAnsi="Arial" w:cs="Arial"/>
          <w:color w:val="000000"/>
          <w:lang w:eastAsia="ru-RU"/>
        </w:rPr>
      </w:pPr>
      <w:r>
        <w:rPr>
          <w:rFonts w:ascii="Times New Roman" w:eastAsia="Times New Roman" w:hAnsi="Times New Roman" w:cs="Times New Roman"/>
          <w:color w:val="000000"/>
          <w:sz w:val="28"/>
          <w:szCs w:val="28"/>
          <w:lang w:eastAsia="ru-RU"/>
        </w:rPr>
        <w:t>Причины нарушения зрения.................................................................11</w:t>
      </w:r>
    </w:p>
    <w:p w:rsidR="00BD66FE" w:rsidRPr="00BD66FE" w:rsidRDefault="00BD66FE" w:rsidP="001B2CD2">
      <w:pPr>
        <w:numPr>
          <w:ilvl w:val="0"/>
          <w:numId w:val="1"/>
        </w:numPr>
        <w:spacing w:after="0" w:line="360" w:lineRule="auto"/>
        <w:ind w:left="1004"/>
        <w:jc w:val="both"/>
        <w:textAlignment w:val="baseline"/>
        <w:rPr>
          <w:rFonts w:ascii="Arial" w:eastAsia="Times New Roman" w:hAnsi="Arial" w:cs="Arial"/>
          <w:color w:val="000000"/>
          <w:lang w:eastAsia="ru-RU"/>
        </w:rPr>
      </w:pPr>
      <w:r>
        <w:rPr>
          <w:rFonts w:ascii="Times New Roman" w:eastAsia="Times New Roman" w:hAnsi="Times New Roman" w:cs="Times New Roman"/>
          <w:color w:val="000000"/>
          <w:sz w:val="28"/>
          <w:szCs w:val="28"/>
          <w:lang w:eastAsia="ru-RU"/>
        </w:rPr>
        <w:t>Способы восстановления зрения.........................................................12</w:t>
      </w:r>
    </w:p>
    <w:p w:rsidR="00BD66FE" w:rsidRPr="00BD66FE" w:rsidRDefault="00BD66FE" w:rsidP="001B2CD2">
      <w:pPr>
        <w:numPr>
          <w:ilvl w:val="0"/>
          <w:numId w:val="1"/>
        </w:numPr>
        <w:spacing w:after="0" w:line="360" w:lineRule="auto"/>
        <w:ind w:left="1004"/>
        <w:jc w:val="both"/>
        <w:textAlignment w:val="baseline"/>
        <w:rPr>
          <w:rFonts w:ascii="Arial" w:eastAsia="Times New Roman" w:hAnsi="Arial" w:cs="Arial"/>
          <w:color w:val="000000"/>
          <w:lang w:eastAsia="ru-RU"/>
        </w:rPr>
      </w:pPr>
      <w:r>
        <w:rPr>
          <w:rFonts w:ascii="Times New Roman" w:eastAsia="Times New Roman" w:hAnsi="Times New Roman" w:cs="Times New Roman"/>
          <w:color w:val="000000"/>
          <w:sz w:val="28"/>
          <w:szCs w:val="28"/>
          <w:lang w:eastAsia="ru-RU"/>
        </w:rPr>
        <w:t>Влияние компьютера на зрение подростков.......................................15</w:t>
      </w:r>
    </w:p>
    <w:p w:rsidR="00BD66FE" w:rsidRPr="00BD66FE" w:rsidRDefault="00BD66FE" w:rsidP="001B2CD2">
      <w:pPr>
        <w:numPr>
          <w:ilvl w:val="0"/>
          <w:numId w:val="1"/>
        </w:numPr>
        <w:spacing w:after="0" w:line="360" w:lineRule="auto"/>
        <w:ind w:left="1004"/>
        <w:jc w:val="both"/>
        <w:textAlignment w:val="baseline"/>
        <w:rPr>
          <w:rFonts w:ascii="Arial" w:eastAsia="Times New Roman" w:hAnsi="Arial" w:cs="Arial"/>
          <w:color w:val="000000"/>
          <w:lang w:eastAsia="ru-RU"/>
        </w:rPr>
      </w:pPr>
      <w:r>
        <w:rPr>
          <w:rFonts w:ascii="Times New Roman" w:eastAsia="Times New Roman" w:hAnsi="Times New Roman" w:cs="Times New Roman"/>
          <w:color w:val="000000"/>
          <w:sz w:val="28"/>
          <w:szCs w:val="28"/>
          <w:lang w:eastAsia="ru-RU"/>
        </w:rPr>
        <w:t>Влияние сотового телефона на зрение подростков............................16</w:t>
      </w:r>
    </w:p>
    <w:p w:rsidR="00BD66FE" w:rsidRPr="00BD66FE" w:rsidRDefault="00BD66FE" w:rsidP="001B2CD2">
      <w:pPr>
        <w:numPr>
          <w:ilvl w:val="0"/>
          <w:numId w:val="1"/>
        </w:numPr>
        <w:spacing w:after="0" w:line="360" w:lineRule="auto"/>
        <w:ind w:left="1004"/>
        <w:jc w:val="both"/>
        <w:textAlignment w:val="baseline"/>
        <w:rPr>
          <w:rFonts w:ascii="Arial" w:eastAsia="Times New Roman" w:hAnsi="Arial" w:cs="Arial"/>
          <w:color w:val="000000"/>
          <w:lang w:eastAsia="ru-RU"/>
        </w:rPr>
      </w:pPr>
      <w:r>
        <w:rPr>
          <w:rFonts w:ascii="Times New Roman" w:eastAsia="Times New Roman" w:hAnsi="Times New Roman" w:cs="Times New Roman"/>
          <w:color w:val="000000"/>
          <w:sz w:val="28"/>
          <w:szCs w:val="28"/>
          <w:lang w:eastAsia="ru-RU"/>
        </w:rPr>
        <w:t>Нормы по работе за компьютером.......................................................17</w:t>
      </w:r>
    </w:p>
    <w:p w:rsidR="00BD66FE" w:rsidRPr="00BD66FE" w:rsidRDefault="00BD66FE" w:rsidP="001B2CD2">
      <w:pPr>
        <w:numPr>
          <w:ilvl w:val="0"/>
          <w:numId w:val="1"/>
        </w:numPr>
        <w:spacing w:after="0" w:line="360" w:lineRule="auto"/>
        <w:ind w:left="1004"/>
        <w:jc w:val="both"/>
        <w:textAlignment w:val="baseline"/>
        <w:rPr>
          <w:rFonts w:ascii="Arial" w:eastAsia="Times New Roman" w:hAnsi="Arial" w:cs="Arial"/>
          <w:color w:val="000000"/>
          <w:lang w:eastAsia="ru-RU"/>
        </w:rPr>
      </w:pPr>
      <w:r>
        <w:rPr>
          <w:rFonts w:ascii="Times New Roman" w:eastAsia="Times New Roman" w:hAnsi="Times New Roman" w:cs="Times New Roman"/>
          <w:color w:val="000000"/>
          <w:sz w:val="28"/>
          <w:szCs w:val="28"/>
          <w:lang w:eastAsia="ru-RU"/>
        </w:rPr>
        <w:t>Что такое компьютерный зрительный синдром..................................18</w:t>
      </w:r>
    </w:p>
    <w:p w:rsidR="00BD66FE" w:rsidRPr="001B2CD2" w:rsidRDefault="00BD66FE" w:rsidP="001B2CD2">
      <w:pPr>
        <w:numPr>
          <w:ilvl w:val="0"/>
          <w:numId w:val="1"/>
        </w:numPr>
        <w:spacing w:after="0" w:line="360" w:lineRule="auto"/>
        <w:ind w:left="1004"/>
        <w:jc w:val="both"/>
        <w:textAlignment w:val="baseline"/>
        <w:rPr>
          <w:rFonts w:ascii="Arial" w:eastAsia="Times New Roman" w:hAnsi="Arial" w:cs="Arial"/>
          <w:color w:val="000000"/>
          <w:lang w:eastAsia="ru-RU"/>
        </w:rPr>
      </w:pPr>
      <w:r>
        <w:rPr>
          <w:rFonts w:ascii="Times New Roman" w:eastAsia="Times New Roman" w:hAnsi="Times New Roman" w:cs="Times New Roman"/>
          <w:color w:val="000000"/>
          <w:sz w:val="28"/>
          <w:szCs w:val="28"/>
          <w:lang w:eastAsia="ru-RU"/>
        </w:rPr>
        <w:t>Симптоматика компьютерного зрительного синдрома у взрослых и детей.........................................................................................................19</w:t>
      </w:r>
    </w:p>
    <w:p w:rsidR="00AB15DA" w:rsidRPr="001B2CD2" w:rsidRDefault="000F475C" w:rsidP="001B2CD2">
      <w:pPr>
        <w:spacing w:after="0" w:line="360" w:lineRule="auto"/>
        <w:ind w:left="644"/>
        <w:jc w:val="both"/>
        <w:textAlignment w:val="baseline"/>
        <w:rPr>
          <w:rFonts w:ascii="Times New Roman" w:eastAsia="Times New Roman" w:hAnsi="Times New Roman" w:cs="Times New Roman"/>
          <w:color w:val="000000"/>
          <w:sz w:val="28"/>
          <w:szCs w:val="28"/>
          <w:bdr w:val="none" w:sz="0" w:space="0" w:color="auto" w:frame="1"/>
          <w:lang w:eastAsia="ru-RU"/>
        </w:rPr>
      </w:pPr>
      <w:r w:rsidRPr="001B2CD2">
        <w:rPr>
          <w:rFonts w:ascii="Times New Roman" w:eastAsia="Times New Roman" w:hAnsi="Times New Roman" w:cs="Times New Roman"/>
          <w:color w:val="000000"/>
          <w:sz w:val="28"/>
          <w:szCs w:val="28"/>
          <w:bdr w:val="none" w:sz="0" w:space="0" w:color="auto" w:frame="1"/>
          <w:lang w:eastAsia="ru-RU"/>
        </w:rPr>
        <w:t>Глава II. Практическая часть</w:t>
      </w:r>
      <w:r w:rsidR="00AB15DA" w:rsidRPr="001B2CD2">
        <w:rPr>
          <w:rFonts w:ascii="Times New Roman" w:eastAsia="Times New Roman" w:hAnsi="Times New Roman" w:cs="Times New Roman"/>
          <w:color w:val="000000"/>
          <w:sz w:val="28"/>
          <w:szCs w:val="28"/>
          <w:bdr w:val="none" w:sz="0" w:space="0" w:color="auto" w:frame="1"/>
          <w:lang w:eastAsia="ru-RU"/>
        </w:rPr>
        <w:t>......................................................................</w:t>
      </w:r>
      <w:r w:rsidR="009438BB">
        <w:rPr>
          <w:rFonts w:ascii="Times New Roman" w:eastAsia="Times New Roman" w:hAnsi="Times New Roman" w:cs="Times New Roman"/>
          <w:color w:val="000000"/>
          <w:sz w:val="28"/>
          <w:szCs w:val="28"/>
          <w:bdr w:val="none" w:sz="0" w:space="0" w:color="auto" w:frame="1"/>
          <w:lang w:eastAsia="ru-RU"/>
        </w:rPr>
        <w:t>21</w:t>
      </w:r>
    </w:p>
    <w:p w:rsidR="000F475C" w:rsidRPr="001B2CD2" w:rsidRDefault="000F475C" w:rsidP="001B2CD2">
      <w:pPr>
        <w:numPr>
          <w:ilvl w:val="0"/>
          <w:numId w:val="6"/>
        </w:numPr>
        <w:spacing w:after="0" w:line="360" w:lineRule="auto"/>
        <w:ind w:left="1004"/>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Проведение исследования</w:t>
      </w:r>
      <w:r w:rsidR="00AB15DA" w:rsidRPr="001B2CD2">
        <w:rPr>
          <w:rFonts w:ascii="Times New Roman" w:eastAsia="Times New Roman" w:hAnsi="Times New Roman" w:cs="Times New Roman"/>
          <w:color w:val="000000"/>
          <w:sz w:val="28"/>
          <w:szCs w:val="28"/>
          <w:bdr w:val="none" w:sz="0" w:space="0" w:color="auto" w:frame="1"/>
          <w:lang w:eastAsia="ru-RU"/>
        </w:rPr>
        <w:t>.......................................</w:t>
      </w:r>
      <w:r w:rsidR="00BD66FE">
        <w:rPr>
          <w:rFonts w:ascii="Times New Roman" w:eastAsia="Times New Roman" w:hAnsi="Times New Roman" w:cs="Times New Roman"/>
          <w:color w:val="000000"/>
          <w:sz w:val="28"/>
          <w:szCs w:val="28"/>
          <w:bdr w:val="none" w:sz="0" w:space="0" w:color="auto" w:frame="1"/>
          <w:lang w:eastAsia="ru-RU"/>
        </w:rPr>
        <w:t>..............................21</w:t>
      </w:r>
    </w:p>
    <w:p w:rsidR="000F475C" w:rsidRPr="001B2CD2" w:rsidRDefault="000F475C" w:rsidP="001B2CD2">
      <w:pPr>
        <w:numPr>
          <w:ilvl w:val="0"/>
          <w:numId w:val="7"/>
        </w:numPr>
        <w:spacing w:after="0" w:line="360" w:lineRule="auto"/>
        <w:ind w:left="1004"/>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Результаты исследования</w:t>
      </w:r>
      <w:r w:rsidR="00AB15DA" w:rsidRPr="001B2CD2">
        <w:rPr>
          <w:rFonts w:ascii="Times New Roman" w:eastAsia="Times New Roman" w:hAnsi="Times New Roman" w:cs="Times New Roman"/>
          <w:color w:val="000000"/>
          <w:sz w:val="28"/>
          <w:szCs w:val="28"/>
          <w:bdr w:val="none" w:sz="0" w:space="0" w:color="auto" w:frame="1"/>
          <w:lang w:eastAsia="ru-RU"/>
        </w:rPr>
        <w:t>........................................</w:t>
      </w:r>
      <w:r w:rsidR="009438BB">
        <w:rPr>
          <w:rFonts w:ascii="Times New Roman" w:eastAsia="Times New Roman" w:hAnsi="Times New Roman" w:cs="Times New Roman"/>
          <w:color w:val="000000"/>
          <w:sz w:val="28"/>
          <w:szCs w:val="28"/>
          <w:bdr w:val="none" w:sz="0" w:space="0" w:color="auto" w:frame="1"/>
          <w:lang w:eastAsia="ru-RU"/>
        </w:rPr>
        <w:t>..............................22</w:t>
      </w:r>
    </w:p>
    <w:p w:rsidR="000F475C" w:rsidRPr="001B2CD2" w:rsidRDefault="000F475C" w:rsidP="001B2CD2">
      <w:pPr>
        <w:numPr>
          <w:ilvl w:val="0"/>
          <w:numId w:val="8"/>
        </w:numPr>
        <w:spacing w:after="0" w:line="360" w:lineRule="auto"/>
        <w:ind w:left="1650"/>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Анализ медицинского осмотра</w:t>
      </w:r>
      <w:r w:rsidR="00AB15DA" w:rsidRPr="001B2CD2">
        <w:rPr>
          <w:rFonts w:ascii="Times New Roman" w:eastAsia="Times New Roman" w:hAnsi="Times New Roman" w:cs="Times New Roman"/>
          <w:color w:val="000000"/>
          <w:sz w:val="28"/>
          <w:szCs w:val="28"/>
          <w:bdr w:val="none" w:sz="0" w:space="0" w:color="auto" w:frame="1"/>
          <w:lang w:eastAsia="ru-RU"/>
        </w:rPr>
        <w:t>....................................................</w:t>
      </w:r>
      <w:r w:rsidR="00932D68">
        <w:rPr>
          <w:rFonts w:ascii="Times New Roman" w:eastAsia="Times New Roman" w:hAnsi="Times New Roman" w:cs="Times New Roman"/>
          <w:color w:val="000000"/>
          <w:sz w:val="28"/>
          <w:szCs w:val="28"/>
          <w:bdr w:val="none" w:sz="0" w:space="0" w:color="auto" w:frame="1"/>
          <w:lang w:eastAsia="ru-RU"/>
        </w:rPr>
        <w:t>22</w:t>
      </w:r>
    </w:p>
    <w:p w:rsidR="000F475C" w:rsidRPr="001B2CD2" w:rsidRDefault="000F475C" w:rsidP="001B2CD2">
      <w:pPr>
        <w:spacing w:after="0" w:line="360" w:lineRule="auto"/>
        <w:ind w:left="1290"/>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2</w:t>
      </w:r>
      <w:r w:rsidR="007F57C6" w:rsidRPr="001B2CD2">
        <w:rPr>
          <w:rFonts w:ascii="Times New Roman" w:eastAsia="Times New Roman" w:hAnsi="Times New Roman" w:cs="Times New Roman"/>
          <w:color w:val="000000"/>
          <w:sz w:val="28"/>
          <w:szCs w:val="28"/>
          <w:bdr w:val="none" w:sz="0" w:space="0" w:color="auto" w:frame="1"/>
          <w:lang w:eastAsia="ru-RU"/>
        </w:rPr>
        <w:t>.</w:t>
      </w:r>
      <w:r w:rsidRPr="001B2CD2">
        <w:rPr>
          <w:rFonts w:ascii="Times New Roman" w:eastAsia="Times New Roman" w:hAnsi="Times New Roman" w:cs="Times New Roman"/>
          <w:color w:val="000000"/>
          <w:sz w:val="28"/>
          <w:szCs w:val="28"/>
          <w:bdr w:val="none" w:sz="0" w:space="0" w:color="auto" w:frame="1"/>
          <w:lang w:eastAsia="ru-RU"/>
        </w:rPr>
        <w:t xml:space="preserve">  </w:t>
      </w:r>
      <w:r w:rsidR="00A423DD">
        <w:rPr>
          <w:rFonts w:ascii="Times New Roman" w:eastAsia="Times New Roman" w:hAnsi="Times New Roman" w:cs="Times New Roman"/>
          <w:color w:val="000000"/>
          <w:sz w:val="28"/>
          <w:szCs w:val="28"/>
          <w:bdr w:val="none" w:sz="0" w:space="0" w:color="auto" w:frame="1"/>
          <w:lang w:eastAsia="ru-RU"/>
        </w:rPr>
        <w:t>Статистика глазных заболеваний</w:t>
      </w:r>
      <w:r w:rsidR="00AB15DA" w:rsidRPr="001B2CD2">
        <w:rPr>
          <w:rFonts w:ascii="Times New Roman" w:eastAsia="Times New Roman" w:hAnsi="Times New Roman" w:cs="Times New Roman"/>
          <w:color w:val="000000"/>
          <w:sz w:val="28"/>
          <w:szCs w:val="28"/>
          <w:bdr w:val="none" w:sz="0" w:space="0" w:color="auto" w:frame="1"/>
          <w:lang w:eastAsia="ru-RU"/>
        </w:rPr>
        <w:t>......</w:t>
      </w:r>
      <w:r w:rsidR="00A423DD">
        <w:rPr>
          <w:rFonts w:ascii="Times New Roman" w:eastAsia="Times New Roman" w:hAnsi="Times New Roman" w:cs="Times New Roman"/>
          <w:color w:val="000000"/>
          <w:sz w:val="28"/>
          <w:szCs w:val="28"/>
          <w:bdr w:val="none" w:sz="0" w:space="0" w:color="auto" w:frame="1"/>
          <w:lang w:eastAsia="ru-RU"/>
        </w:rPr>
        <w:t>..........................</w:t>
      </w:r>
      <w:r w:rsidR="00AB15DA" w:rsidRPr="001B2CD2">
        <w:rPr>
          <w:rFonts w:ascii="Times New Roman" w:eastAsia="Times New Roman" w:hAnsi="Times New Roman" w:cs="Times New Roman"/>
          <w:color w:val="000000"/>
          <w:sz w:val="28"/>
          <w:szCs w:val="28"/>
          <w:bdr w:val="none" w:sz="0" w:space="0" w:color="auto" w:frame="1"/>
          <w:lang w:eastAsia="ru-RU"/>
        </w:rPr>
        <w:t>...........</w:t>
      </w:r>
      <w:r w:rsidR="00932D68">
        <w:rPr>
          <w:rFonts w:ascii="Times New Roman" w:eastAsia="Times New Roman" w:hAnsi="Times New Roman" w:cs="Times New Roman"/>
          <w:color w:val="000000"/>
          <w:sz w:val="28"/>
          <w:szCs w:val="28"/>
          <w:bdr w:val="none" w:sz="0" w:space="0" w:color="auto" w:frame="1"/>
          <w:lang w:eastAsia="ru-RU"/>
        </w:rPr>
        <w:t>.....23</w:t>
      </w:r>
    </w:p>
    <w:p w:rsidR="000F475C" w:rsidRPr="001B2CD2" w:rsidRDefault="000F475C" w:rsidP="001B2CD2">
      <w:pPr>
        <w:spacing w:after="0" w:line="360" w:lineRule="auto"/>
        <w:ind w:left="1290"/>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3</w:t>
      </w:r>
      <w:r w:rsidR="007F57C6" w:rsidRPr="001B2CD2">
        <w:rPr>
          <w:rFonts w:ascii="Times New Roman" w:eastAsia="Times New Roman" w:hAnsi="Times New Roman" w:cs="Times New Roman"/>
          <w:color w:val="000000"/>
          <w:sz w:val="28"/>
          <w:szCs w:val="28"/>
          <w:bdr w:val="none" w:sz="0" w:space="0" w:color="auto" w:frame="1"/>
          <w:lang w:eastAsia="ru-RU"/>
        </w:rPr>
        <w:t>.</w:t>
      </w:r>
      <w:r w:rsidRPr="001B2CD2">
        <w:rPr>
          <w:rFonts w:ascii="Times New Roman" w:eastAsia="Times New Roman" w:hAnsi="Times New Roman" w:cs="Times New Roman"/>
          <w:color w:val="000000"/>
          <w:sz w:val="28"/>
          <w:szCs w:val="28"/>
          <w:bdr w:val="none" w:sz="0" w:space="0" w:color="auto" w:frame="1"/>
          <w:lang w:eastAsia="ru-RU"/>
        </w:rPr>
        <w:t xml:space="preserve">  Проверка остроты зрения у учащихся </w:t>
      </w:r>
      <w:proofErr w:type="gramStart"/>
      <w:r w:rsidRPr="001B2CD2">
        <w:rPr>
          <w:rFonts w:ascii="Times New Roman" w:eastAsia="Times New Roman" w:hAnsi="Times New Roman" w:cs="Times New Roman"/>
          <w:color w:val="000000"/>
          <w:sz w:val="28"/>
          <w:szCs w:val="28"/>
          <w:bdr w:val="none" w:sz="0" w:space="0" w:color="auto" w:frame="1"/>
          <w:lang w:eastAsia="ru-RU"/>
        </w:rPr>
        <w:t>9  и</w:t>
      </w:r>
      <w:proofErr w:type="gramEnd"/>
      <w:r w:rsidRPr="001B2CD2">
        <w:rPr>
          <w:rFonts w:ascii="Times New Roman" w:eastAsia="Times New Roman" w:hAnsi="Times New Roman" w:cs="Times New Roman"/>
          <w:color w:val="000000"/>
          <w:sz w:val="28"/>
          <w:szCs w:val="28"/>
          <w:bdr w:val="none" w:sz="0" w:space="0" w:color="auto" w:frame="1"/>
          <w:lang w:eastAsia="ru-RU"/>
        </w:rPr>
        <w:t xml:space="preserve"> 10 классов</w:t>
      </w:r>
      <w:r w:rsidR="00AB15DA" w:rsidRPr="001B2CD2">
        <w:rPr>
          <w:rFonts w:ascii="Times New Roman" w:eastAsia="Times New Roman" w:hAnsi="Times New Roman" w:cs="Times New Roman"/>
          <w:color w:val="000000"/>
          <w:sz w:val="28"/>
          <w:szCs w:val="28"/>
          <w:bdr w:val="none" w:sz="0" w:space="0" w:color="auto" w:frame="1"/>
          <w:lang w:eastAsia="ru-RU"/>
        </w:rPr>
        <w:t>.........</w:t>
      </w:r>
      <w:r w:rsidR="00932D68">
        <w:rPr>
          <w:rFonts w:ascii="Times New Roman" w:eastAsia="Times New Roman" w:hAnsi="Times New Roman" w:cs="Times New Roman"/>
          <w:color w:val="000000"/>
          <w:sz w:val="28"/>
          <w:szCs w:val="28"/>
          <w:bdr w:val="none" w:sz="0" w:space="0" w:color="auto" w:frame="1"/>
          <w:lang w:eastAsia="ru-RU"/>
        </w:rPr>
        <w:t>.....24</w:t>
      </w:r>
    </w:p>
    <w:p w:rsidR="000F475C" w:rsidRPr="001B2CD2" w:rsidRDefault="00526EB7" w:rsidP="001B2CD2">
      <w:pPr>
        <w:spacing w:after="0" w:line="360" w:lineRule="auto"/>
        <w:ind w:left="1290"/>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 xml:space="preserve">4. </w:t>
      </w:r>
      <w:r w:rsidR="003C10FC" w:rsidRPr="001B2CD2">
        <w:rPr>
          <w:rFonts w:ascii="Times New Roman" w:eastAsia="Times New Roman" w:hAnsi="Times New Roman" w:cs="Times New Roman"/>
          <w:color w:val="000000"/>
          <w:sz w:val="28"/>
          <w:szCs w:val="28"/>
          <w:bdr w:val="none" w:sz="0" w:space="0" w:color="auto" w:frame="1"/>
          <w:lang w:eastAsia="ru-RU"/>
        </w:rPr>
        <w:t>Анализ анкеты «</w:t>
      </w:r>
      <w:r w:rsidR="000F475C" w:rsidRPr="001B2CD2">
        <w:rPr>
          <w:rFonts w:ascii="Times New Roman" w:eastAsia="Times New Roman" w:hAnsi="Times New Roman" w:cs="Times New Roman"/>
          <w:color w:val="000000"/>
          <w:sz w:val="28"/>
          <w:szCs w:val="28"/>
          <w:bdr w:val="none" w:sz="0" w:space="0" w:color="auto" w:frame="1"/>
          <w:lang w:eastAsia="ru-RU"/>
        </w:rPr>
        <w:t xml:space="preserve">Ты и твоё </w:t>
      </w:r>
      <w:proofErr w:type="gramStart"/>
      <w:r w:rsidR="000F475C" w:rsidRPr="001B2CD2">
        <w:rPr>
          <w:rFonts w:ascii="Times New Roman" w:eastAsia="Times New Roman" w:hAnsi="Times New Roman" w:cs="Times New Roman"/>
          <w:color w:val="000000"/>
          <w:sz w:val="28"/>
          <w:szCs w:val="28"/>
          <w:bdr w:val="none" w:sz="0" w:space="0" w:color="auto" w:frame="1"/>
          <w:lang w:eastAsia="ru-RU"/>
        </w:rPr>
        <w:t>зрение</w:t>
      </w:r>
      <w:r w:rsidR="003C10FC" w:rsidRPr="001B2CD2">
        <w:rPr>
          <w:rFonts w:ascii="Times New Roman" w:eastAsia="Times New Roman" w:hAnsi="Times New Roman" w:cs="Times New Roman"/>
          <w:color w:val="000000"/>
          <w:sz w:val="28"/>
          <w:szCs w:val="28"/>
          <w:bdr w:val="none" w:sz="0" w:space="0" w:color="auto" w:frame="1"/>
          <w:lang w:eastAsia="ru-RU"/>
        </w:rPr>
        <w:t>»</w:t>
      </w:r>
      <w:r w:rsidRPr="001B2CD2">
        <w:rPr>
          <w:rFonts w:ascii="Times New Roman" w:eastAsia="Times New Roman" w:hAnsi="Times New Roman" w:cs="Times New Roman"/>
          <w:color w:val="000000"/>
          <w:sz w:val="28"/>
          <w:szCs w:val="28"/>
          <w:bdr w:val="none" w:sz="0" w:space="0" w:color="auto" w:frame="1"/>
          <w:lang w:eastAsia="ru-RU"/>
        </w:rPr>
        <w:t>................</w:t>
      </w:r>
      <w:r w:rsidR="00932D68">
        <w:rPr>
          <w:rFonts w:ascii="Times New Roman" w:eastAsia="Times New Roman" w:hAnsi="Times New Roman" w:cs="Times New Roman"/>
          <w:color w:val="000000"/>
          <w:sz w:val="28"/>
          <w:szCs w:val="28"/>
          <w:bdr w:val="none" w:sz="0" w:space="0" w:color="auto" w:frame="1"/>
          <w:lang w:eastAsia="ru-RU"/>
        </w:rPr>
        <w:t>..............................</w:t>
      </w:r>
      <w:proofErr w:type="gramEnd"/>
      <w:r w:rsidR="00932D68">
        <w:rPr>
          <w:rFonts w:ascii="Times New Roman" w:eastAsia="Times New Roman" w:hAnsi="Times New Roman" w:cs="Times New Roman"/>
          <w:color w:val="000000"/>
          <w:sz w:val="28"/>
          <w:szCs w:val="28"/>
          <w:bdr w:val="none" w:sz="0" w:space="0" w:color="auto" w:frame="1"/>
          <w:lang w:eastAsia="ru-RU"/>
        </w:rPr>
        <w:t>25</w:t>
      </w:r>
    </w:p>
    <w:p w:rsidR="000F475C" w:rsidRPr="001B2CD2" w:rsidRDefault="00BF19A3" w:rsidP="001B2CD2">
      <w:p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         </w:t>
      </w:r>
      <w:r w:rsidR="000F475C" w:rsidRPr="001B2CD2">
        <w:rPr>
          <w:rFonts w:ascii="Times New Roman" w:eastAsia="Times New Roman" w:hAnsi="Times New Roman" w:cs="Times New Roman"/>
          <w:color w:val="000000"/>
          <w:sz w:val="28"/>
          <w:szCs w:val="28"/>
          <w:bdr w:val="none" w:sz="0" w:space="0" w:color="auto" w:frame="1"/>
          <w:lang w:eastAsia="ru-RU"/>
        </w:rPr>
        <w:t>Заключение</w:t>
      </w:r>
      <w:r w:rsidR="00526EB7" w:rsidRPr="001B2CD2">
        <w:rPr>
          <w:rFonts w:ascii="Times New Roman" w:eastAsia="Times New Roman" w:hAnsi="Times New Roman" w:cs="Times New Roman"/>
          <w:color w:val="000000"/>
          <w:sz w:val="28"/>
          <w:szCs w:val="28"/>
          <w:bdr w:val="none" w:sz="0" w:space="0" w:color="auto" w:frame="1"/>
          <w:lang w:eastAsia="ru-RU"/>
        </w:rPr>
        <w:t>.....................................................................</w:t>
      </w:r>
      <w:r w:rsidR="00932D68">
        <w:rPr>
          <w:rFonts w:ascii="Times New Roman" w:eastAsia="Times New Roman" w:hAnsi="Times New Roman" w:cs="Times New Roman"/>
          <w:color w:val="000000"/>
          <w:sz w:val="28"/>
          <w:szCs w:val="28"/>
          <w:bdr w:val="none" w:sz="0" w:space="0" w:color="auto" w:frame="1"/>
          <w:lang w:eastAsia="ru-RU"/>
        </w:rPr>
        <w:t>..............................27</w:t>
      </w:r>
    </w:p>
    <w:p w:rsidR="000F475C" w:rsidRPr="001B2CD2" w:rsidRDefault="000F475C" w:rsidP="001B2CD2">
      <w:p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 xml:space="preserve">        </w:t>
      </w:r>
      <w:r w:rsidR="003F0C8F">
        <w:rPr>
          <w:rFonts w:ascii="Times New Roman" w:eastAsia="Times New Roman" w:hAnsi="Times New Roman" w:cs="Times New Roman"/>
          <w:color w:val="000000"/>
          <w:sz w:val="28"/>
          <w:szCs w:val="28"/>
          <w:bdr w:val="none" w:sz="0" w:space="0" w:color="auto" w:frame="1"/>
          <w:lang w:eastAsia="ru-RU"/>
        </w:rPr>
        <w:t> Список литературы и ссылки на интернет ресурсы</w:t>
      </w:r>
      <w:r w:rsidR="00526EB7" w:rsidRPr="001B2CD2">
        <w:rPr>
          <w:rFonts w:ascii="Times New Roman" w:eastAsia="Times New Roman" w:hAnsi="Times New Roman" w:cs="Times New Roman"/>
          <w:color w:val="000000"/>
          <w:sz w:val="28"/>
          <w:szCs w:val="28"/>
          <w:bdr w:val="none" w:sz="0" w:space="0" w:color="auto" w:frame="1"/>
          <w:lang w:eastAsia="ru-RU"/>
        </w:rPr>
        <w:t>...</w:t>
      </w:r>
      <w:r w:rsidR="00932D68">
        <w:rPr>
          <w:rFonts w:ascii="Times New Roman" w:eastAsia="Times New Roman" w:hAnsi="Times New Roman" w:cs="Times New Roman"/>
          <w:color w:val="000000"/>
          <w:sz w:val="28"/>
          <w:szCs w:val="28"/>
          <w:bdr w:val="none" w:sz="0" w:space="0" w:color="auto" w:frame="1"/>
          <w:lang w:eastAsia="ru-RU"/>
        </w:rPr>
        <w:t>..............................29</w:t>
      </w:r>
    </w:p>
    <w:p w:rsidR="00BF19A3" w:rsidRPr="001B2CD2" w:rsidRDefault="00526EB7" w:rsidP="001B2CD2">
      <w:pPr>
        <w:spacing w:after="0" w:line="360" w:lineRule="auto"/>
        <w:jc w:val="both"/>
        <w:textAlignment w:val="baseline"/>
        <w:rPr>
          <w:rFonts w:ascii="Arial" w:eastAsia="Times New Roman" w:hAnsi="Arial" w:cs="Arial"/>
          <w:color w:val="000000"/>
          <w:lang w:eastAsia="ru-RU"/>
        </w:rPr>
      </w:pPr>
      <w:bookmarkStart w:id="0" w:name="h.1t3h5sf"/>
      <w:bookmarkEnd w:id="0"/>
      <w:r w:rsidRPr="001B2CD2">
        <w:rPr>
          <w:rFonts w:ascii="Times New Roman" w:eastAsia="Times New Roman" w:hAnsi="Times New Roman" w:cs="Times New Roman"/>
          <w:color w:val="000000"/>
          <w:sz w:val="28"/>
          <w:szCs w:val="28"/>
          <w:bdr w:val="none" w:sz="0" w:space="0" w:color="auto" w:frame="1"/>
          <w:lang w:eastAsia="ru-RU"/>
        </w:rPr>
        <w:t>         Приложения....................................................................</w:t>
      </w:r>
      <w:r w:rsidR="00932D68">
        <w:rPr>
          <w:rFonts w:ascii="Times New Roman" w:eastAsia="Times New Roman" w:hAnsi="Times New Roman" w:cs="Times New Roman"/>
          <w:color w:val="000000"/>
          <w:sz w:val="28"/>
          <w:szCs w:val="28"/>
          <w:bdr w:val="none" w:sz="0" w:space="0" w:color="auto" w:frame="1"/>
          <w:lang w:eastAsia="ru-RU"/>
        </w:rPr>
        <w:t>..............................29</w:t>
      </w:r>
    </w:p>
    <w:p w:rsidR="00BF19A3" w:rsidRPr="001B2CD2" w:rsidRDefault="00BF19A3" w:rsidP="001B2CD2">
      <w:pPr>
        <w:spacing w:after="0" w:line="360" w:lineRule="auto"/>
        <w:jc w:val="both"/>
        <w:textAlignment w:val="baseline"/>
        <w:rPr>
          <w:rFonts w:ascii="Times New Roman" w:eastAsia="Times New Roman" w:hAnsi="Times New Roman" w:cs="Times New Roman"/>
          <w:color w:val="000000"/>
          <w:sz w:val="28"/>
          <w:szCs w:val="28"/>
          <w:bdr w:val="none" w:sz="0" w:space="0" w:color="auto" w:frame="1"/>
          <w:lang w:eastAsia="ru-RU"/>
        </w:rPr>
      </w:pPr>
    </w:p>
    <w:p w:rsidR="00BF19A3" w:rsidRPr="001B2CD2" w:rsidRDefault="00BF19A3" w:rsidP="001B2CD2">
      <w:pPr>
        <w:spacing w:after="0" w:line="360" w:lineRule="auto"/>
        <w:jc w:val="both"/>
        <w:textAlignment w:val="baseline"/>
        <w:rPr>
          <w:rFonts w:ascii="Times New Roman" w:eastAsia="Times New Roman" w:hAnsi="Times New Roman" w:cs="Times New Roman"/>
          <w:color w:val="000000"/>
          <w:sz w:val="28"/>
          <w:szCs w:val="28"/>
          <w:bdr w:val="none" w:sz="0" w:space="0" w:color="auto" w:frame="1"/>
          <w:lang w:eastAsia="ru-RU"/>
        </w:rPr>
      </w:pPr>
    </w:p>
    <w:p w:rsidR="00BF19A3" w:rsidRPr="001B2CD2" w:rsidRDefault="00BF19A3" w:rsidP="001B2CD2">
      <w:pPr>
        <w:spacing w:after="0" w:line="360" w:lineRule="auto"/>
        <w:jc w:val="both"/>
        <w:textAlignment w:val="baseline"/>
        <w:rPr>
          <w:rFonts w:ascii="Times New Roman" w:eastAsia="Times New Roman" w:hAnsi="Times New Roman" w:cs="Times New Roman"/>
          <w:color w:val="000000"/>
          <w:sz w:val="28"/>
          <w:szCs w:val="28"/>
          <w:bdr w:val="none" w:sz="0" w:space="0" w:color="auto" w:frame="1"/>
          <w:lang w:eastAsia="ru-RU"/>
        </w:rPr>
      </w:pPr>
    </w:p>
    <w:p w:rsidR="00BF19A3" w:rsidRPr="001B2CD2" w:rsidRDefault="00BF19A3" w:rsidP="001B2CD2">
      <w:pPr>
        <w:spacing w:after="0" w:line="360" w:lineRule="auto"/>
        <w:jc w:val="both"/>
        <w:textAlignment w:val="baseline"/>
        <w:rPr>
          <w:rFonts w:ascii="Times New Roman" w:eastAsia="Times New Roman" w:hAnsi="Times New Roman" w:cs="Times New Roman"/>
          <w:color w:val="000000"/>
          <w:sz w:val="28"/>
          <w:szCs w:val="28"/>
          <w:bdr w:val="none" w:sz="0" w:space="0" w:color="auto" w:frame="1"/>
          <w:lang w:eastAsia="ru-RU"/>
        </w:rPr>
      </w:pPr>
    </w:p>
    <w:p w:rsidR="00BF19A3" w:rsidRPr="001B2CD2" w:rsidRDefault="00BF19A3" w:rsidP="001B2CD2">
      <w:pPr>
        <w:spacing w:after="0" w:line="360" w:lineRule="auto"/>
        <w:jc w:val="both"/>
        <w:textAlignment w:val="baseline"/>
        <w:rPr>
          <w:rFonts w:ascii="Times New Roman" w:eastAsia="Times New Roman" w:hAnsi="Times New Roman" w:cs="Times New Roman"/>
          <w:color w:val="000000"/>
          <w:sz w:val="28"/>
          <w:szCs w:val="28"/>
          <w:bdr w:val="none" w:sz="0" w:space="0" w:color="auto" w:frame="1"/>
          <w:lang w:eastAsia="ru-RU"/>
        </w:rPr>
      </w:pPr>
    </w:p>
    <w:p w:rsidR="00223B1B" w:rsidRPr="001B2CD2" w:rsidRDefault="00223B1B" w:rsidP="001B2CD2">
      <w:pPr>
        <w:spacing w:after="0" w:line="360" w:lineRule="auto"/>
        <w:jc w:val="both"/>
        <w:textAlignment w:val="baseline"/>
        <w:rPr>
          <w:rFonts w:ascii="Times New Roman" w:eastAsia="Times New Roman" w:hAnsi="Times New Roman" w:cs="Times New Roman"/>
          <w:color w:val="000000"/>
          <w:sz w:val="28"/>
          <w:szCs w:val="28"/>
          <w:bdr w:val="none" w:sz="0" w:space="0" w:color="auto" w:frame="1"/>
          <w:lang w:eastAsia="ru-RU"/>
        </w:rPr>
      </w:pPr>
    </w:p>
    <w:p w:rsidR="00AB15DA" w:rsidRDefault="00AB15DA" w:rsidP="001B2CD2">
      <w:pPr>
        <w:spacing w:after="0" w:line="360" w:lineRule="auto"/>
        <w:jc w:val="both"/>
        <w:textAlignment w:val="baseline"/>
        <w:rPr>
          <w:rFonts w:ascii="Times New Roman" w:eastAsia="Times New Roman" w:hAnsi="Times New Roman" w:cs="Times New Roman"/>
          <w:color w:val="000000"/>
          <w:sz w:val="28"/>
          <w:szCs w:val="28"/>
          <w:bdr w:val="none" w:sz="0" w:space="0" w:color="auto" w:frame="1"/>
          <w:lang w:eastAsia="ru-RU"/>
        </w:rPr>
      </w:pPr>
    </w:p>
    <w:p w:rsidR="00BD66FE" w:rsidRPr="001B2CD2" w:rsidRDefault="00BD66FE" w:rsidP="001B2CD2">
      <w:pPr>
        <w:spacing w:after="0" w:line="360" w:lineRule="auto"/>
        <w:jc w:val="both"/>
        <w:textAlignment w:val="baseline"/>
        <w:rPr>
          <w:rFonts w:ascii="Times New Roman" w:eastAsia="Times New Roman" w:hAnsi="Times New Roman" w:cs="Times New Roman"/>
          <w:color w:val="000000"/>
          <w:sz w:val="28"/>
          <w:szCs w:val="28"/>
          <w:bdr w:val="none" w:sz="0" w:space="0" w:color="auto" w:frame="1"/>
          <w:lang w:eastAsia="ru-RU"/>
        </w:rPr>
      </w:pPr>
    </w:p>
    <w:p w:rsidR="000F475C" w:rsidRPr="001B2CD2" w:rsidRDefault="000F475C" w:rsidP="005F5F3C">
      <w:pPr>
        <w:spacing w:after="0" w:line="360" w:lineRule="auto"/>
        <w:textAlignment w:val="baseline"/>
        <w:rPr>
          <w:rFonts w:ascii="Arial" w:eastAsia="Times New Roman" w:hAnsi="Arial" w:cs="Arial"/>
          <w:b/>
          <w:color w:val="000000"/>
          <w:lang w:eastAsia="ru-RU"/>
        </w:rPr>
      </w:pPr>
      <w:r w:rsidRPr="001B2CD2">
        <w:rPr>
          <w:rFonts w:ascii="Times New Roman" w:eastAsia="Times New Roman" w:hAnsi="Times New Roman" w:cs="Times New Roman"/>
          <w:b/>
          <w:color w:val="000000"/>
          <w:sz w:val="28"/>
          <w:szCs w:val="28"/>
          <w:bdr w:val="none" w:sz="0" w:space="0" w:color="auto" w:frame="1"/>
          <w:lang w:eastAsia="ru-RU"/>
        </w:rPr>
        <w:t>Введение</w:t>
      </w:r>
    </w:p>
    <w:p w:rsidR="000F475C" w:rsidRPr="001B2CD2" w:rsidRDefault="000F475C" w:rsidP="001B2CD2">
      <w:pPr>
        <w:spacing w:after="0" w:line="360" w:lineRule="auto"/>
        <w:ind w:firstLine="540"/>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 xml:space="preserve">В настоящее время остро встают проблемы, связанные с работой за компьютером, просмотром телепередач, </w:t>
      </w:r>
      <w:proofErr w:type="gramStart"/>
      <w:r w:rsidRPr="001B2CD2">
        <w:rPr>
          <w:rFonts w:ascii="Times New Roman" w:eastAsia="Times New Roman" w:hAnsi="Times New Roman" w:cs="Times New Roman"/>
          <w:color w:val="000000"/>
          <w:sz w:val="28"/>
          <w:szCs w:val="28"/>
          <w:bdr w:val="none" w:sz="0" w:space="0" w:color="auto" w:frame="1"/>
          <w:lang w:eastAsia="ru-RU"/>
        </w:rPr>
        <w:t>использованием  сотового</w:t>
      </w:r>
      <w:proofErr w:type="gramEnd"/>
      <w:r w:rsidRPr="001B2CD2">
        <w:rPr>
          <w:rFonts w:ascii="Times New Roman" w:eastAsia="Times New Roman" w:hAnsi="Times New Roman" w:cs="Times New Roman"/>
          <w:color w:val="000000"/>
          <w:sz w:val="28"/>
          <w:szCs w:val="28"/>
          <w:bdr w:val="none" w:sz="0" w:space="0" w:color="auto" w:frame="1"/>
          <w:lang w:eastAsia="ru-RU"/>
        </w:rPr>
        <w:t xml:space="preserve"> телефона.</w:t>
      </w:r>
      <w:r w:rsidRPr="001B2CD2">
        <w:rPr>
          <w:rFonts w:ascii="Arial CYR" w:eastAsia="Times New Roman" w:hAnsi="Arial CYR" w:cs="Arial CYR"/>
          <w:color w:val="5B5B5B"/>
          <w:sz w:val="18"/>
          <w:szCs w:val="18"/>
          <w:bdr w:val="none" w:sz="0" w:space="0" w:color="auto" w:frame="1"/>
          <w:lang w:eastAsia="ru-RU"/>
        </w:rPr>
        <w:t> </w:t>
      </w:r>
      <w:r w:rsidRPr="001B2CD2">
        <w:rPr>
          <w:rFonts w:ascii="Times New Roman" w:eastAsia="Times New Roman" w:hAnsi="Times New Roman" w:cs="Times New Roman"/>
          <w:color w:val="000000"/>
          <w:sz w:val="28"/>
          <w:szCs w:val="28"/>
          <w:bdr w:val="none" w:sz="0" w:space="0" w:color="auto" w:frame="1"/>
          <w:lang w:eastAsia="ru-RU"/>
        </w:rPr>
        <w:t>Достоинства компьютерного обучения несомненны, а необходимость овладения компьютерной грамотой тем, кому предстоит жить в XXI веке, очевидна. Приобщение современных школьников к информационным технологиям набирает обороты с каждым годом. Однако компьютеризация обучения и другая деятельности детей имеет помимо достоинств и ряд негативных моментов, которые могут оказать неблагоприятное влияние на здоровье. Об этих моментах мы расскажем в нашей работе.</w:t>
      </w:r>
    </w:p>
    <w:p w:rsidR="000F475C" w:rsidRPr="001B2CD2" w:rsidRDefault="000F475C" w:rsidP="001B2CD2">
      <w:pPr>
        <w:spacing w:after="0" w:line="360" w:lineRule="auto"/>
        <w:ind w:firstLine="540"/>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Из всех органов чувств человека глаза считаются самым драгоценным даром природы. Зрение даёт людям почти 90 % информации, воспринимаемой из внешнего мира. Хорошее зрение необходимо человеку для любой деятельности: учёбы, отдыха, повседневной жизни. И каждый должен понимать, как важно оберегать и сохранять зрение. Современные исследования показывают, что 95% младенцев рождается с нормальным зрением и без дефектов глаз. Но очень малый процент их достигает пожилого возраста со зрением, которое можно считать нормальным.</w:t>
      </w:r>
    </w:p>
    <w:p w:rsidR="000F475C" w:rsidRPr="001B2CD2" w:rsidRDefault="000F475C" w:rsidP="001B2CD2">
      <w:pPr>
        <w:spacing w:after="0" w:line="360" w:lineRule="auto"/>
        <w:ind w:firstLine="540"/>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 xml:space="preserve">Последние наблюдения показали, что в последнее время появляется всё больше близоруких </w:t>
      </w:r>
      <w:proofErr w:type="gramStart"/>
      <w:r w:rsidRPr="001B2CD2">
        <w:rPr>
          <w:rFonts w:ascii="Times New Roman" w:eastAsia="Times New Roman" w:hAnsi="Times New Roman" w:cs="Times New Roman"/>
          <w:color w:val="000000"/>
          <w:sz w:val="28"/>
          <w:szCs w:val="28"/>
          <w:bdr w:val="none" w:sz="0" w:space="0" w:color="auto" w:frame="1"/>
          <w:lang w:eastAsia="ru-RU"/>
        </w:rPr>
        <w:t>людей.[</w:t>
      </w:r>
      <w:proofErr w:type="gramEnd"/>
      <w:r w:rsidRPr="001B2CD2">
        <w:rPr>
          <w:rFonts w:ascii="Times New Roman" w:eastAsia="Times New Roman" w:hAnsi="Times New Roman" w:cs="Times New Roman"/>
          <w:color w:val="000000"/>
          <w:sz w:val="28"/>
          <w:szCs w:val="28"/>
          <w:bdr w:val="none" w:sz="0" w:space="0" w:color="auto" w:frame="1"/>
          <w:lang w:eastAsia="ru-RU"/>
        </w:rPr>
        <w:t>2]</w:t>
      </w:r>
    </w:p>
    <w:p w:rsidR="000F475C" w:rsidRPr="001B2CD2" w:rsidRDefault="000F475C" w:rsidP="001B2CD2">
      <w:pPr>
        <w:spacing w:after="0" w:line="360" w:lineRule="auto"/>
        <w:ind w:firstLine="540"/>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 xml:space="preserve">Объяснение этому простое: люди стали больше читать и писать, затем засели за телевизор, потом уставились в компьютер, а совсем </w:t>
      </w:r>
      <w:proofErr w:type="gramStart"/>
      <w:r w:rsidRPr="001B2CD2">
        <w:rPr>
          <w:rFonts w:ascii="Times New Roman" w:eastAsia="Times New Roman" w:hAnsi="Times New Roman" w:cs="Times New Roman"/>
          <w:color w:val="000000"/>
          <w:sz w:val="28"/>
          <w:szCs w:val="28"/>
          <w:bdr w:val="none" w:sz="0" w:space="0" w:color="auto" w:frame="1"/>
          <w:lang w:eastAsia="ru-RU"/>
        </w:rPr>
        <w:t>недавно  и</w:t>
      </w:r>
      <w:proofErr w:type="gramEnd"/>
      <w:r w:rsidRPr="001B2CD2">
        <w:rPr>
          <w:rFonts w:ascii="Times New Roman" w:eastAsia="Times New Roman" w:hAnsi="Times New Roman" w:cs="Times New Roman"/>
          <w:color w:val="000000"/>
          <w:sz w:val="28"/>
          <w:szCs w:val="28"/>
          <w:bdr w:val="none" w:sz="0" w:space="0" w:color="auto" w:frame="1"/>
          <w:lang w:eastAsia="ru-RU"/>
        </w:rPr>
        <w:t xml:space="preserve">  в сотовый телефон. Все это заставляет смотреть перед собой и приводит к близорукости.</w:t>
      </w:r>
    </w:p>
    <w:p w:rsidR="000F475C" w:rsidRPr="001B2CD2" w:rsidRDefault="000F475C" w:rsidP="001B2CD2">
      <w:pPr>
        <w:spacing w:after="0" w:line="360" w:lineRule="auto"/>
        <w:ind w:firstLine="540"/>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 xml:space="preserve">Как </w:t>
      </w:r>
      <w:proofErr w:type="gramStart"/>
      <w:r w:rsidRPr="001B2CD2">
        <w:rPr>
          <w:rFonts w:ascii="Times New Roman" w:eastAsia="Times New Roman" w:hAnsi="Times New Roman" w:cs="Times New Roman"/>
          <w:color w:val="000000"/>
          <w:sz w:val="28"/>
          <w:szCs w:val="28"/>
          <w:bdr w:val="none" w:sz="0" w:space="0" w:color="auto" w:frame="1"/>
          <w:lang w:eastAsia="ru-RU"/>
        </w:rPr>
        <w:t>видим,  проблемы</w:t>
      </w:r>
      <w:proofErr w:type="gramEnd"/>
      <w:r w:rsidRPr="001B2CD2">
        <w:rPr>
          <w:rFonts w:ascii="Times New Roman" w:eastAsia="Times New Roman" w:hAnsi="Times New Roman" w:cs="Times New Roman"/>
          <w:color w:val="000000"/>
          <w:sz w:val="28"/>
          <w:szCs w:val="28"/>
          <w:bdr w:val="none" w:sz="0" w:space="0" w:color="auto" w:frame="1"/>
          <w:lang w:eastAsia="ru-RU"/>
        </w:rPr>
        <w:t xml:space="preserve"> со зрением   очень актуальны, поэтому мы выбрали эту тему для научно-исследовательской работы. </w:t>
      </w:r>
      <w:proofErr w:type="gramStart"/>
      <w:r w:rsidRPr="001B2CD2">
        <w:rPr>
          <w:rFonts w:ascii="Times New Roman" w:eastAsia="Times New Roman" w:hAnsi="Times New Roman" w:cs="Times New Roman"/>
          <w:color w:val="000000"/>
          <w:sz w:val="28"/>
          <w:szCs w:val="28"/>
          <w:bdr w:val="none" w:sz="0" w:space="0" w:color="auto" w:frame="1"/>
          <w:lang w:eastAsia="ru-RU"/>
        </w:rPr>
        <w:t>Итак</w:t>
      </w:r>
      <w:proofErr w:type="gramEnd"/>
      <w:r w:rsidRPr="001B2CD2">
        <w:rPr>
          <w:rFonts w:ascii="Times New Roman" w:eastAsia="Times New Roman" w:hAnsi="Times New Roman" w:cs="Times New Roman"/>
          <w:color w:val="000000"/>
          <w:sz w:val="28"/>
          <w:szCs w:val="28"/>
          <w:bdr w:val="none" w:sz="0" w:space="0" w:color="auto" w:frame="1"/>
          <w:lang w:eastAsia="ru-RU"/>
        </w:rPr>
        <w:t>.</w:t>
      </w:r>
    </w:p>
    <w:p w:rsidR="000F475C" w:rsidRPr="001B2CD2" w:rsidRDefault="000F475C" w:rsidP="001B2CD2">
      <w:pPr>
        <w:spacing w:after="0" w:line="360" w:lineRule="auto"/>
        <w:ind w:firstLine="360"/>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bCs/>
          <w:color w:val="000000"/>
          <w:sz w:val="28"/>
          <w:szCs w:val="28"/>
          <w:bdr w:val="none" w:sz="0" w:space="0" w:color="auto" w:frame="1"/>
          <w:lang w:eastAsia="ru-RU"/>
        </w:rPr>
        <w:t>Объект исследования</w:t>
      </w:r>
      <w:r w:rsidRPr="001B2CD2">
        <w:rPr>
          <w:rFonts w:ascii="Times New Roman" w:eastAsia="Times New Roman" w:hAnsi="Times New Roman" w:cs="Times New Roman"/>
          <w:color w:val="000000"/>
          <w:sz w:val="28"/>
          <w:szCs w:val="28"/>
          <w:bdr w:val="none" w:sz="0" w:space="0" w:color="auto" w:frame="1"/>
          <w:lang w:eastAsia="ru-RU"/>
        </w:rPr>
        <w:t>: состояние зрения школьников</w:t>
      </w:r>
    </w:p>
    <w:p w:rsidR="000F475C" w:rsidRPr="001B2CD2" w:rsidRDefault="000F475C" w:rsidP="001B2CD2">
      <w:pPr>
        <w:spacing w:after="0" w:line="360" w:lineRule="auto"/>
        <w:ind w:firstLine="360"/>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bCs/>
          <w:color w:val="000000"/>
          <w:sz w:val="28"/>
          <w:szCs w:val="28"/>
          <w:bdr w:val="none" w:sz="0" w:space="0" w:color="auto" w:frame="1"/>
          <w:lang w:eastAsia="ru-RU"/>
        </w:rPr>
        <w:t>Предмет исследования</w:t>
      </w:r>
      <w:r w:rsidRPr="001B2CD2">
        <w:rPr>
          <w:rFonts w:ascii="Times New Roman" w:eastAsia="Times New Roman" w:hAnsi="Times New Roman" w:cs="Times New Roman"/>
          <w:color w:val="000000"/>
          <w:sz w:val="28"/>
          <w:szCs w:val="28"/>
          <w:bdr w:val="none" w:sz="0" w:space="0" w:color="auto" w:frame="1"/>
          <w:lang w:eastAsia="ru-RU"/>
        </w:rPr>
        <w:t>: процесс ухудшения зрения</w:t>
      </w:r>
    </w:p>
    <w:p w:rsidR="000F475C" w:rsidRPr="001B2CD2" w:rsidRDefault="000F475C" w:rsidP="001B2CD2">
      <w:pPr>
        <w:spacing w:after="0" w:line="360" w:lineRule="auto"/>
        <w:ind w:firstLine="360"/>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bCs/>
          <w:color w:val="000000"/>
          <w:sz w:val="28"/>
          <w:szCs w:val="28"/>
          <w:bdr w:val="none" w:sz="0" w:space="0" w:color="auto" w:frame="1"/>
          <w:lang w:eastAsia="ru-RU"/>
        </w:rPr>
        <w:lastRenderedPageBreak/>
        <w:t>Гипотеза: </w:t>
      </w:r>
      <w:r w:rsidRPr="001B2CD2">
        <w:rPr>
          <w:rFonts w:ascii="Times New Roman" w:eastAsia="Times New Roman" w:hAnsi="Times New Roman" w:cs="Times New Roman"/>
          <w:color w:val="000000"/>
          <w:sz w:val="28"/>
          <w:szCs w:val="28"/>
          <w:bdr w:val="none" w:sz="0" w:space="0" w:color="auto" w:frame="1"/>
          <w:lang w:eastAsia="ru-RU"/>
        </w:rPr>
        <w:t>если помочь себе соблюдать правила гигиены зрения, то можно снизить утомление органа зрения, что способствует сохранению его полноценной функции на будущее.</w:t>
      </w:r>
    </w:p>
    <w:p w:rsidR="000F475C" w:rsidRPr="001B2CD2" w:rsidRDefault="000F475C" w:rsidP="001B2CD2">
      <w:pPr>
        <w:spacing w:after="0" w:line="360" w:lineRule="auto"/>
        <w:ind w:firstLine="540"/>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 </w:t>
      </w:r>
      <w:r w:rsidRPr="001B2CD2">
        <w:rPr>
          <w:rFonts w:ascii="Times New Roman" w:eastAsia="Times New Roman" w:hAnsi="Times New Roman" w:cs="Times New Roman"/>
          <w:bCs/>
          <w:color w:val="000000"/>
          <w:sz w:val="28"/>
          <w:szCs w:val="28"/>
          <w:bdr w:val="none" w:sz="0" w:space="0" w:color="auto" w:frame="1"/>
          <w:lang w:eastAsia="ru-RU"/>
        </w:rPr>
        <w:t>Цель работы</w:t>
      </w:r>
      <w:r w:rsidR="00510994">
        <w:rPr>
          <w:rFonts w:ascii="Times New Roman" w:eastAsia="Times New Roman" w:hAnsi="Times New Roman" w:cs="Times New Roman"/>
          <w:color w:val="000000"/>
          <w:sz w:val="28"/>
          <w:szCs w:val="28"/>
          <w:bdr w:val="none" w:sz="0" w:space="0" w:color="auto" w:frame="1"/>
          <w:lang w:eastAsia="ru-RU"/>
        </w:rPr>
        <w:t>: изучение влияния</w:t>
      </w:r>
      <w:r w:rsidRPr="001B2CD2">
        <w:rPr>
          <w:rFonts w:ascii="Times New Roman" w:eastAsia="Times New Roman" w:hAnsi="Times New Roman" w:cs="Times New Roman"/>
          <w:color w:val="000000"/>
          <w:sz w:val="28"/>
          <w:szCs w:val="28"/>
          <w:bdr w:val="none" w:sz="0" w:space="0" w:color="auto" w:frame="1"/>
          <w:lang w:eastAsia="ru-RU"/>
        </w:rPr>
        <w:t xml:space="preserve"> компьютеров и сотовых телефонов на нарушение зрения подростков.</w:t>
      </w:r>
    </w:p>
    <w:p w:rsidR="000F475C" w:rsidRPr="001B2CD2" w:rsidRDefault="000F475C" w:rsidP="001B2CD2">
      <w:pPr>
        <w:spacing w:after="0" w:line="360" w:lineRule="auto"/>
        <w:ind w:firstLine="540"/>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Для выполнения данной цели, мы поставили перед собой следующие задачи:</w:t>
      </w:r>
    </w:p>
    <w:p w:rsidR="000F475C" w:rsidRPr="001B2CD2" w:rsidRDefault="000F475C" w:rsidP="001B2CD2">
      <w:pPr>
        <w:spacing w:after="0" w:line="360" w:lineRule="auto"/>
        <w:ind w:left="-142" w:firstLine="540"/>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 изучить основные типы нарушения зрения подростка: близорукость и дальнозоркость;</w:t>
      </w:r>
    </w:p>
    <w:p w:rsidR="000F475C" w:rsidRPr="001B2CD2" w:rsidRDefault="000F475C" w:rsidP="001B2CD2">
      <w:pPr>
        <w:spacing w:after="0" w:line="360" w:lineRule="auto"/>
        <w:ind w:left="-142" w:firstLine="540"/>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 рассмотреть основные причины нарушения зрения подростков;</w:t>
      </w:r>
    </w:p>
    <w:p w:rsidR="000F475C" w:rsidRPr="001B2CD2" w:rsidRDefault="000F475C" w:rsidP="001B2CD2">
      <w:pPr>
        <w:spacing w:after="0" w:line="360" w:lineRule="auto"/>
        <w:ind w:left="-142" w:firstLine="540"/>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 xml:space="preserve">- дать рекомендации по </w:t>
      </w:r>
      <w:proofErr w:type="gramStart"/>
      <w:r w:rsidRPr="001B2CD2">
        <w:rPr>
          <w:rFonts w:ascii="Times New Roman" w:eastAsia="Times New Roman" w:hAnsi="Times New Roman" w:cs="Times New Roman"/>
          <w:color w:val="000000"/>
          <w:sz w:val="28"/>
          <w:szCs w:val="28"/>
          <w:bdr w:val="none" w:sz="0" w:space="0" w:color="auto" w:frame="1"/>
          <w:lang w:eastAsia="ru-RU"/>
        </w:rPr>
        <w:t>профилактике  зрения</w:t>
      </w:r>
      <w:proofErr w:type="gramEnd"/>
      <w:r w:rsidRPr="001B2CD2">
        <w:rPr>
          <w:rFonts w:ascii="Times New Roman" w:eastAsia="Times New Roman" w:hAnsi="Times New Roman" w:cs="Times New Roman"/>
          <w:color w:val="000000"/>
          <w:sz w:val="28"/>
          <w:szCs w:val="28"/>
          <w:bdr w:val="none" w:sz="0" w:space="0" w:color="auto" w:frame="1"/>
          <w:lang w:eastAsia="ru-RU"/>
        </w:rPr>
        <w:t xml:space="preserve"> подростков на классных часах;</w:t>
      </w:r>
    </w:p>
    <w:p w:rsidR="000F475C" w:rsidRPr="001B2CD2" w:rsidRDefault="000F475C" w:rsidP="001B2CD2">
      <w:pPr>
        <w:spacing w:after="0" w:line="360" w:lineRule="auto"/>
        <w:ind w:left="-142" w:firstLine="540"/>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 составить памятку для подростков по профилактике глазных заболеваний.</w:t>
      </w:r>
    </w:p>
    <w:p w:rsidR="000F475C" w:rsidRPr="001B2CD2" w:rsidRDefault="000F475C" w:rsidP="001B2CD2">
      <w:pPr>
        <w:spacing w:after="0" w:line="360" w:lineRule="auto"/>
        <w:ind w:firstLine="360"/>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    </w:t>
      </w:r>
      <w:r w:rsidRPr="001B2CD2">
        <w:rPr>
          <w:rFonts w:ascii="Times New Roman" w:eastAsia="Times New Roman" w:hAnsi="Times New Roman" w:cs="Times New Roman"/>
          <w:bCs/>
          <w:color w:val="000000"/>
          <w:sz w:val="28"/>
          <w:szCs w:val="28"/>
          <w:bdr w:val="none" w:sz="0" w:space="0" w:color="auto" w:frame="1"/>
          <w:lang w:eastAsia="ru-RU"/>
        </w:rPr>
        <w:t>Методы и приемы</w:t>
      </w:r>
      <w:r w:rsidRPr="001B2CD2">
        <w:rPr>
          <w:rFonts w:ascii="Times New Roman" w:eastAsia="Times New Roman" w:hAnsi="Times New Roman" w:cs="Times New Roman"/>
          <w:color w:val="000000"/>
          <w:sz w:val="28"/>
          <w:szCs w:val="28"/>
          <w:bdr w:val="none" w:sz="0" w:space="0" w:color="auto" w:frame="1"/>
          <w:lang w:eastAsia="ru-RU"/>
        </w:rPr>
        <w:t>:</w:t>
      </w:r>
    </w:p>
    <w:p w:rsidR="000F475C" w:rsidRPr="001B2CD2" w:rsidRDefault="000F475C" w:rsidP="001B2CD2">
      <w:pPr>
        <w:numPr>
          <w:ilvl w:val="0"/>
          <w:numId w:val="9"/>
        </w:num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Изучение современной медицинской литературы.</w:t>
      </w:r>
    </w:p>
    <w:p w:rsidR="000F475C" w:rsidRPr="001B2CD2" w:rsidRDefault="000F475C" w:rsidP="001B2CD2">
      <w:pPr>
        <w:numPr>
          <w:ilvl w:val="0"/>
          <w:numId w:val="9"/>
        </w:num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Анкетирование.</w:t>
      </w:r>
    </w:p>
    <w:p w:rsidR="000F475C" w:rsidRPr="001B2CD2" w:rsidRDefault="000F475C" w:rsidP="001B2CD2">
      <w:pPr>
        <w:numPr>
          <w:ilvl w:val="0"/>
          <w:numId w:val="9"/>
        </w:num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Анализ медицинских карт учащихся.</w:t>
      </w:r>
    </w:p>
    <w:p w:rsidR="000F475C" w:rsidRPr="001B2CD2" w:rsidRDefault="000F475C" w:rsidP="001B2CD2">
      <w:pPr>
        <w:numPr>
          <w:ilvl w:val="0"/>
          <w:numId w:val="9"/>
        </w:num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Интервью с окулистом детской поликлиники № 2.</w:t>
      </w:r>
    </w:p>
    <w:p w:rsidR="000F475C" w:rsidRPr="001B2CD2" w:rsidRDefault="000F475C" w:rsidP="001B2CD2">
      <w:pPr>
        <w:numPr>
          <w:ilvl w:val="0"/>
          <w:numId w:val="9"/>
        </w:num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Сравнение показателей зрения в начальной и старшей школе.</w:t>
      </w:r>
    </w:p>
    <w:p w:rsidR="000F475C" w:rsidRPr="001B2CD2" w:rsidRDefault="000F475C" w:rsidP="001B2CD2">
      <w:pPr>
        <w:numPr>
          <w:ilvl w:val="0"/>
          <w:numId w:val="9"/>
        </w:num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Представление информации в форме таблиц и диаграмм.</w:t>
      </w:r>
    </w:p>
    <w:p w:rsidR="000F475C" w:rsidRPr="001B2CD2" w:rsidRDefault="000F475C" w:rsidP="001B2CD2">
      <w:pPr>
        <w:numPr>
          <w:ilvl w:val="0"/>
          <w:numId w:val="9"/>
        </w:num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Проведение классных часов по проблемам зрения подростков.</w:t>
      </w:r>
    </w:p>
    <w:p w:rsidR="000F475C" w:rsidRPr="001B2CD2" w:rsidRDefault="000F475C" w:rsidP="001B2CD2">
      <w:pPr>
        <w:numPr>
          <w:ilvl w:val="0"/>
          <w:numId w:val="9"/>
        </w:num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Разработка памятки по сохранению зрения.</w:t>
      </w:r>
    </w:p>
    <w:p w:rsidR="0036564C" w:rsidRPr="0036564C" w:rsidRDefault="0036564C" w:rsidP="0036564C">
      <w:pPr>
        <w:ind w:left="360"/>
        <w:jc w:val="both"/>
        <w:rPr>
          <w:rFonts w:ascii="Times New Roman" w:hAnsi="Times New Roman" w:cs="Times New Roman"/>
          <w:sz w:val="28"/>
          <w:szCs w:val="28"/>
          <w:lang w:val="uk-UA"/>
        </w:rPr>
      </w:pPr>
      <w:proofErr w:type="gramStart"/>
      <w:r w:rsidRPr="0036564C">
        <w:rPr>
          <w:rFonts w:ascii="Times New Roman" w:hAnsi="Times New Roman" w:cs="Times New Roman"/>
          <w:b/>
          <w:sz w:val="28"/>
          <w:szCs w:val="28"/>
        </w:rPr>
        <w:t>Актуальность</w:t>
      </w:r>
      <w:r w:rsidRPr="0036564C">
        <w:rPr>
          <w:rFonts w:ascii="Times New Roman" w:hAnsi="Times New Roman" w:cs="Times New Roman"/>
          <w:sz w:val="28"/>
          <w:szCs w:val="28"/>
        </w:rPr>
        <w:t xml:space="preserve">  исследования</w:t>
      </w:r>
      <w:proofErr w:type="gramEnd"/>
      <w:r w:rsidRPr="0036564C">
        <w:rPr>
          <w:rFonts w:ascii="Times New Roman" w:hAnsi="Times New Roman" w:cs="Times New Roman"/>
          <w:sz w:val="28"/>
          <w:szCs w:val="28"/>
        </w:rPr>
        <w:t xml:space="preserve"> влияния гаджетов на функции зрительного катализатора  важна, поскольку в наше время именно они играют большую роль в нашей жизни. Современные дети привыкают к таким устройствам буквально с пеленок. Многие родители, чтобы занять чадо, просто дают ему в руки планшет, включают мультфильмы, а сами занимаются своими делами. С малого возраста дети привыкают смотреть на экран, причем часто это происходит довольно длительное время. Подростки могут проводить за играми по 10 и более часов в день. Безусловно, это очень негативно отражается на здоровье глаз. </w:t>
      </w:r>
    </w:p>
    <w:p w:rsidR="000F475C" w:rsidRPr="001B2CD2" w:rsidRDefault="000F475C" w:rsidP="001B2CD2">
      <w:pPr>
        <w:spacing w:after="0" w:line="360" w:lineRule="auto"/>
        <w:ind w:firstLine="568"/>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lastRenderedPageBreak/>
        <w:t>В современном обществе предъявляются новые, всё более высокие требования к человеку, в том числе и к ребёнку - к уровню его развития. Большинству людей нет необходимости доказывать, что успешный ребёнок - это в первую очередь здоровый ребёнок.</w:t>
      </w:r>
    </w:p>
    <w:p w:rsidR="000F475C" w:rsidRPr="001B2CD2" w:rsidRDefault="000F475C" w:rsidP="001B2CD2">
      <w:pPr>
        <w:spacing w:after="0" w:line="360" w:lineRule="auto"/>
        <w:ind w:firstLine="568"/>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Забота о здоровье ребенка и взрослого человека стала занимать во всем мире приоритетные позиции. И это понятно, поскольку любой стране нужны личности творческие, гармонично развитые, активные, здоровые.</w:t>
      </w:r>
    </w:p>
    <w:p w:rsidR="000F475C" w:rsidRPr="001B2CD2" w:rsidRDefault="000F475C" w:rsidP="001B2CD2">
      <w:pPr>
        <w:spacing w:after="0" w:line="360" w:lineRule="auto"/>
        <w:ind w:firstLine="568"/>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Здоровье детей и подростков в любом обществе и при любых социально-экономических и политических ситуациях является актуальнейшей проблемой и предметом первоочередной важности, так как оно определяет будущее страны, генофонд нации, научный и экономический потенциал общества и, наряду с другими демографическими показателями, является чутким барометром социально-экономического развития страны.</w:t>
      </w:r>
    </w:p>
    <w:p w:rsidR="00BF19A3" w:rsidRPr="001B2CD2" w:rsidRDefault="00BF19A3" w:rsidP="001B2CD2">
      <w:pPr>
        <w:spacing w:after="0" w:line="36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BF19A3" w:rsidRPr="001B2CD2" w:rsidRDefault="00BF19A3" w:rsidP="001B2CD2">
      <w:pPr>
        <w:spacing w:after="0" w:line="36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BF19A3" w:rsidRPr="001B2CD2" w:rsidRDefault="00BF19A3" w:rsidP="001B2CD2">
      <w:pPr>
        <w:spacing w:after="0" w:line="36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BF19A3" w:rsidRPr="001B2CD2" w:rsidRDefault="00BF19A3" w:rsidP="001B2CD2">
      <w:pPr>
        <w:spacing w:after="0" w:line="36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BF19A3" w:rsidRPr="001B2CD2" w:rsidRDefault="00BF19A3" w:rsidP="001B2CD2">
      <w:pPr>
        <w:spacing w:after="0" w:line="36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BF19A3" w:rsidRPr="001B2CD2" w:rsidRDefault="00BF19A3" w:rsidP="001B2CD2">
      <w:pPr>
        <w:spacing w:after="0" w:line="36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BF19A3" w:rsidRPr="001B2CD2" w:rsidRDefault="00BF19A3" w:rsidP="001B2CD2">
      <w:pPr>
        <w:spacing w:after="0" w:line="36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BF19A3" w:rsidRPr="001B2CD2" w:rsidRDefault="00BF19A3" w:rsidP="001B2CD2">
      <w:pPr>
        <w:spacing w:after="0" w:line="36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BF19A3" w:rsidRPr="001B2CD2" w:rsidRDefault="00BF19A3" w:rsidP="001B2CD2">
      <w:pPr>
        <w:spacing w:after="0" w:line="36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BF19A3" w:rsidRPr="001B2CD2" w:rsidRDefault="00BF19A3" w:rsidP="001B2CD2">
      <w:pPr>
        <w:spacing w:after="0" w:line="36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BF19A3" w:rsidRPr="001B2CD2" w:rsidRDefault="00BF19A3" w:rsidP="001B2CD2">
      <w:pPr>
        <w:spacing w:after="0" w:line="36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BF19A3" w:rsidRPr="001B2CD2" w:rsidRDefault="00BF19A3" w:rsidP="001B2CD2">
      <w:pPr>
        <w:spacing w:after="0" w:line="36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BF19A3" w:rsidRPr="001B2CD2" w:rsidRDefault="00BF19A3" w:rsidP="001B2CD2">
      <w:pPr>
        <w:spacing w:after="0" w:line="36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BF19A3" w:rsidRPr="001B2CD2" w:rsidRDefault="00BF19A3" w:rsidP="001B2CD2">
      <w:pPr>
        <w:spacing w:after="0" w:line="36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BF19A3" w:rsidRDefault="00BF19A3" w:rsidP="001B2CD2">
      <w:pPr>
        <w:spacing w:after="0" w:line="36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510F05" w:rsidRPr="001B2CD2" w:rsidRDefault="00510F05" w:rsidP="001B2CD2">
      <w:pPr>
        <w:spacing w:after="0" w:line="36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BF19A3" w:rsidRPr="001B2CD2" w:rsidRDefault="00BF19A3" w:rsidP="001B2CD2">
      <w:pPr>
        <w:spacing w:after="0" w:line="36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0F475C" w:rsidRDefault="000F475C" w:rsidP="005F5F3C">
      <w:pPr>
        <w:spacing w:after="0" w:line="360" w:lineRule="auto"/>
        <w:textAlignment w:val="baseline"/>
        <w:rPr>
          <w:rFonts w:ascii="Times New Roman" w:eastAsia="Times New Roman" w:hAnsi="Times New Roman" w:cs="Times New Roman"/>
          <w:b/>
          <w:bCs/>
          <w:color w:val="000000"/>
          <w:sz w:val="28"/>
          <w:szCs w:val="28"/>
          <w:bdr w:val="none" w:sz="0" w:space="0" w:color="auto" w:frame="1"/>
          <w:lang w:eastAsia="ru-RU"/>
        </w:rPr>
      </w:pPr>
      <w:r w:rsidRPr="001B2CD2">
        <w:rPr>
          <w:rFonts w:ascii="Times New Roman" w:eastAsia="Times New Roman" w:hAnsi="Times New Roman" w:cs="Times New Roman"/>
          <w:b/>
          <w:bCs/>
          <w:color w:val="000000"/>
          <w:sz w:val="28"/>
          <w:szCs w:val="28"/>
          <w:bdr w:val="none" w:sz="0" w:space="0" w:color="auto" w:frame="1"/>
          <w:lang w:eastAsia="ru-RU"/>
        </w:rPr>
        <w:lastRenderedPageBreak/>
        <w:t>Глава I. Теоретическая часть</w:t>
      </w:r>
    </w:p>
    <w:p w:rsidR="00BD66FE" w:rsidRPr="000546DA" w:rsidRDefault="00BD66FE" w:rsidP="00BD66FE">
      <w:pPr>
        <w:rPr>
          <w:rFonts w:ascii="Times New Roman" w:hAnsi="Times New Roman" w:cs="Times New Roman"/>
          <w:b/>
          <w:sz w:val="28"/>
          <w:szCs w:val="28"/>
        </w:rPr>
      </w:pPr>
      <w:r>
        <w:rPr>
          <w:rFonts w:ascii="Times New Roman" w:hAnsi="Times New Roman" w:cs="Times New Roman"/>
          <w:b/>
          <w:sz w:val="28"/>
          <w:szCs w:val="28"/>
        </w:rPr>
        <w:t xml:space="preserve">1.1 </w:t>
      </w:r>
      <w:r w:rsidRPr="000546DA">
        <w:rPr>
          <w:rFonts w:ascii="Times New Roman" w:hAnsi="Times New Roman" w:cs="Times New Roman"/>
          <w:b/>
          <w:sz w:val="28"/>
          <w:szCs w:val="28"/>
        </w:rPr>
        <w:t>Строение глаза</w:t>
      </w:r>
    </w:p>
    <w:p w:rsidR="00BD66FE" w:rsidRDefault="00BD66FE" w:rsidP="00BD66FE">
      <w:pPr>
        <w:rPr>
          <w:rFonts w:ascii="Times New Roman" w:hAnsi="Times New Roman" w:cs="Times New Roman"/>
          <w:sz w:val="28"/>
          <w:szCs w:val="28"/>
        </w:rPr>
      </w:pPr>
      <w:r w:rsidRPr="000C4233">
        <w:rPr>
          <w:rFonts w:ascii="Times New Roman" w:hAnsi="Times New Roman" w:cs="Times New Roman"/>
          <w:sz w:val="28"/>
          <w:szCs w:val="28"/>
        </w:rPr>
        <w:t>Человек видит не глазами, а посредством глаз, откуда информация передается через зрительный нерв, хиазму, зрительные тракты в определенные области затылочных долей коры головного мозга, где формируется та картина внешнего мира, которую мы видим. Все эти органы и составляют наш зрительный анализатор или зрительную систему.</w:t>
      </w:r>
      <w:bookmarkStart w:id="1" w:name="_GoBack"/>
      <w:bookmarkEnd w:id="1"/>
    </w:p>
    <w:p w:rsidR="00BD66FE" w:rsidRPr="000C4233" w:rsidRDefault="00BD66FE" w:rsidP="00BD66FE">
      <w:pPr>
        <w:rPr>
          <w:rFonts w:ascii="Times New Roman" w:hAnsi="Times New Roman" w:cs="Times New Roman"/>
          <w:sz w:val="28"/>
          <w:szCs w:val="28"/>
        </w:rPr>
      </w:pPr>
      <w:r w:rsidRPr="000C4233">
        <w:rPr>
          <w:rFonts w:ascii="Times New Roman" w:hAnsi="Times New Roman" w:cs="Times New Roman"/>
          <w:sz w:val="28"/>
          <w:szCs w:val="28"/>
        </w:rPr>
        <w:t>Основные функции глаза</w:t>
      </w:r>
      <w:r>
        <w:rPr>
          <w:rFonts w:ascii="Times New Roman" w:hAnsi="Times New Roman" w:cs="Times New Roman"/>
          <w:sz w:val="28"/>
          <w:szCs w:val="28"/>
        </w:rPr>
        <w:t>:</w:t>
      </w:r>
    </w:p>
    <w:p w:rsidR="00BD66FE" w:rsidRPr="00D658D8" w:rsidRDefault="00BD66FE" w:rsidP="00BD66FE">
      <w:pPr>
        <w:pStyle w:val="a3"/>
        <w:numPr>
          <w:ilvl w:val="0"/>
          <w:numId w:val="47"/>
        </w:numPr>
        <w:spacing w:after="200" w:line="276" w:lineRule="auto"/>
        <w:rPr>
          <w:rFonts w:ascii="Times New Roman" w:hAnsi="Times New Roman" w:cs="Times New Roman"/>
          <w:sz w:val="28"/>
          <w:szCs w:val="28"/>
        </w:rPr>
      </w:pPr>
      <w:r w:rsidRPr="00D658D8">
        <w:rPr>
          <w:rFonts w:ascii="Times New Roman" w:hAnsi="Times New Roman" w:cs="Times New Roman"/>
          <w:sz w:val="28"/>
          <w:szCs w:val="28"/>
        </w:rPr>
        <w:t>оптическая система, проецирующая изображение;</w:t>
      </w:r>
    </w:p>
    <w:p w:rsidR="00BD66FE" w:rsidRPr="00D658D8" w:rsidRDefault="00BD66FE" w:rsidP="00BD66FE">
      <w:pPr>
        <w:pStyle w:val="a3"/>
        <w:numPr>
          <w:ilvl w:val="0"/>
          <w:numId w:val="47"/>
        </w:numPr>
        <w:spacing w:after="200" w:line="276" w:lineRule="auto"/>
        <w:rPr>
          <w:rFonts w:ascii="Times New Roman" w:hAnsi="Times New Roman" w:cs="Times New Roman"/>
          <w:sz w:val="28"/>
          <w:szCs w:val="28"/>
        </w:rPr>
      </w:pPr>
      <w:r w:rsidRPr="00D658D8">
        <w:rPr>
          <w:rFonts w:ascii="Times New Roman" w:hAnsi="Times New Roman" w:cs="Times New Roman"/>
          <w:sz w:val="28"/>
          <w:szCs w:val="28"/>
        </w:rPr>
        <w:t>система, воспринимающая и «кодирующая» полученную информацию для головного мозга;</w:t>
      </w:r>
    </w:p>
    <w:p w:rsidR="00BD66FE" w:rsidRPr="00D658D8" w:rsidRDefault="00BD66FE" w:rsidP="00BD66FE">
      <w:pPr>
        <w:pStyle w:val="a3"/>
        <w:numPr>
          <w:ilvl w:val="0"/>
          <w:numId w:val="47"/>
        </w:numPr>
        <w:spacing w:after="200" w:line="276" w:lineRule="auto"/>
        <w:rPr>
          <w:rFonts w:ascii="Times New Roman" w:hAnsi="Times New Roman" w:cs="Times New Roman"/>
          <w:sz w:val="28"/>
          <w:szCs w:val="28"/>
        </w:rPr>
      </w:pPr>
      <w:r w:rsidRPr="00D658D8">
        <w:rPr>
          <w:rFonts w:ascii="Times New Roman" w:hAnsi="Times New Roman" w:cs="Times New Roman"/>
          <w:sz w:val="28"/>
          <w:szCs w:val="28"/>
        </w:rPr>
        <w:t>«обслуживающая» система жизнеобеспечения.</w:t>
      </w:r>
    </w:p>
    <w:p w:rsidR="00BD66FE" w:rsidRPr="000C4233" w:rsidRDefault="00BD66FE" w:rsidP="00BD66FE">
      <w:pPr>
        <w:rPr>
          <w:rFonts w:ascii="Times New Roman" w:hAnsi="Times New Roman" w:cs="Times New Roman"/>
          <w:sz w:val="28"/>
          <w:szCs w:val="28"/>
        </w:rPr>
      </w:pPr>
    </w:p>
    <w:p w:rsidR="00BD66FE" w:rsidRPr="000C4233" w:rsidRDefault="00BD66FE" w:rsidP="00BD66FE">
      <w:pPr>
        <w:rPr>
          <w:rFonts w:ascii="Times New Roman" w:hAnsi="Times New Roman" w:cs="Times New Roman"/>
          <w:sz w:val="28"/>
          <w:szCs w:val="28"/>
        </w:rPr>
      </w:pPr>
      <w:r w:rsidRPr="000C4233">
        <w:rPr>
          <w:rFonts w:ascii="Times New Roman" w:hAnsi="Times New Roman" w:cs="Times New Roman"/>
          <w:sz w:val="28"/>
          <w:szCs w:val="28"/>
        </w:rPr>
        <w:t>Глаз можно назвать сложным оптическим прибором. Его основная задача — «передать» правильное изображение зрительному нерву.</w:t>
      </w:r>
    </w:p>
    <w:p w:rsidR="00BD66FE" w:rsidRPr="000C4233" w:rsidRDefault="00BD66FE" w:rsidP="00BD66FE">
      <w:pPr>
        <w:rPr>
          <w:rFonts w:ascii="Times New Roman" w:hAnsi="Times New Roman" w:cs="Times New Roman"/>
          <w:sz w:val="28"/>
          <w:szCs w:val="28"/>
        </w:rPr>
      </w:pPr>
      <w:r w:rsidRPr="00D658D8">
        <w:rPr>
          <w:rFonts w:ascii="Times New Roman" w:hAnsi="Times New Roman" w:cs="Times New Roman"/>
          <w:b/>
          <w:sz w:val="28"/>
          <w:szCs w:val="28"/>
        </w:rPr>
        <w:t>Роговица</w:t>
      </w:r>
      <w:r w:rsidRPr="000C4233">
        <w:rPr>
          <w:rFonts w:ascii="Times New Roman" w:hAnsi="Times New Roman" w:cs="Times New Roman"/>
          <w:sz w:val="28"/>
          <w:szCs w:val="28"/>
        </w:rPr>
        <w:t xml:space="preserve"> — прозрачная оболочка, покрывающая переднюю часть глаза. В ней отсутствуют кровеносные сосуды, она имеет большую преломляющую силу. Входит в оптическую систему глаза. Роговица граничит с непрозрачной внешней оболочкой глаза — склерой. </w:t>
      </w:r>
    </w:p>
    <w:p w:rsidR="00BD66FE" w:rsidRPr="000C4233" w:rsidRDefault="00BD66FE" w:rsidP="00BD66FE">
      <w:pPr>
        <w:rPr>
          <w:rFonts w:ascii="Times New Roman" w:hAnsi="Times New Roman" w:cs="Times New Roman"/>
          <w:sz w:val="28"/>
          <w:szCs w:val="28"/>
        </w:rPr>
      </w:pPr>
      <w:r w:rsidRPr="00D658D8">
        <w:rPr>
          <w:rFonts w:ascii="Times New Roman" w:hAnsi="Times New Roman" w:cs="Times New Roman"/>
          <w:b/>
          <w:sz w:val="28"/>
          <w:szCs w:val="28"/>
        </w:rPr>
        <w:t>Передняя камера глаза</w:t>
      </w:r>
      <w:r w:rsidRPr="000C4233">
        <w:rPr>
          <w:rFonts w:ascii="Times New Roman" w:hAnsi="Times New Roman" w:cs="Times New Roman"/>
          <w:sz w:val="28"/>
          <w:szCs w:val="28"/>
        </w:rPr>
        <w:t> — это пространство между роговицей и радужкой. Она заполнена внутриглазной жидкостью.</w:t>
      </w:r>
    </w:p>
    <w:p w:rsidR="00BD66FE" w:rsidRPr="000C4233" w:rsidRDefault="00BD66FE" w:rsidP="00BD66FE">
      <w:pPr>
        <w:rPr>
          <w:rFonts w:ascii="Times New Roman" w:hAnsi="Times New Roman" w:cs="Times New Roman"/>
          <w:sz w:val="28"/>
          <w:szCs w:val="28"/>
        </w:rPr>
      </w:pPr>
      <w:r w:rsidRPr="00D658D8">
        <w:rPr>
          <w:rFonts w:ascii="Times New Roman" w:hAnsi="Times New Roman" w:cs="Times New Roman"/>
          <w:b/>
          <w:sz w:val="28"/>
          <w:szCs w:val="28"/>
        </w:rPr>
        <w:t>Радужка</w:t>
      </w:r>
      <w:r w:rsidRPr="000C4233">
        <w:rPr>
          <w:rFonts w:ascii="Times New Roman" w:hAnsi="Times New Roman" w:cs="Times New Roman"/>
          <w:sz w:val="28"/>
          <w:szCs w:val="28"/>
        </w:rPr>
        <w:t xml:space="preserve"> — по форме похожа на круг с отверстием внутри (зрачком). Радужка состоит из мышц, при сокращении и расслаблении которых размеры зрачка меняются. Она входит в сосудистую оболочку глаза. Радужка отвечает за цвет глаз (если он голубой — значит, в ней мало пигментных клеток, если карий — много). Выполняет ту же функцию, что диафрагма в фотоаппарате, регулируя </w:t>
      </w:r>
      <w:proofErr w:type="spellStart"/>
      <w:r w:rsidRPr="000C4233">
        <w:rPr>
          <w:rFonts w:ascii="Times New Roman" w:hAnsi="Times New Roman" w:cs="Times New Roman"/>
          <w:sz w:val="28"/>
          <w:szCs w:val="28"/>
        </w:rPr>
        <w:t>светопоток</w:t>
      </w:r>
      <w:proofErr w:type="spellEnd"/>
      <w:r w:rsidRPr="000C4233">
        <w:rPr>
          <w:rFonts w:ascii="Times New Roman" w:hAnsi="Times New Roman" w:cs="Times New Roman"/>
          <w:sz w:val="28"/>
          <w:szCs w:val="28"/>
        </w:rPr>
        <w:t>.</w:t>
      </w:r>
    </w:p>
    <w:p w:rsidR="00BD66FE" w:rsidRPr="000C4233" w:rsidRDefault="00BD66FE" w:rsidP="00BD66FE">
      <w:pPr>
        <w:rPr>
          <w:rFonts w:ascii="Times New Roman" w:hAnsi="Times New Roman" w:cs="Times New Roman"/>
          <w:sz w:val="28"/>
          <w:szCs w:val="28"/>
        </w:rPr>
      </w:pPr>
      <w:r w:rsidRPr="00D658D8">
        <w:rPr>
          <w:rFonts w:ascii="Times New Roman" w:hAnsi="Times New Roman" w:cs="Times New Roman"/>
          <w:b/>
          <w:sz w:val="28"/>
          <w:szCs w:val="28"/>
        </w:rPr>
        <w:t>Зрачок</w:t>
      </w:r>
      <w:r w:rsidRPr="000C4233">
        <w:rPr>
          <w:rFonts w:ascii="Times New Roman" w:hAnsi="Times New Roman" w:cs="Times New Roman"/>
          <w:sz w:val="28"/>
          <w:szCs w:val="28"/>
        </w:rPr>
        <w:t> — отверстие в радужке. Его размеры обычно зависят от уровня освещенности. Чем больше света, тем меньше зрачок.</w:t>
      </w:r>
    </w:p>
    <w:p w:rsidR="00BD66FE" w:rsidRPr="000C4233" w:rsidRDefault="00BD66FE" w:rsidP="00BD66FE">
      <w:pPr>
        <w:rPr>
          <w:rFonts w:ascii="Times New Roman" w:hAnsi="Times New Roman" w:cs="Times New Roman"/>
          <w:sz w:val="28"/>
          <w:szCs w:val="28"/>
        </w:rPr>
      </w:pPr>
      <w:r w:rsidRPr="00D658D8">
        <w:rPr>
          <w:rFonts w:ascii="Times New Roman" w:hAnsi="Times New Roman" w:cs="Times New Roman"/>
          <w:b/>
          <w:sz w:val="28"/>
          <w:szCs w:val="28"/>
        </w:rPr>
        <w:t>Хрусталик</w:t>
      </w:r>
      <w:r w:rsidRPr="000C4233">
        <w:rPr>
          <w:rFonts w:ascii="Times New Roman" w:hAnsi="Times New Roman" w:cs="Times New Roman"/>
          <w:sz w:val="28"/>
          <w:szCs w:val="28"/>
        </w:rPr>
        <w:t> — «естественная линза» глаза. Он прозрачен, эластичен — может менять свою форму, почти мгновенно «наводя фокус», за счет чего человек видит хорошо и вблизи, и вдали. Располагается в капсуле, удерживается ресничным пояском. Хрусталик, как и роговица, входит в оптическую систему глаза.</w:t>
      </w:r>
    </w:p>
    <w:p w:rsidR="00BD66FE" w:rsidRPr="000C4233" w:rsidRDefault="00BD66FE" w:rsidP="00BD66FE">
      <w:pPr>
        <w:rPr>
          <w:rFonts w:ascii="Times New Roman" w:hAnsi="Times New Roman" w:cs="Times New Roman"/>
          <w:sz w:val="28"/>
          <w:szCs w:val="28"/>
        </w:rPr>
      </w:pPr>
      <w:r w:rsidRPr="00D658D8">
        <w:rPr>
          <w:rFonts w:ascii="Times New Roman" w:hAnsi="Times New Roman" w:cs="Times New Roman"/>
          <w:b/>
          <w:sz w:val="28"/>
          <w:szCs w:val="28"/>
        </w:rPr>
        <w:lastRenderedPageBreak/>
        <w:t>Стекловидное тело</w:t>
      </w:r>
      <w:r w:rsidRPr="000C4233">
        <w:rPr>
          <w:rFonts w:ascii="Times New Roman" w:hAnsi="Times New Roman" w:cs="Times New Roman"/>
          <w:sz w:val="28"/>
          <w:szCs w:val="28"/>
        </w:rPr>
        <w:t> — гелеобразная прозрачная субстанция, расположенная в заднем отделе глаза. Стекловидное тело поддерживает форму глазного яблока, участвует во внутриглазном обмене веществ. Входит в оптическую систему глаза.</w:t>
      </w:r>
    </w:p>
    <w:p w:rsidR="00BD66FE" w:rsidRPr="000C4233" w:rsidRDefault="00BD66FE" w:rsidP="00BD66FE">
      <w:pPr>
        <w:rPr>
          <w:rFonts w:ascii="Times New Roman" w:hAnsi="Times New Roman" w:cs="Times New Roman"/>
          <w:sz w:val="28"/>
          <w:szCs w:val="28"/>
        </w:rPr>
      </w:pPr>
      <w:r w:rsidRPr="00D658D8">
        <w:rPr>
          <w:rFonts w:ascii="Times New Roman" w:hAnsi="Times New Roman" w:cs="Times New Roman"/>
          <w:b/>
          <w:sz w:val="28"/>
          <w:szCs w:val="28"/>
        </w:rPr>
        <w:t>Сетчатка</w:t>
      </w:r>
      <w:r w:rsidRPr="000C4233">
        <w:rPr>
          <w:rFonts w:ascii="Times New Roman" w:hAnsi="Times New Roman" w:cs="Times New Roman"/>
          <w:sz w:val="28"/>
          <w:szCs w:val="28"/>
        </w:rPr>
        <w:t> — состоит из фоторецепторов (они чувствительны к свету) и нервных клеток. Клетки-рецепторы, расположенные в сетчатке, делятся на два вида: колбочки и палочки. В этих клетках, вырабатывающих фермент родопсин, происходит преобразование энергии света (фотонов) в электрическую энергию нервной ткани, т. е. фотохимическая реакция.</w:t>
      </w:r>
    </w:p>
    <w:p w:rsidR="00BD66FE" w:rsidRDefault="00BD66FE" w:rsidP="00BD66FE">
      <w:pPr>
        <w:rPr>
          <w:rFonts w:ascii="Times New Roman" w:hAnsi="Times New Roman" w:cs="Times New Roman"/>
          <w:sz w:val="28"/>
          <w:szCs w:val="28"/>
        </w:rPr>
      </w:pPr>
      <w:r w:rsidRPr="000C4233">
        <w:rPr>
          <w:rFonts w:ascii="Times New Roman" w:hAnsi="Times New Roman" w:cs="Times New Roman"/>
          <w:sz w:val="28"/>
          <w:szCs w:val="28"/>
        </w:rPr>
        <w:t>Палочки обладают высокой светочувствительностью и позволяют видеть при плохом освещении, также они отвечают за периферическое зрение. Колбочки, наоборот, требуют для своей работы большего количества света, но именно они позволяют разглядеть мелкие детали (отвечают за центральное зрение), дают возможность различать цвета</w:t>
      </w:r>
      <w:r>
        <w:rPr>
          <w:rFonts w:ascii="Times New Roman" w:hAnsi="Times New Roman" w:cs="Times New Roman"/>
          <w:sz w:val="28"/>
          <w:szCs w:val="28"/>
        </w:rPr>
        <w:t>.</w:t>
      </w:r>
    </w:p>
    <w:p w:rsidR="00BD66FE" w:rsidRPr="000C4233" w:rsidRDefault="00BD66FE" w:rsidP="00BD66FE">
      <w:pPr>
        <w:rPr>
          <w:rFonts w:ascii="Times New Roman" w:hAnsi="Times New Roman" w:cs="Times New Roman"/>
          <w:sz w:val="28"/>
          <w:szCs w:val="28"/>
        </w:rPr>
      </w:pPr>
      <w:r w:rsidRPr="00D658D8">
        <w:rPr>
          <w:rFonts w:ascii="Times New Roman" w:hAnsi="Times New Roman" w:cs="Times New Roman"/>
          <w:b/>
          <w:sz w:val="28"/>
          <w:szCs w:val="28"/>
        </w:rPr>
        <w:t>Склера</w:t>
      </w:r>
      <w:r w:rsidRPr="000C4233">
        <w:rPr>
          <w:rFonts w:ascii="Times New Roman" w:hAnsi="Times New Roman" w:cs="Times New Roman"/>
          <w:sz w:val="28"/>
          <w:szCs w:val="28"/>
        </w:rPr>
        <w:t> — непрозрачная внешняя оболочка глазного яблока, переходящая в передней части глазного яблока в прозрачную роговицу. К склере крепятся 6 глазодвигательных мышц. В ней находится небольшое количество нервных окончаний и сосудов.</w:t>
      </w:r>
    </w:p>
    <w:p w:rsidR="00BD66FE" w:rsidRPr="000C4233" w:rsidRDefault="00BD66FE" w:rsidP="00BD66FE">
      <w:pPr>
        <w:rPr>
          <w:rFonts w:ascii="Times New Roman" w:hAnsi="Times New Roman" w:cs="Times New Roman"/>
          <w:sz w:val="28"/>
          <w:szCs w:val="28"/>
        </w:rPr>
      </w:pPr>
      <w:r w:rsidRPr="00D658D8">
        <w:rPr>
          <w:rFonts w:ascii="Times New Roman" w:hAnsi="Times New Roman" w:cs="Times New Roman"/>
          <w:b/>
          <w:sz w:val="28"/>
          <w:szCs w:val="28"/>
        </w:rPr>
        <w:t>Сосудистая оболочка</w:t>
      </w:r>
      <w:r w:rsidRPr="000C4233">
        <w:rPr>
          <w:rFonts w:ascii="Times New Roman" w:hAnsi="Times New Roman" w:cs="Times New Roman"/>
          <w:sz w:val="28"/>
          <w:szCs w:val="28"/>
        </w:rPr>
        <w:t> — выстилает задний отдел склеры, к ней прилегает сетчатка, с которой она тесно связана. Сосудистая оболочка ответственна за кровоснабжение внутриглазных структур. При заболеваниях сетчатки очень часто вовлекается в патологический процесс. В сосудистой оболочке нет нервных окончаний, поэтому при ее заболевании не возникают боли, обычно сигнализирующие о каких-либо неполадках.</w:t>
      </w:r>
    </w:p>
    <w:p w:rsidR="00BD66FE" w:rsidRPr="000C4233" w:rsidRDefault="00BD66FE" w:rsidP="00BD66FE">
      <w:pPr>
        <w:rPr>
          <w:rFonts w:ascii="Times New Roman" w:hAnsi="Times New Roman" w:cs="Times New Roman"/>
          <w:sz w:val="28"/>
          <w:szCs w:val="28"/>
        </w:rPr>
      </w:pPr>
      <w:r w:rsidRPr="00D658D8">
        <w:rPr>
          <w:rFonts w:ascii="Times New Roman" w:hAnsi="Times New Roman" w:cs="Times New Roman"/>
          <w:b/>
          <w:sz w:val="28"/>
          <w:szCs w:val="28"/>
        </w:rPr>
        <w:t>Зрительный нерв</w:t>
      </w:r>
      <w:r w:rsidRPr="000C4233">
        <w:rPr>
          <w:rFonts w:ascii="Times New Roman" w:hAnsi="Times New Roman" w:cs="Times New Roman"/>
          <w:sz w:val="28"/>
          <w:szCs w:val="28"/>
        </w:rPr>
        <w:t> — при помощи зрительного нерва сигналы от нервных окончаний передаются в головной мозг.</w:t>
      </w:r>
    </w:p>
    <w:p w:rsidR="00BD66FE" w:rsidRPr="000C4233" w:rsidRDefault="00BD66FE" w:rsidP="00BD66FE">
      <w:pPr>
        <w:rPr>
          <w:rFonts w:ascii="Times New Roman" w:hAnsi="Times New Roman" w:cs="Times New Roman"/>
          <w:sz w:val="28"/>
          <w:szCs w:val="28"/>
        </w:rPr>
      </w:pPr>
      <w:r w:rsidRPr="000C4233">
        <w:rPr>
          <w:rFonts w:ascii="Times New Roman" w:hAnsi="Times New Roman" w:cs="Times New Roman"/>
          <w:sz w:val="28"/>
          <w:szCs w:val="28"/>
        </w:rPr>
        <w:br/>
      </w:r>
    </w:p>
    <w:p w:rsidR="00BD66FE" w:rsidRPr="000C4233" w:rsidRDefault="00BD66FE" w:rsidP="00BD66FE">
      <w:pPr>
        <w:rPr>
          <w:rFonts w:ascii="Times New Roman" w:hAnsi="Times New Roman" w:cs="Times New Roman"/>
          <w:sz w:val="28"/>
          <w:szCs w:val="28"/>
        </w:rPr>
      </w:pPr>
    </w:p>
    <w:p w:rsidR="00BD66FE" w:rsidRDefault="00BD66FE" w:rsidP="00BD66FE">
      <w:pPr>
        <w:rPr>
          <w:rFonts w:ascii="Times New Roman" w:hAnsi="Times New Roman" w:cs="Times New Roman"/>
          <w:sz w:val="28"/>
          <w:szCs w:val="28"/>
        </w:rPr>
      </w:pPr>
    </w:p>
    <w:p w:rsidR="00BD66FE" w:rsidRDefault="00BD66FE" w:rsidP="00BD66FE">
      <w:pPr>
        <w:rPr>
          <w:rFonts w:ascii="Times New Roman" w:hAnsi="Times New Roman" w:cs="Times New Roman"/>
          <w:sz w:val="28"/>
          <w:szCs w:val="28"/>
        </w:rPr>
      </w:pPr>
    </w:p>
    <w:p w:rsidR="00BD66FE" w:rsidRDefault="00BD66FE" w:rsidP="00BD66FE">
      <w:pPr>
        <w:rPr>
          <w:rFonts w:ascii="Times New Roman" w:hAnsi="Times New Roman" w:cs="Times New Roman"/>
          <w:sz w:val="28"/>
          <w:szCs w:val="28"/>
        </w:rPr>
      </w:pPr>
    </w:p>
    <w:p w:rsidR="00BD66FE" w:rsidRDefault="00BD66FE" w:rsidP="00BD66FE">
      <w:pPr>
        <w:rPr>
          <w:rFonts w:ascii="Times New Roman" w:hAnsi="Times New Roman" w:cs="Times New Roman"/>
          <w:sz w:val="28"/>
          <w:szCs w:val="28"/>
        </w:rPr>
      </w:pPr>
    </w:p>
    <w:p w:rsidR="00BD66FE" w:rsidRDefault="00BD66FE" w:rsidP="00BD66FE">
      <w:pPr>
        <w:rPr>
          <w:rFonts w:ascii="Times New Roman" w:hAnsi="Times New Roman" w:cs="Times New Roman"/>
          <w:sz w:val="28"/>
          <w:szCs w:val="28"/>
        </w:rPr>
      </w:pPr>
    </w:p>
    <w:p w:rsidR="00BD66FE" w:rsidRDefault="00BD66FE" w:rsidP="00BD66FE">
      <w:pPr>
        <w:rPr>
          <w:rFonts w:ascii="Times New Roman" w:hAnsi="Times New Roman" w:cs="Times New Roman"/>
          <w:sz w:val="28"/>
          <w:szCs w:val="28"/>
        </w:rPr>
      </w:pPr>
    </w:p>
    <w:p w:rsidR="00BD66FE" w:rsidRDefault="00BD66FE" w:rsidP="00BD66FE">
      <w:pPr>
        <w:rPr>
          <w:rFonts w:ascii="Times New Roman" w:hAnsi="Times New Roman" w:cs="Times New Roman"/>
          <w:sz w:val="28"/>
          <w:szCs w:val="28"/>
        </w:rPr>
      </w:pPr>
    </w:p>
    <w:p w:rsidR="00BD66FE" w:rsidRPr="00D658D8" w:rsidRDefault="00BD66FE" w:rsidP="00BD66FE">
      <w:pPr>
        <w:rPr>
          <w:rFonts w:ascii="Times New Roman" w:hAnsi="Times New Roman" w:cs="Times New Roman"/>
          <w:b/>
          <w:sz w:val="28"/>
          <w:szCs w:val="28"/>
        </w:rPr>
      </w:pPr>
      <w:r w:rsidRPr="00D658D8">
        <w:rPr>
          <w:rFonts w:ascii="Times New Roman" w:hAnsi="Times New Roman" w:cs="Times New Roman"/>
          <w:b/>
          <w:sz w:val="28"/>
          <w:szCs w:val="28"/>
        </w:rPr>
        <w:t xml:space="preserve">Значение </w:t>
      </w:r>
      <w:proofErr w:type="gramStart"/>
      <w:r w:rsidRPr="00D658D8">
        <w:rPr>
          <w:rFonts w:ascii="Times New Roman" w:hAnsi="Times New Roman" w:cs="Times New Roman"/>
          <w:b/>
          <w:sz w:val="28"/>
          <w:szCs w:val="28"/>
        </w:rPr>
        <w:t>зрения  в</w:t>
      </w:r>
      <w:proofErr w:type="gramEnd"/>
      <w:r w:rsidRPr="00D658D8">
        <w:rPr>
          <w:rFonts w:ascii="Times New Roman" w:hAnsi="Times New Roman" w:cs="Times New Roman"/>
          <w:b/>
          <w:sz w:val="28"/>
          <w:szCs w:val="28"/>
        </w:rPr>
        <w:t xml:space="preserve"> жизни человека</w:t>
      </w:r>
    </w:p>
    <w:p w:rsidR="00BD66FE" w:rsidRPr="000C4233" w:rsidRDefault="00BD66FE" w:rsidP="00BD66FE">
      <w:pPr>
        <w:rPr>
          <w:rFonts w:ascii="Times New Roman" w:hAnsi="Times New Roman" w:cs="Times New Roman"/>
          <w:sz w:val="28"/>
          <w:szCs w:val="28"/>
        </w:rPr>
      </w:pPr>
      <w:r w:rsidRPr="000C4233">
        <w:rPr>
          <w:rFonts w:ascii="Times New Roman" w:hAnsi="Times New Roman" w:cs="Times New Roman"/>
          <w:sz w:val="28"/>
          <w:szCs w:val="28"/>
        </w:rPr>
        <w:t>Роль зрения в жизни человека трудно переоценить. Зрение обеспечивает возможность трудовой и творческой деятельности. Благодаря глазам мы получаем 95 % информации об окружающем мире.</w:t>
      </w:r>
    </w:p>
    <w:p w:rsidR="00BD66FE" w:rsidRPr="000C4233" w:rsidRDefault="00BD66FE" w:rsidP="00BD66FE">
      <w:pPr>
        <w:rPr>
          <w:rFonts w:ascii="Times New Roman" w:hAnsi="Times New Roman" w:cs="Times New Roman"/>
          <w:sz w:val="28"/>
          <w:szCs w:val="28"/>
        </w:rPr>
      </w:pPr>
      <w:r w:rsidRPr="000C4233">
        <w:rPr>
          <w:rFonts w:ascii="Times New Roman" w:hAnsi="Times New Roman" w:cs="Times New Roman"/>
          <w:sz w:val="28"/>
          <w:szCs w:val="28"/>
        </w:rPr>
        <w:t>Источником информации об окружающей нас внешней среде служат сложные нервные приборы - органы чувств. Немецкий естествоиспытатель и физик Г. Гельмгольц писал: "Из всех органов чувств человека глаз всегда признавался наилучшим даром и чудесным произве</w:t>
      </w:r>
      <w:r>
        <w:rPr>
          <w:rFonts w:ascii="Times New Roman" w:hAnsi="Times New Roman" w:cs="Times New Roman"/>
          <w:sz w:val="28"/>
          <w:szCs w:val="28"/>
        </w:rPr>
        <w:t>дением творческой силы природы».</w:t>
      </w:r>
    </w:p>
    <w:p w:rsidR="00BD66FE" w:rsidRPr="000C4233" w:rsidRDefault="00BD66FE" w:rsidP="00BD66FE">
      <w:pPr>
        <w:rPr>
          <w:rFonts w:ascii="Times New Roman" w:hAnsi="Times New Roman" w:cs="Times New Roman"/>
          <w:sz w:val="28"/>
          <w:szCs w:val="28"/>
        </w:rPr>
      </w:pPr>
      <w:r w:rsidRPr="000C4233">
        <w:rPr>
          <w:rFonts w:ascii="Times New Roman" w:hAnsi="Times New Roman" w:cs="Times New Roman"/>
          <w:sz w:val="28"/>
          <w:szCs w:val="28"/>
        </w:rPr>
        <w:t>Поэты воспевали его, ораторы восхваляли, философы прославляли его как мерило, указывающее на то, к чему способны органические силы, а физики пытались подражать ему как недостижимому образцу оптических приборов".</w:t>
      </w:r>
    </w:p>
    <w:p w:rsidR="00BD66FE" w:rsidRPr="000C4233" w:rsidRDefault="00BD66FE" w:rsidP="00BD66FE">
      <w:pPr>
        <w:rPr>
          <w:rFonts w:ascii="Times New Roman" w:hAnsi="Times New Roman" w:cs="Times New Roman"/>
          <w:sz w:val="28"/>
          <w:szCs w:val="28"/>
        </w:rPr>
      </w:pPr>
      <w:r w:rsidRPr="000C4233">
        <w:rPr>
          <w:rFonts w:ascii="Times New Roman" w:hAnsi="Times New Roman" w:cs="Times New Roman"/>
          <w:sz w:val="28"/>
          <w:szCs w:val="28"/>
        </w:rPr>
        <w:t>Орган зрения служит важнейшим орудием познания внешнего мира. Основная информация об окружающем мире поступает в мозг именно через глаза. Прошли века, пока был решен принципиальный вопрос, как формируется изображение внешнего мира на сетчатку глаза.</w:t>
      </w:r>
    </w:p>
    <w:p w:rsidR="00BD66FE" w:rsidRPr="000C4233" w:rsidRDefault="00BD66FE" w:rsidP="00BD66FE">
      <w:pPr>
        <w:rPr>
          <w:rFonts w:ascii="Times New Roman" w:hAnsi="Times New Roman" w:cs="Times New Roman"/>
          <w:sz w:val="28"/>
          <w:szCs w:val="28"/>
        </w:rPr>
      </w:pPr>
      <w:r w:rsidRPr="000C4233">
        <w:rPr>
          <w:rFonts w:ascii="Times New Roman" w:hAnsi="Times New Roman" w:cs="Times New Roman"/>
          <w:sz w:val="28"/>
          <w:szCs w:val="28"/>
        </w:rPr>
        <w:t>Глаз посылает в мозг информацию, которая через сетчатку и зрительный нерв трансформируется в зрительный образ в головном мозге. Зрительный акт всегда был загадочным и таинственным для человека.</w:t>
      </w:r>
    </w:p>
    <w:p w:rsidR="00BD66FE" w:rsidRPr="000C4233" w:rsidRDefault="00BD66FE" w:rsidP="00BD66FE">
      <w:pPr>
        <w:rPr>
          <w:rFonts w:ascii="Times New Roman" w:hAnsi="Times New Roman" w:cs="Times New Roman"/>
          <w:sz w:val="28"/>
          <w:szCs w:val="28"/>
        </w:rPr>
      </w:pPr>
      <w:r w:rsidRPr="000C4233">
        <w:rPr>
          <w:rFonts w:ascii="Times New Roman" w:hAnsi="Times New Roman" w:cs="Times New Roman"/>
          <w:sz w:val="28"/>
          <w:szCs w:val="28"/>
        </w:rPr>
        <w:t>В ряде стран существовали даже религиозные секты, члены которых поклонялись Богу в образе глаза.</w:t>
      </w:r>
    </w:p>
    <w:p w:rsidR="00BD66FE" w:rsidRPr="000C4233" w:rsidRDefault="00BD66FE" w:rsidP="00BD66FE">
      <w:pPr>
        <w:rPr>
          <w:rFonts w:ascii="Times New Roman" w:hAnsi="Times New Roman" w:cs="Times New Roman"/>
          <w:sz w:val="28"/>
          <w:szCs w:val="28"/>
        </w:rPr>
      </w:pPr>
      <w:r w:rsidRPr="000C4233">
        <w:rPr>
          <w:rFonts w:ascii="Times New Roman" w:hAnsi="Times New Roman" w:cs="Times New Roman"/>
          <w:sz w:val="28"/>
          <w:szCs w:val="28"/>
        </w:rPr>
        <w:t>Ученый И.М. Сеченов утверждал, что глаз - самый совершенный орган и нет ему равных. Хорошо известно, что даже незначительная потеря зрения может изменить судьбу человека. У. Шекспир полагал, что смерть - меньшее несчастье, чем слепота.</w:t>
      </w:r>
    </w:p>
    <w:p w:rsidR="00BD66FE" w:rsidRPr="000C4233" w:rsidRDefault="00BD66FE" w:rsidP="00BD66FE">
      <w:pPr>
        <w:rPr>
          <w:rFonts w:ascii="Times New Roman" w:hAnsi="Times New Roman" w:cs="Times New Roman"/>
          <w:sz w:val="28"/>
          <w:szCs w:val="28"/>
        </w:rPr>
      </w:pPr>
      <w:r w:rsidRPr="000C4233">
        <w:rPr>
          <w:rFonts w:ascii="Times New Roman" w:hAnsi="Times New Roman" w:cs="Times New Roman"/>
          <w:sz w:val="28"/>
          <w:szCs w:val="28"/>
        </w:rPr>
        <w:t xml:space="preserve">Глаз - это орган, который пока нельзя воссоздать. Последние достижения в клонировании показали, что в эксперименте на животных возможно "вырастить" глаз дрозофилы (маленькая мушка) из гена, отвечающего за эмбриогенез органа зрения. Однако эти данные спорны, нет точных научных </w:t>
      </w:r>
      <w:proofErr w:type="spellStart"/>
      <w:r w:rsidRPr="000C4233">
        <w:rPr>
          <w:rFonts w:ascii="Times New Roman" w:hAnsi="Times New Roman" w:cs="Times New Roman"/>
          <w:sz w:val="28"/>
          <w:szCs w:val="28"/>
        </w:rPr>
        <w:t>доказательств.Известно</w:t>
      </w:r>
      <w:proofErr w:type="spellEnd"/>
      <w:r w:rsidRPr="000C4233">
        <w:rPr>
          <w:rFonts w:ascii="Times New Roman" w:hAnsi="Times New Roman" w:cs="Times New Roman"/>
          <w:sz w:val="28"/>
          <w:szCs w:val="28"/>
        </w:rPr>
        <w:t>, что только в сетчатке имеется 150 млн клеток. Если они гибнут - их не восстановить, и человек обречен быть слепым.</w:t>
      </w:r>
    </w:p>
    <w:p w:rsidR="0031480A" w:rsidRDefault="0031480A" w:rsidP="005F5F3C">
      <w:pPr>
        <w:spacing w:after="0" w:line="360" w:lineRule="auto"/>
        <w:textAlignment w:val="baseline"/>
        <w:rPr>
          <w:rFonts w:ascii="Times New Roman" w:eastAsia="Times New Roman" w:hAnsi="Times New Roman" w:cs="Times New Roman"/>
          <w:b/>
          <w:bCs/>
          <w:color w:val="000000"/>
          <w:sz w:val="28"/>
          <w:szCs w:val="28"/>
          <w:bdr w:val="none" w:sz="0" w:space="0" w:color="auto" w:frame="1"/>
          <w:lang w:eastAsia="ru-RU"/>
        </w:rPr>
      </w:pPr>
    </w:p>
    <w:p w:rsidR="0031480A" w:rsidRDefault="0031480A" w:rsidP="005F5F3C">
      <w:pPr>
        <w:spacing w:after="0" w:line="360" w:lineRule="auto"/>
        <w:textAlignment w:val="baseline"/>
        <w:rPr>
          <w:rFonts w:ascii="Times New Roman" w:eastAsia="Times New Roman" w:hAnsi="Times New Roman" w:cs="Times New Roman"/>
          <w:b/>
          <w:bCs/>
          <w:color w:val="000000"/>
          <w:sz w:val="28"/>
          <w:szCs w:val="28"/>
          <w:bdr w:val="none" w:sz="0" w:space="0" w:color="auto" w:frame="1"/>
          <w:lang w:eastAsia="ru-RU"/>
        </w:rPr>
      </w:pPr>
    </w:p>
    <w:p w:rsidR="0031480A" w:rsidRDefault="0031480A" w:rsidP="005F5F3C">
      <w:pPr>
        <w:spacing w:after="0" w:line="360" w:lineRule="auto"/>
        <w:textAlignment w:val="baseline"/>
        <w:rPr>
          <w:rFonts w:ascii="Times New Roman" w:eastAsia="Times New Roman" w:hAnsi="Times New Roman" w:cs="Times New Roman"/>
          <w:b/>
          <w:bCs/>
          <w:color w:val="000000"/>
          <w:sz w:val="28"/>
          <w:szCs w:val="28"/>
          <w:bdr w:val="none" w:sz="0" w:space="0" w:color="auto" w:frame="1"/>
          <w:lang w:eastAsia="ru-RU"/>
        </w:rPr>
      </w:pPr>
    </w:p>
    <w:p w:rsidR="0031480A" w:rsidRDefault="0031480A" w:rsidP="005F5F3C">
      <w:pPr>
        <w:spacing w:after="0" w:line="360" w:lineRule="auto"/>
        <w:textAlignment w:val="baseline"/>
        <w:rPr>
          <w:rFonts w:ascii="Times New Roman" w:eastAsia="Times New Roman" w:hAnsi="Times New Roman" w:cs="Times New Roman"/>
          <w:b/>
          <w:bCs/>
          <w:color w:val="000000"/>
          <w:sz w:val="28"/>
          <w:szCs w:val="28"/>
          <w:bdr w:val="none" w:sz="0" w:space="0" w:color="auto" w:frame="1"/>
          <w:lang w:eastAsia="ru-RU"/>
        </w:rPr>
      </w:pPr>
    </w:p>
    <w:p w:rsidR="0031480A" w:rsidRDefault="0031480A" w:rsidP="005F5F3C">
      <w:pPr>
        <w:spacing w:after="0" w:line="360" w:lineRule="auto"/>
        <w:textAlignment w:val="baseline"/>
        <w:rPr>
          <w:rFonts w:ascii="Times New Roman" w:eastAsia="Times New Roman" w:hAnsi="Times New Roman" w:cs="Times New Roman"/>
          <w:b/>
          <w:bCs/>
          <w:color w:val="000000"/>
          <w:sz w:val="28"/>
          <w:szCs w:val="28"/>
          <w:bdr w:val="none" w:sz="0" w:space="0" w:color="auto" w:frame="1"/>
          <w:lang w:eastAsia="ru-RU"/>
        </w:rPr>
      </w:pPr>
    </w:p>
    <w:p w:rsidR="0031480A" w:rsidRDefault="0031480A" w:rsidP="005F5F3C">
      <w:pPr>
        <w:spacing w:after="0" w:line="360" w:lineRule="auto"/>
        <w:textAlignment w:val="baseline"/>
        <w:rPr>
          <w:rFonts w:ascii="Times New Roman" w:eastAsia="Times New Roman" w:hAnsi="Times New Roman" w:cs="Times New Roman"/>
          <w:b/>
          <w:bCs/>
          <w:color w:val="000000"/>
          <w:sz w:val="28"/>
          <w:szCs w:val="28"/>
          <w:bdr w:val="none" w:sz="0" w:space="0" w:color="auto" w:frame="1"/>
          <w:lang w:eastAsia="ru-RU"/>
        </w:rPr>
      </w:pPr>
    </w:p>
    <w:p w:rsidR="0031480A" w:rsidRDefault="0031480A" w:rsidP="005F5F3C">
      <w:pPr>
        <w:spacing w:after="0" w:line="360" w:lineRule="auto"/>
        <w:textAlignment w:val="baseline"/>
        <w:rPr>
          <w:rFonts w:ascii="Times New Roman" w:eastAsia="Times New Roman" w:hAnsi="Times New Roman" w:cs="Times New Roman"/>
          <w:b/>
          <w:bCs/>
          <w:color w:val="000000"/>
          <w:sz w:val="28"/>
          <w:szCs w:val="28"/>
          <w:bdr w:val="none" w:sz="0" w:space="0" w:color="auto" w:frame="1"/>
          <w:lang w:eastAsia="ru-RU"/>
        </w:rPr>
      </w:pPr>
    </w:p>
    <w:p w:rsidR="0031480A" w:rsidRDefault="0031480A" w:rsidP="005F5F3C">
      <w:pPr>
        <w:spacing w:after="0" w:line="360" w:lineRule="auto"/>
        <w:textAlignment w:val="baseline"/>
        <w:rPr>
          <w:rFonts w:ascii="Times New Roman" w:eastAsia="Times New Roman" w:hAnsi="Times New Roman" w:cs="Times New Roman"/>
          <w:b/>
          <w:bCs/>
          <w:color w:val="000000"/>
          <w:sz w:val="28"/>
          <w:szCs w:val="28"/>
          <w:bdr w:val="none" w:sz="0" w:space="0" w:color="auto" w:frame="1"/>
          <w:lang w:eastAsia="ru-RU"/>
        </w:rPr>
      </w:pPr>
    </w:p>
    <w:p w:rsidR="0031480A" w:rsidRDefault="0031480A" w:rsidP="005F5F3C">
      <w:pPr>
        <w:spacing w:after="0" w:line="360" w:lineRule="auto"/>
        <w:textAlignment w:val="baseline"/>
        <w:rPr>
          <w:rFonts w:ascii="Times New Roman" w:eastAsia="Times New Roman" w:hAnsi="Times New Roman" w:cs="Times New Roman"/>
          <w:b/>
          <w:bCs/>
          <w:color w:val="000000"/>
          <w:sz w:val="28"/>
          <w:szCs w:val="28"/>
          <w:bdr w:val="none" w:sz="0" w:space="0" w:color="auto" w:frame="1"/>
          <w:lang w:eastAsia="ru-RU"/>
        </w:rPr>
      </w:pPr>
    </w:p>
    <w:p w:rsidR="0031480A" w:rsidRDefault="0031480A" w:rsidP="005F5F3C">
      <w:pPr>
        <w:spacing w:after="0" w:line="360" w:lineRule="auto"/>
        <w:textAlignment w:val="baseline"/>
        <w:rPr>
          <w:rFonts w:ascii="Times New Roman" w:eastAsia="Times New Roman" w:hAnsi="Times New Roman" w:cs="Times New Roman"/>
          <w:b/>
          <w:bCs/>
          <w:color w:val="000000"/>
          <w:sz w:val="28"/>
          <w:szCs w:val="28"/>
          <w:bdr w:val="none" w:sz="0" w:space="0" w:color="auto" w:frame="1"/>
          <w:lang w:eastAsia="ru-RU"/>
        </w:rPr>
      </w:pPr>
    </w:p>
    <w:p w:rsidR="0031480A" w:rsidRDefault="0031480A" w:rsidP="005F5F3C">
      <w:pPr>
        <w:spacing w:after="0" w:line="360" w:lineRule="auto"/>
        <w:textAlignment w:val="baseline"/>
        <w:rPr>
          <w:rFonts w:ascii="Times New Roman" w:eastAsia="Times New Roman" w:hAnsi="Times New Roman" w:cs="Times New Roman"/>
          <w:b/>
          <w:bCs/>
          <w:color w:val="000000"/>
          <w:sz w:val="28"/>
          <w:szCs w:val="28"/>
          <w:bdr w:val="none" w:sz="0" w:space="0" w:color="auto" w:frame="1"/>
          <w:lang w:eastAsia="ru-RU"/>
        </w:rPr>
      </w:pPr>
    </w:p>
    <w:p w:rsidR="0031480A" w:rsidRDefault="0031480A" w:rsidP="005F5F3C">
      <w:pPr>
        <w:spacing w:after="0" w:line="360" w:lineRule="auto"/>
        <w:textAlignment w:val="baseline"/>
        <w:rPr>
          <w:rFonts w:ascii="Times New Roman" w:eastAsia="Times New Roman" w:hAnsi="Times New Roman" w:cs="Times New Roman"/>
          <w:b/>
          <w:bCs/>
          <w:color w:val="000000"/>
          <w:sz w:val="28"/>
          <w:szCs w:val="28"/>
          <w:bdr w:val="none" w:sz="0" w:space="0" w:color="auto" w:frame="1"/>
          <w:lang w:eastAsia="ru-RU"/>
        </w:rPr>
      </w:pPr>
    </w:p>
    <w:p w:rsidR="0031480A" w:rsidRDefault="0031480A" w:rsidP="005F5F3C">
      <w:pPr>
        <w:spacing w:after="0" w:line="360" w:lineRule="auto"/>
        <w:textAlignment w:val="baseline"/>
        <w:rPr>
          <w:rFonts w:ascii="Times New Roman" w:eastAsia="Times New Roman" w:hAnsi="Times New Roman" w:cs="Times New Roman"/>
          <w:b/>
          <w:bCs/>
          <w:color w:val="000000"/>
          <w:sz w:val="28"/>
          <w:szCs w:val="28"/>
          <w:bdr w:val="none" w:sz="0" w:space="0" w:color="auto" w:frame="1"/>
          <w:lang w:eastAsia="ru-RU"/>
        </w:rPr>
      </w:pPr>
    </w:p>
    <w:p w:rsidR="0031480A" w:rsidRDefault="0031480A" w:rsidP="005F5F3C">
      <w:pPr>
        <w:spacing w:after="0" w:line="360" w:lineRule="auto"/>
        <w:textAlignment w:val="baseline"/>
        <w:rPr>
          <w:rFonts w:ascii="Times New Roman" w:eastAsia="Times New Roman" w:hAnsi="Times New Roman" w:cs="Times New Roman"/>
          <w:b/>
          <w:bCs/>
          <w:color w:val="000000"/>
          <w:sz w:val="28"/>
          <w:szCs w:val="28"/>
          <w:bdr w:val="none" w:sz="0" w:space="0" w:color="auto" w:frame="1"/>
          <w:lang w:eastAsia="ru-RU"/>
        </w:rPr>
      </w:pPr>
    </w:p>
    <w:p w:rsidR="00510F05" w:rsidRDefault="00510F05" w:rsidP="005F5F3C">
      <w:pPr>
        <w:spacing w:after="0" w:line="360" w:lineRule="auto"/>
        <w:textAlignment w:val="baseline"/>
        <w:rPr>
          <w:rFonts w:ascii="Times New Roman" w:eastAsia="Times New Roman" w:hAnsi="Times New Roman" w:cs="Times New Roman"/>
          <w:b/>
          <w:bCs/>
          <w:color w:val="000000"/>
          <w:sz w:val="28"/>
          <w:szCs w:val="28"/>
          <w:bdr w:val="none" w:sz="0" w:space="0" w:color="auto" w:frame="1"/>
          <w:lang w:eastAsia="ru-RU"/>
        </w:rPr>
      </w:pPr>
    </w:p>
    <w:p w:rsidR="0031480A" w:rsidRPr="001B2CD2" w:rsidRDefault="0031480A" w:rsidP="005F5F3C">
      <w:pPr>
        <w:spacing w:after="0" w:line="360" w:lineRule="auto"/>
        <w:textAlignment w:val="baseline"/>
        <w:rPr>
          <w:rFonts w:ascii="Arial" w:eastAsia="Times New Roman" w:hAnsi="Arial" w:cs="Arial"/>
          <w:b/>
          <w:color w:val="000000"/>
          <w:lang w:eastAsia="ru-RU"/>
        </w:rPr>
      </w:pPr>
    </w:p>
    <w:p w:rsidR="000F475C" w:rsidRPr="001B2CD2" w:rsidRDefault="00BD66FE" w:rsidP="005F5F3C">
      <w:pPr>
        <w:spacing w:after="0" w:line="360" w:lineRule="auto"/>
        <w:ind w:firstLine="540"/>
        <w:textAlignment w:val="baseline"/>
        <w:rPr>
          <w:rFonts w:ascii="Arial" w:eastAsia="Times New Roman" w:hAnsi="Arial" w:cs="Arial"/>
          <w:b/>
          <w:color w:val="000000"/>
          <w:lang w:eastAsia="ru-RU"/>
        </w:rPr>
      </w:pPr>
      <w:r>
        <w:rPr>
          <w:rFonts w:ascii="Times New Roman" w:eastAsia="Times New Roman" w:hAnsi="Times New Roman" w:cs="Times New Roman"/>
          <w:b/>
          <w:bCs/>
          <w:color w:val="000000"/>
          <w:sz w:val="28"/>
          <w:szCs w:val="28"/>
          <w:bdr w:val="none" w:sz="0" w:space="0" w:color="auto" w:frame="1"/>
          <w:lang w:eastAsia="ru-RU"/>
        </w:rPr>
        <w:t>1.2</w:t>
      </w:r>
      <w:r w:rsidR="000F475C" w:rsidRPr="001B2CD2">
        <w:rPr>
          <w:rFonts w:ascii="Times New Roman" w:eastAsia="Times New Roman" w:hAnsi="Times New Roman" w:cs="Times New Roman"/>
          <w:b/>
          <w:bCs/>
          <w:color w:val="000000"/>
          <w:sz w:val="28"/>
          <w:szCs w:val="28"/>
          <w:bdr w:val="none" w:sz="0" w:space="0" w:color="auto" w:frame="1"/>
          <w:lang w:eastAsia="ru-RU"/>
        </w:rPr>
        <w:t>. Нарушения зрения подростка: близорукость и дальнозоркость</w:t>
      </w:r>
    </w:p>
    <w:p w:rsidR="000F475C" w:rsidRPr="001B2CD2" w:rsidRDefault="000F475C" w:rsidP="001B2CD2">
      <w:pPr>
        <w:spacing w:after="0" w:line="360" w:lineRule="auto"/>
        <w:ind w:firstLine="540"/>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 xml:space="preserve">    Человек видит одинаково хорошо предметы на близком и далёком расстоянии. Это связано со свойством хрусталика, изменять кривизну и становиться более выпуклым. У некоторых людей, в том числе и у детей, глазные яблоки бывают различной формы. Когда глазное яблоко не шарообразное, каким ему положено быть, а вытянутое, человек страдает близорукостью, а если </w:t>
      </w:r>
      <w:proofErr w:type="gramStart"/>
      <w:r w:rsidRPr="001B2CD2">
        <w:rPr>
          <w:rFonts w:ascii="Times New Roman" w:eastAsia="Times New Roman" w:hAnsi="Times New Roman" w:cs="Times New Roman"/>
          <w:color w:val="000000"/>
          <w:sz w:val="28"/>
          <w:szCs w:val="28"/>
          <w:bdr w:val="none" w:sz="0" w:space="0" w:color="auto" w:frame="1"/>
          <w:lang w:eastAsia="ru-RU"/>
        </w:rPr>
        <w:t>глазное яблоко</w:t>
      </w:r>
      <w:proofErr w:type="gramEnd"/>
      <w:r w:rsidRPr="001B2CD2">
        <w:rPr>
          <w:rFonts w:ascii="Times New Roman" w:eastAsia="Times New Roman" w:hAnsi="Times New Roman" w:cs="Times New Roman"/>
          <w:color w:val="000000"/>
          <w:sz w:val="28"/>
          <w:szCs w:val="28"/>
          <w:bdr w:val="none" w:sz="0" w:space="0" w:color="auto" w:frame="1"/>
          <w:lang w:eastAsia="ru-RU"/>
        </w:rPr>
        <w:t xml:space="preserve"> сплюснутое – дальнозоркостью.</w:t>
      </w:r>
    </w:p>
    <w:p w:rsidR="000F475C" w:rsidRPr="001B2CD2" w:rsidRDefault="000F475C" w:rsidP="001B2CD2">
      <w:pPr>
        <w:spacing w:after="0" w:line="360" w:lineRule="auto"/>
        <w:ind w:firstLine="540"/>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   </w:t>
      </w:r>
      <w:r w:rsidRPr="001B2CD2">
        <w:rPr>
          <w:rFonts w:ascii="Times New Roman" w:eastAsia="Times New Roman" w:hAnsi="Times New Roman" w:cs="Times New Roman"/>
          <w:bCs/>
          <w:color w:val="000000"/>
          <w:sz w:val="28"/>
          <w:szCs w:val="28"/>
          <w:bdr w:val="none" w:sz="0" w:space="0" w:color="auto" w:frame="1"/>
          <w:lang w:eastAsia="ru-RU"/>
        </w:rPr>
        <w:t> Близорукость</w:t>
      </w:r>
      <w:r w:rsidRPr="001B2CD2">
        <w:rPr>
          <w:rFonts w:ascii="Times New Roman" w:eastAsia="Times New Roman" w:hAnsi="Times New Roman" w:cs="Times New Roman"/>
          <w:color w:val="000000"/>
          <w:sz w:val="28"/>
          <w:szCs w:val="28"/>
          <w:bdr w:val="none" w:sz="0" w:space="0" w:color="auto" w:frame="1"/>
          <w:lang w:eastAsia="ru-RU"/>
        </w:rPr>
        <w:t> имеет научное название </w:t>
      </w:r>
      <w:r w:rsidRPr="001B2CD2">
        <w:rPr>
          <w:rFonts w:ascii="Times New Roman" w:eastAsia="Times New Roman" w:hAnsi="Times New Roman" w:cs="Times New Roman"/>
          <w:i/>
          <w:iCs/>
          <w:color w:val="000000"/>
          <w:sz w:val="28"/>
          <w:szCs w:val="28"/>
          <w:bdr w:val="none" w:sz="0" w:space="0" w:color="auto" w:frame="1"/>
          <w:lang w:eastAsia="ru-RU"/>
        </w:rPr>
        <w:t>миопия </w:t>
      </w:r>
      <w:r w:rsidRPr="001B2CD2">
        <w:rPr>
          <w:rFonts w:ascii="Times New Roman" w:eastAsia="Times New Roman" w:hAnsi="Times New Roman" w:cs="Times New Roman"/>
          <w:color w:val="000000"/>
          <w:sz w:val="28"/>
          <w:szCs w:val="28"/>
          <w:bdr w:val="none" w:sz="0" w:space="0" w:color="auto" w:frame="1"/>
          <w:lang w:eastAsia="ru-RU"/>
        </w:rPr>
        <w:t>(от греч. «мио» – щуриться и «</w:t>
      </w:r>
      <w:proofErr w:type="spellStart"/>
      <w:r w:rsidRPr="001B2CD2">
        <w:rPr>
          <w:rFonts w:ascii="Times New Roman" w:eastAsia="Times New Roman" w:hAnsi="Times New Roman" w:cs="Times New Roman"/>
          <w:color w:val="000000"/>
          <w:sz w:val="28"/>
          <w:szCs w:val="28"/>
          <w:bdr w:val="none" w:sz="0" w:space="0" w:color="auto" w:frame="1"/>
          <w:lang w:eastAsia="ru-RU"/>
        </w:rPr>
        <w:t>опсис</w:t>
      </w:r>
      <w:proofErr w:type="spellEnd"/>
      <w:r w:rsidRPr="001B2CD2">
        <w:rPr>
          <w:rFonts w:ascii="Times New Roman" w:eastAsia="Times New Roman" w:hAnsi="Times New Roman" w:cs="Times New Roman"/>
          <w:color w:val="000000"/>
          <w:sz w:val="28"/>
          <w:szCs w:val="28"/>
          <w:bdr w:val="none" w:sz="0" w:space="0" w:color="auto" w:frame="1"/>
          <w:lang w:eastAsia="ru-RU"/>
        </w:rPr>
        <w:t>» – взгляд, зрение) -</w:t>
      </w:r>
      <w:r w:rsidRPr="001B2CD2">
        <w:rPr>
          <w:rFonts w:ascii="Times New Roman" w:eastAsia="Times New Roman" w:hAnsi="Times New Roman" w:cs="Times New Roman"/>
          <w:i/>
          <w:iCs/>
          <w:color w:val="000000"/>
          <w:sz w:val="28"/>
          <w:szCs w:val="28"/>
          <w:bdr w:val="none" w:sz="0" w:space="0" w:color="auto" w:frame="1"/>
          <w:lang w:eastAsia="ru-RU"/>
        </w:rPr>
        <w:t> </w:t>
      </w:r>
      <w:r w:rsidRPr="001B2CD2">
        <w:rPr>
          <w:rFonts w:ascii="Times New Roman" w:eastAsia="Times New Roman" w:hAnsi="Times New Roman" w:cs="Times New Roman"/>
          <w:color w:val="000000"/>
          <w:sz w:val="28"/>
          <w:szCs w:val="28"/>
          <w:bdr w:val="none" w:sz="0" w:space="0" w:color="auto" w:frame="1"/>
          <w:lang w:eastAsia="ru-RU"/>
        </w:rPr>
        <w:t>недостаток зрения, при котором хорошо видны близкие предметы и плохо — отдаленные; это происходит в том случае, если глазное яблоко слишком длинно или слишком</w:t>
      </w:r>
    </w:p>
    <w:p w:rsidR="000F475C" w:rsidRPr="001B2CD2" w:rsidRDefault="000F475C" w:rsidP="001B2CD2">
      <w:p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 xml:space="preserve">велик угол, под которым преломляются световые лучи в хрусталике. При близорукости входящие в глаза параллельные лучи, идущие от отдаленного предмета, собираются не на сетчатке (что нужно для ясного зрения), а перед ней (см. рисунок 1). Это название происходит от свойственной близоруким манеры прищуриваться при разглядывании удаленных предметов. Смысл </w:t>
      </w:r>
      <w:r w:rsidRPr="001B2CD2">
        <w:rPr>
          <w:rFonts w:ascii="Times New Roman" w:eastAsia="Times New Roman" w:hAnsi="Times New Roman" w:cs="Times New Roman"/>
          <w:color w:val="000000"/>
          <w:sz w:val="28"/>
          <w:szCs w:val="28"/>
          <w:bdr w:val="none" w:sz="0" w:space="0" w:color="auto" w:frame="1"/>
          <w:lang w:eastAsia="ru-RU"/>
        </w:rPr>
        <w:lastRenderedPageBreak/>
        <w:t>такого прищуривания – уменьшение размеров зрачка, что приводит к некоторому увеличению глубины резкости изображения на сетчатке.</w:t>
      </w:r>
    </w:p>
    <w:p w:rsidR="000F475C" w:rsidRPr="001B2CD2" w:rsidRDefault="000F475C" w:rsidP="001B2CD2">
      <w:p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br/>
        <w:t>       </w:t>
      </w:r>
      <w:r w:rsidRPr="001B2CD2">
        <w:rPr>
          <w:rFonts w:ascii="Times New Roman" w:eastAsia="Times New Roman" w:hAnsi="Times New Roman" w:cs="Times New Roman"/>
          <w:bCs/>
          <w:color w:val="000000"/>
          <w:sz w:val="28"/>
          <w:szCs w:val="28"/>
          <w:bdr w:val="none" w:sz="0" w:space="0" w:color="auto" w:frame="1"/>
          <w:lang w:eastAsia="ru-RU"/>
        </w:rPr>
        <w:t> Дальнозоркость</w:t>
      </w:r>
      <w:r w:rsidRPr="001B2CD2">
        <w:rPr>
          <w:rFonts w:ascii="Times New Roman" w:eastAsia="Times New Roman" w:hAnsi="Times New Roman" w:cs="Times New Roman"/>
          <w:color w:val="000000"/>
          <w:sz w:val="28"/>
          <w:szCs w:val="28"/>
          <w:bdr w:val="none" w:sz="0" w:space="0" w:color="auto" w:frame="1"/>
          <w:lang w:eastAsia="ru-RU"/>
        </w:rPr>
        <w:t> (гиперметропия) (от греч. «</w:t>
      </w:r>
      <w:proofErr w:type="spellStart"/>
      <w:r w:rsidRPr="001B2CD2">
        <w:rPr>
          <w:rFonts w:ascii="Times New Roman" w:eastAsia="Times New Roman" w:hAnsi="Times New Roman" w:cs="Times New Roman"/>
          <w:color w:val="000000"/>
          <w:sz w:val="28"/>
          <w:szCs w:val="28"/>
          <w:bdr w:val="none" w:sz="0" w:space="0" w:color="auto" w:frame="1"/>
          <w:lang w:eastAsia="ru-RU"/>
        </w:rPr>
        <w:t>гиперметроз</w:t>
      </w:r>
      <w:proofErr w:type="spellEnd"/>
      <w:r w:rsidRPr="001B2CD2">
        <w:rPr>
          <w:rFonts w:ascii="Times New Roman" w:eastAsia="Times New Roman" w:hAnsi="Times New Roman" w:cs="Times New Roman"/>
          <w:color w:val="000000"/>
          <w:sz w:val="28"/>
          <w:szCs w:val="28"/>
          <w:bdr w:val="none" w:sz="0" w:space="0" w:color="auto" w:frame="1"/>
          <w:lang w:eastAsia="ru-RU"/>
        </w:rPr>
        <w:t>» - чрезмерный и «</w:t>
      </w:r>
      <w:proofErr w:type="spellStart"/>
      <w:r w:rsidRPr="001B2CD2">
        <w:rPr>
          <w:rFonts w:ascii="Times New Roman" w:eastAsia="Times New Roman" w:hAnsi="Times New Roman" w:cs="Times New Roman"/>
          <w:color w:val="000000"/>
          <w:sz w:val="28"/>
          <w:szCs w:val="28"/>
          <w:bdr w:val="none" w:sz="0" w:space="0" w:color="auto" w:frame="1"/>
          <w:lang w:eastAsia="ru-RU"/>
        </w:rPr>
        <w:t>опсис</w:t>
      </w:r>
      <w:proofErr w:type="spellEnd"/>
      <w:r w:rsidRPr="001B2CD2">
        <w:rPr>
          <w:rFonts w:ascii="Times New Roman" w:eastAsia="Times New Roman" w:hAnsi="Times New Roman" w:cs="Times New Roman"/>
          <w:color w:val="000000"/>
          <w:sz w:val="28"/>
          <w:szCs w:val="28"/>
          <w:bdr w:val="none" w:sz="0" w:space="0" w:color="auto" w:frame="1"/>
          <w:lang w:eastAsia="ru-RU"/>
        </w:rPr>
        <w:t>» - зрение) - недостаток зрения, мешающий ясно видеть на близком расстоянии. Дальнозоркость может быть обусловлена меньшей длиной глаза по сравнению с длиной нормального глаза (см. рисунок 2</w:t>
      </w:r>
      <w:proofErr w:type="gramStart"/>
      <w:r w:rsidRPr="001B2CD2">
        <w:rPr>
          <w:rFonts w:ascii="Times New Roman" w:eastAsia="Times New Roman" w:hAnsi="Times New Roman" w:cs="Times New Roman"/>
          <w:color w:val="000000"/>
          <w:sz w:val="28"/>
          <w:szCs w:val="28"/>
          <w:bdr w:val="none" w:sz="0" w:space="0" w:color="auto" w:frame="1"/>
          <w:lang w:eastAsia="ru-RU"/>
        </w:rPr>
        <w:t>) .</w:t>
      </w:r>
      <w:proofErr w:type="gramEnd"/>
      <w:r w:rsidRPr="001B2CD2">
        <w:rPr>
          <w:rFonts w:ascii="Times New Roman" w:eastAsia="Times New Roman" w:hAnsi="Times New Roman" w:cs="Times New Roman"/>
          <w:color w:val="000000"/>
          <w:sz w:val="28"/>
          <w:szCs w:val="28"/>
          <w:bdr w:val="none" w:sz="0" w:space="0" w:color="auto" w:frame="1"/>
          <w:lang w:eastAsia="ru-RU"/>
        </w:rPr>
        <w:t xml:space="preserve"> Корректируют дальнозоркость с помощью собирающих линз. С возрастом, в основном из-за уплотнения хрусталика, теряющего способность достаточно сжиматься, ближняя точка ясного видения удаляется от глаза. Это явление называется старческая дальнозоркость.</w:t>
      </w:r>
    </w:p>
    <w:p w:rsidR="000F475C" w:rsidRPr="001B2CD2" w:rsidRDefault="000F475C" w:rsidP="001B2CD2">
      <w:p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bCs/>
          <w:color w:val="000000"/>
          <w:sz w:val="28"/>
          <w:szCs w:val="28"/>
          <w:bdr w:val="none" w:sz="0" w:space="0" w:color="auto" w:frame="1"/>
          <w:lang w:eastAsia="ru-RU"/>
        </w:rPr>
        <w:t> Вывод:</w:t>
      </w:r>
      <w:r w:rsidRPr="001B2CD2">
        <w:rPr>
          <w:rFonts w:ascii="Times New Roman" w:eastAsia="Times New Roman" w:hAnsi="Times New Roman" w:cs="Times New Roman"/>
          <w:color w:val="000000"/>
          <w:sz w:val="28"/>
          <w:szCs w:val="28"/>
          <w:bdr w:val="none" w:sz="0" w:space="0" w:color="auto" w:frame="1"/>
          <w:lang w:eastAsia="ru-RU"/>
        </w:rPr>
        <w:t> Самым распространенным заболеваниям глаз является миопия и гиперметропия.</w:t>
      </w:r>
    </w:p>
    <w:p w:rsidR="00086516" w:rsidRPr="001B2CD2" w:rsidRDefault="00086516" w:rsidP="001B2CD2">
      <w:pPr>
        <w:spacing w:after="0" w:line="360" w:lineRule="auto"/>
        <w:ind w:left="360"/>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0F475C" w:rsidRPr="001B2CD2" w:rsidRDefault="00BD66FE" w:rsidP="005F5F3C">
      <w:pPr>
        <w:spacing w:after="0" w:line="360" w:lineRule="auto"/>
        <w:ind w:left="360"/>
        <w:textAlignment w:val="baseline"/>
        <w:rPr>
          <w:rFonts w:ascii="Arial" w:eastAsia="Times New Roman" w:hAnsi="Arial" w:cs="Arial"/>
          <w:color w:val="000000"/>
          <w:lang w:eastAsia="ru-RU"/>
        </w:rPr>
      </w:pPr>
      <w:r>
        <w:rPr>
          <w:rFonts w:ascii="Times New Roman" w:eastAsia="Times New Roman" w:hAnsi="Times New Roman" w:cs="Times New Roman"/>
          <w:b/>
          <w:bCs/>
          <w:color w:val="000000"/>
          <w:sz w:val="28"/>
          <w:szCs w:val="28"/>
          <w:bdr w:val="none" w:sz="0" w:space="0" w:color="auto" w:frame="1"/>
          <w:lang w:eastAsia="ru-RU"/>
        </w:rPr>
        <w:t>1.3</w:t>
      </w:r>
      <w:r w:rsidR="000F475C" w:rsidRPr="001B2CD2">
        <w:rPr>
          <w:rFonts w:ascii="Times New Roman" w:eastAsia="Times New Roman" w:hAnsi="Times New Roman" w:cs="Times New Roman"/>
          <w:b/>
          <w:bCs/>
          <w:color w:val="000000"/>
          <w:sz w:val="28"/>
          <w:szCs w:val="28"/>
          <w:bdr w:val="none" w:sz="0" w:space="0" w:color="auto" w:frame="1"/>
          <w:lang w:eastAsia="ru-RU"/>
        </w:rPr>
        <w:t>.</w:t>
      </w:r>
      <w:r w:rsidR="000F475C" w:rsidRPr="001B2CD2">
        <w:rPr>
          <w:rFonts w:ascii="Times New Roman" w:eastAsia="Times New Roman" w:hAnsi="Times New Roman" w:cs="Times New Roman"/>
          <w:bCs/>
          <w:color w:val="000000"/>
          <w:sz w:val="28"/>
          <w:szCs w:val="28"/>
          <w:bdr w:val="none" w:sz="0" w:space="0" w:color="auto" w:frame="1"/>
          <w:lang w:eastAsia="ru-RU"/>
        </w:rPr>
        <w:t xml:space="preserve"> </w:t>
      </w:r>
      <w:r w:rsidR="000F475C" w:rsidRPr="001B2CD2">
        <w:rPr>
          <w:rFonts w:ascii="Times New Roman" w:eastAsia="Times New Roman" w:hAnsi="Times New Roman" w:cs="Times New Roman"/>
          <w:b/>
          <w:bCs/>
          <w:color w:val="000000"/>
          <w:sz w:val="28"/>
          <w:szCs w:val="28"/>
          <w:bdr w:val="none" w:sz="0" w:space="0" w:color="auto" w:frame="1"/>
          <w:lang w:eastAsia="ru-RU"/>
        </w:rPr>
        <w:t>Причины нарушения зрения</w:t>
      </w:r>
    </w:p>
    <w:p w:rsidR="000F475C" w:rsidRPr="001B2CD2" w:rsidRDefault="000F475C" w:rsidP="001B2CD2">
      <w:pPr>
        <w:spacing w:after="0" w:line="360" w:lineRule="auto"/>
        <w:ind w:firstLine="540"/>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bCs/>
          <w:color w:val="000000"/>
          <w:sz w:val="28"/>
          <w:szCs w:val="28"/>
          <w:bdr w:val="none" w:sz="0" w:space="0" w:color="auto" w:frame="1"/>
          <w:lang w:eastAsia="ru-RU"/>
        </w:rPr>
        <w:t>    </w:t>
      </w:r>
      <w:r w:rsidRPr="001B2CD2">
        <w:rPr>
          <w:rFonts w:ascii="Times New Roman" w:eastAsia="Times New Roman" w:hAnsi="Times New Roman" w:cs="Times New Roman"/>
          <w:color w:val="000000"/>
          <w:sz w:val="28"/>
          <w:szCs w:val="28"/>
          <w:bdr w:val="none" w:sz="0" w:space="0" w:color="auto" w:frame="1"/>
          <w:lang w:eastAsia="ru-RU"/>
        </w:rPr>
        <w:t>Причиной многих нарушений зрения является умственное, психическое напряжение, которое порождает физическое напряжение глаз и глазных мышц. Глаз – это часть организма. Он подвержен влиянию всех факторов, действующих на организм в целом.</w:t>
      </w:r>
    </w:p>
    <w:p w:rsidR="000F475C" w:rsidRPr="001B2CD2" w:rsidRDefault="000F475C" w:rsidP="001B2CD2">
      <w:pPr>
        <w:spacing w:after="0" w:line="360" w:lineRule="auto"/>
        <w:ind w:firstLine="540"/>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 xml:space="preserve">    Врачи обнаружили, что такие болезни, как конъюнктивит, воспаление радужной оболочки глаза и др., следует рассматривать не как болезни, поражающие только глаза, а как симптомы общего дисбаланса организма вследствие чрезмерного потребления сахара, белка… Неправильное питание влияет не только на сами глаза, но и на процессы, посредством которых осуществляется зрение. Как только мышцы и кровеносные сосуды засоряются, должный вывод вредных </w:t>
      </w:r>
      <w:proofErr w:type="gramStart"/>
      <w:r w:rsidRPr="001B2CD2">
        <w:rPr>
          <w:rFonts w:ascii="Times New Roman" w:eastAsia="Times New Roman" w:hAnsi="Times New Roman" w:cs="Times New Roman"/>
          <w:color w:val="000000"/>
          <w:sz w:val="28"/>
          <w:szCs w:val="28"/>
          <w:bdr w:val="none" w:sz="0" w:space="0" w:color="auto" w:frame="1"/>
          <w:lang w:eastAsia="ru-RU"/>
        </w:rPr>
        <w:t>веществ  становится</w:t>
      </w:r>
      <w:proofErr w:type="gramEnd"/>
      <w:r w:rsidRPr="001B2CD2">
        <w:rPr>
          <w:rFonts w:ascii="Times New Roman" w:eastAsia="Times New Roman" w:hAnsi="Times New Roman" w:cs="Times New Roman"/>
          <w:color w:val="000000"/>
          <w:sz w:val="28"/>
          <w:szCs w:val="28"/>
          <w:bdr w:val="none" w:sz="0" w:space="0" w:color="auto" w:frame="1"/>
          <w:lang w:eastAsia="ru-RU"/>
        </w:rPr>
        <w:t xml:space="preserve"> невозможным, и мышцы, вместо того чтобы быть мягкими и гибкими, становятся жесткими и стянутыми. Все это в итоге препятствует нормальной работе глаз. Конечным результатом является нарушение зрения.</w:t>
      </w:r>
    </w:p>
    <w:p w:rsidR="000F475C" w:rsidRPr="001B2CD2" w:rsidRDefault="000F475C" w:rsidP="001B2CD2">
      <w:pPr>
        <w:spacing w:after="0" w:line="360" w:lineRule="auto"/>
        <w:ind w:firstLine="540"/>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lastRenderedPageBreak/>
        <w:t>    Возможной причиной нарушения зрения может оказаться любой фактор, способный повлиять на состояние кровеносных сосудов или нервов глаза.</w:t>
      </w:r>
    </w:p>
    <w:p w:rsidR="000F475C" w:rsidRPr="001B2CD2" w:rsidRDefault="000F475C" w:rsidP="001B2CD2">
      <w:pPr>
        <w:spacing w:after="0" w:line="360" w:lineRule="auto"/>
        <w:ind w:firstLine="540"/>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Вывод: итак, зрение может</w:t>
      </w:r>
      <w:r w:rsidRPr="001B2CD2">
        <w:rPr>
          <w:rFonts w:ascii="Times New Roman" w:eastAsia="Times New Roman" w:hAnsi="Times New Roman" w:cs="Times New Roman"/>
          <w:i/>
          <w:iCs/>
          <w:color w:val="000000"/>
          <w:sz w:val="28"/>
          <w:szCs w:val="28"/>
          <w:bdr w:val="none" w:sz="0" w:space="0" w:color="auto" w:frame="1"/>
          <w:lang w:eastAsia="ru-RU"/>
        </w:rPr>
        <w:t> </w:t>
      </w:r>
      <w:r w:rsidRPr="001B2CD2">
        <w:rPr>
          <w:rFonts w:ascii="Times New Roman" w:eastAsia="Times New Roman" w:hAnsi="Times New Roman" w:cs="Times New Roman"/>
          <w:color w:val="000000"/>
          <w:sz w:val="28"/>
          <w:szCs w:val="28"/>
          <w:bdr w:val="none" w:sz="0" w:space="0" w:color="auto" w:frame="1"/>
          <w:lang w:eastAsia="ru-RU"/>
        </w:rPr>
        <w:t>испортиться по следующим причинам:</w:t>
      </w:r>
    </w:p>
    <w:p w:rsidR="000F475C" w:rsidRPr="001B2CD2" w:rsidRDefault="000F475C" w:rsidP="001B2CD2">
      <w:pPr>
        <w:numPr>
          <w:ilvl w:val="0"/>
          <w:numId w:val="10"/>
        </w:numPr>
        <w:spacing w:after="0" w:line="360" w:lineRule="auto"/>
        <w:ind w:firstLine="540"/>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наследственный фактор;</w:t>
      </w:r>
    </w:p>
    <w:p w:rsidR="000F475C" w:rsidRPr="001B2CD2" w:rsidRDefault="00BF19A3" w:rsidP="001B2CD2">
      <w:pPr>
        <w:numPr>
          <w:ilvl w:val="0"/>
          <w:numId w:val="10"/>
        </w:numPr>
        <w:spacing w:after="0" w:line="360" w:lineRule="auto"/>
        <w:ind w:firstLine="540"/>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неправильное питание</w:t>
      </w:r>
      <w:r w:rsidRPr="001B2CD2">
        <w:rPr>
          <w:rFonts w:ascii="Times New Roman" w:eastAsia="Times New Roman" w:hAnsi="Times New Roman" w:cs="Times New Roman"/>
          <w:color w:val="000000"/>
          <w:sz w:val="28"/>
          <w:szCs w:val="28"/>
          <w:bdr w:val="none" w:sz="0" w:space="0" w:color="auto" w:frame="1"/>
          <w:lang w:val="en-US" w:eastAsia="ru-RU"/>
        </w:rPr>
        <w:t>;</w:t>
      </w:r>
    </w:p>
    <w:p w:rsidR="000F475C" w:rsidRPr="001B2CD2" w:rsidRDefault="000F475C" w:rsidP="001B2CD2">
      <w:pPr>
        <w:numPr>
          <w:ilvl w:val="0"/>
          <w:numId w:val="10"/>
        </w:numPr>
        <w:spacing w:after="0" w:line="360" w:lineRule="auto"/>
        <w:ind w:firstLine="540"/>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неправильный режим дня  </w:t>
      </w:r>
    </w:p>
    <w:p w:rsidR="000F475C" w:rsidRPr="001B2CD2" w:rsidRDefault="00BF19A3" w:rsidP="001B2CD2">
      <w:pPr>
        <w:spacing w:after="0" w:line="360" w:lineRule="auto"/>
        <w:ind w:left="360" w:firstLine="540"/>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 xml:space="preserve">     </w:t>
      </w:r>
      <w:r w:rsidR="000F475C" w:rsidRPr="001B2CD2">
        <w:rPr>
          <w:rFonts w:ascii="Times New Roman" w:eastAsia="Times New Roman" w:hAnsi="Times New Roman" w:cs="Times New Roman"/>
          <w:color w:val="000000"/>
          <w:sz w:val="28"/>
          <w:szCs w:val="28"/>
          <w:bdr w:val="none" w:sz="0" w:space="0" w:color="auto" w:frame="1"/>
          <w:lang w:eastAsia="ru-RU"/>
        </w:rPr>
        <w:t>-  беспорядочный образ жизни</w:t>
      </w:r>
    </w:p>
    <w:p w:rsidR="000F475C" w:rsidRPr="001B2CD2" w:rsidRDefault="000F475C" w:rsidP="001B2CD2">
      <w:pPr>
        <w:spacing w:after="0" w:line="360" w:lineRule="auto"/>
        <w:ind w:left="360" w:firstLine="540"/>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 xml:space="preserve"> </w:t>
      </w:r>
      <w:r w:rsidR="00BF19A3" w:rsidRPr="001B2CD2">
        <w:rPr>
          <w:rFonts w:ascii="Times New Roman" w:eastAsia="Times New Roman" w:hAnsi="Times New Roman" w:cs="Times New Roman"/>
          <w:color w:val="000000"/>
          <w:sz w:val="28"/>
          <w:szCs w:val="28"/>
          <w:bdr w:val="none" w:sz="0" w:space="0" w:color="auto" w:frame="1"/>
          <w:lang w:eastAsia="ru-RU"/>
        </w:rPr>
        <w:t xml:space="preserve">    </w:t>
      </w:r>
      <w:r w:rsidRPr="001B2CD2">
        <w:rPr>
          <w:rFonts w:ascii="Times New Roman" w:eastAsia="Times New Roman" w:hAnsi="Times New Roman" w:cs="Times New Roman"/>
          <w:color w:val="000000"/>
          <w:sz w:val="28"/>
          <w:szCs w:val="28"/>
          <w:bdr w:val="none" w:sz="0" w:space="0" w:color="auto" w:frame="1"/>
          <w:lang w:eastAsia="ru-RU"/>
        </w:rPr>
        <w:t>-  систематическое недосыпание</w:t>
      </w:r>
    </w:p>
    <w:p w:rsidR="00BF19A3" w:rsidRPr="001B2CD2" w:rsidRDefault="00BF19A3" w:rsidP="001B2CD2">
      <w:pPr>
        <w:spacing w:after="0" w:line="360" w:lineRule="auto"/>
        <w:ind w:left="360" w:firstLine="540"/>
        <w:jc w:val="both"/>
        <w:textAlignment w:val="baseline"/>
        <w:rPr>
          <w:rFonts w:ascii="Times New Roman" w:eastAsia="Times New Roman" w:hAnsi="Times New Roman" w:cs="Times New Roman"/>
          <w:color w:val="000000"/>
          <w:sz w:val="28"/>
          <w:szCs w:val="28"/>
          <w:bdr w:val="none" w:sz="0" w:space="0" w:color="auto" w:frame="1"/>
          <w:lang w:eastAsia="ru-RU"/>
        </w:rPr>
      </w:pPr>
      <w:r w:rsidRPr="001B2CD2">
        <w:rPr>
          <w:rFonts w:ascii="Times New Roman" w:eastAsia="Times New Roman" w:hAnsi="Times New Roman" w:cs="Times New Roman"/>
          <w:color w:val="000000"/>
          <w:sz w:val="28"/>
          <w:szCs w:val="28"/>
          <w:bdr w:val="none" w:sz="0" w:space="0" w:color="auto" w:frame="1"/>
          <w:lang w:eastAsia="ru-RU"/>
        </w:rPr>
        <w:t xml:space="preserve">     </w:t>
      </w:r>
      <w:r w:rsidR="000F475C" w:rsidRPr="001B2CD2">
        <w:rPr>
          <w:rFonts w:ascii="Times New Roman" w:eastAsia="Times New Roman" w:hAnsi="Times New Roman" w:cs="Times New Roman"/>
          <w:color w:val="000000"/>
          <w:sz w:val="28"/>
          <w:szCs w:val="28"/>
          <w:bdr w:val="none" w:sz="0" w:space="0" w:color="auto" w:frame="1"/>
          <w:lang w:eastAsia="ru-RU"/>
        </w:rPr>
        <w:t>- злоупотребление просмотром те</w:t>
      </w:r>
      <w:r w:rsidRPr="001B2CD2">
        <w:rPr>
          <w:rFonts w:ascii="Times New Roman" w:eastAsia="Times New Roman" w:hAnsi="Times New Roman" w:cs="Times New Roman"/>
          <w:color w:val="000000"/>
          <w:sz w:val="28"/>
          <w:szCs w:val="28"/>
          <w:bdr w:val="none" w:sz="0" w:space="0" w:color="auto" w:frame="1"/>
          <w:lang w:eastAsia="ru-RU"/>
        </w:rPr>
        <w:t>левизора, долгой ежедневной</w:t>
      </w:r>
    </w:p>
    <w:p w:rsidR="000F475C" w:rsidRPr="001B2CD2" w:rsidRDefault="00BF19A3" w:rsidP="001B2CD2">
      <w:pPr>
        <w:spacing w:after="0" w:line="360" w:lineRule="auto"/>
        <w:ind w:left="360" w:firstLine="540"/>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 xml:space="preserve">     </w:t>
      </w:r>
      <w:r w:rsidR="000F475C" w:rsidRPr="001B2CD2">
        <w:rPr>
          <w:rFonts w:ascii="Times New Roman" w:eastAsia="Times New Roman" w:hAnsi="Times New Roman" w:cs="Times New Roman"/>
          <w:color w:val="000000"/>
          <w:sz w:val="28"/>
          <w:szCs w:val="28"/>
          <w:bdr w:val="none" w:sz="0" w:space="0" w:color="auto" w:frame="1"/>
          <w:lang w:eastAsia="ru-RU"/>
        </w:rPr>
        <w:t>работой за ПК и с дисплеем сотового телефона;</w:t>
      </w:r>
    </w:p>
    <w:p w:rsidR="000F475C" w:rsidRPr="001B2CD2" w:rsidRDefault="000F475C" w:rsidP="001B2CD2">
      <w:pPr>
        <w:numPr>
          <w:ilvl w:val="0"/>
          <w:numId w:val="11"/>
        </w:numPr>
        <w:spacing w:after="0" w:line="360" w:lineRule="auto"/>
        <w:ind w:firstLine="540"/>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чтение лежа;</w:t>
      </w:r>
    </w:p>
    <w:p w:rsidR="0073295E" w:rsidRPr="001B2CD2" w:rsidRDefault="000F475C" w:rsidP="001B2CD2">
      <w:pPr>
        <w:numPr>
          <w:ilvl w:val="0"/>
          <w:numId w:val="11"/>
        </w:numPr>
        <w:spacing w:after="0" w:line="360" w:lineRule="auto"/>
        <w:ind w:firstLine="540"/>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 xml:space="preserve">неправильное освещение </w:t>
      </w:r>
      <w:proofErr w:type="gramStart"/>
      <w:r w:rsidRPr="001B2CD2">
        <w:rPr>
          <w:rFonts w:ascii="Times New Roman" w:eastAsia="Times New Roman" w:hAnsi="Times New Roman" w:cs="Times New Roman"/>
          <w:color w:val="000000"/>
          <w:sz w:val="28"/>
          <w:szCs w:val="28"/>
          <w:bdr w:val="none" w:sz="0" w:space="0" w:color="auto" w:frame="1"/>
          <w:lang w:eastAsia="ru-RU"/>
        </w:rPr>
        <w:t>при  чтении</w:t>
      </w:r>
      <w:proofErr w:type="gramEnd"/>
      <w:r w:rsidRPr="001B2CD2">
        <w:rPr>
          <w:rFonts w:ascii="Times New Roman" w:eastAsia="Times New Roman" w:hAnsi="Times New Roman" w:cs="Times New Roman"/>
          <w:color w:val="000000"/>
          <w:sz w:val="28"/>
          <w:szCs w:val="28"/>
          <w:bdr w:val="none" w:sz="0" w:space="0" w:color="auto" w:frame="1"/>
          <w:lang w:eastAsia="ru-RU"/>
        </w:rPr>
        <w:t>.</w:t>
      </w:r>
    </w:p>
    <w:p w:rsidR="0073295E" w:rsidRPr="001B2CD2" w:rsidRDefault="0073295E" w:rsidP="001B2CD2">
      <w:pPr>
        <w:spacing w:after="0" w:line="360" w:lineRule="auto"/>
        <w:jc w:val="both"/>
        <w:textAlignment w:val="baseline"/>
        <w:rPr>
          <w:rFonts w:ascii="Times New Roman" w:eastAsia="Times New Roman" w:hAnsi="Times New Roman" w:cs="Times New Roman"/>
          <w:color w:val="000000"/>
          <w:sz w:val="28"/>
          <w:szCs w:val="28"/>
          <w:bdr w:val="none" w:sz="0" w:space="0" w:color="auto" w:frame="1"/>
          <w:lang w:eastAsia="ru-RU"/>
        </w:rPr>
      </w:pPr>
    </w:p>
    <w:p w:rsidR="00086516" w:rsidRPr="001B2CD2" w:rsidRDefault="00086516" w:rsidP="001B2CD2">
      <w:pPr>
        <w:spacing w:after="0" w:line="360" w:lineRule="auto"/>
        <w:ind w:left="360"/>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73295E" w:rsidRPr="00BD66FE" w:rsidRDefault="00BD66FE" w:rsidP="00BD66FE">
      <w:pPr>
        <w:spacing w:after="0" w:line="360" w:lineRule="auto"/>
        <w:ind w:left="360"/>
        <w:textAlignment w:val="baseline"/>
        <w:rPr>
          <w:rFonts w:ascii="Arial" w:eastAsia="Times New Roman" w:hAnsi="Arial" w:cs="Arial"/>
          <w:b/>
          <w:color w:val="000000"/>
          <w:lang w:eastAsia="ru-RU"/>
        </w:rPr>
      </w:pPr>
      <w:r>
        <w:rPr>
          <w:rFonts w:ascii="Times New Roman" w:eastAsia="Times New Roman" w:hAnsi="Times New Roman" w:cs="Times New Roman"/>
          <w:b/>
          <w:bCs/>
          <w:color w:val="000000"/>
          <w:sz w:val="28"/>
          <w:szCs w:val="28"/>
          <w:bdr w:val="none" w:sz="0" w:space="0" w:color="auto" w:frame="1"/>
          <w:lang w:eastAsia="ru-RU"/>
        </w:rPr>
        <w:t>1.4</w:t>
      </w:r>
      <w:r w:rsidR="001B2CD2" w:rsidRPr="00BD66FE">
        <w:rPr>
          <w:rFonts w:ascii="Times New Roman" w:eastAsia="Times New Roman" w:hAnsi="Times New Roman" w:cs="Times New Roman"/>
          <w:b/>
          <w:bCs/>
          <w:color w:val="000000"/>
          <w:sz w:val="28"/>
          <w:szCs w:val="28"/>
          <w:bdr w:val="none" w:sz="0" w:space="0" w:color="auto" w:frame="1"/>
          <w:lang w:eastAsia="ru-RU"/>
        </w:rPr>
        <w:t>.</w:t>
      </w:r>
      <w:r w:rsidR="00E33D3A" w:rsidRPr="00BD66FE">
        <w:rPr>
          <w:rFonts w:ascii="Times New Roman" w:eastAsia="Times New Roman" w:hAnsi="Times New Roman" w:cs="Times New Roman"/>
          <w:bCs/>
          <w:color w:val="000000"/>
          <w:sz w:val="28"/>
          <w:szCs w:val="28"/>
          <w:bdr w:val="none" w:sz="0" w:space="0" w:color="auto" w:frame="1"/>
          <w:lang w:eastAsia="ru-RU"/>
        </w:rPr>
        <w:t xml:space="preserve"> </w:t>
      </w:r>
      <w:r w:rsidR="003C10FC" w:rsidRPr="00BD66FE">
        <w:rPr>
          <w:rFonts w:ascii="Times New Roman" w:eastAsia="Times New Roman" w:hAnsi="Times New Roman" w:cs="Times New Roman"/>
          <w:b/>
          <w:bCs/>
          <w:color w:val="000000"/>
          <w:sz w:val="28"/>
          <w:szCs w:val="28"/>
          <w:bdr w:val="none" w:sz="0" w:space="0" w:color="auto" w:frame="1"/>
          <w:lang w:eastAsia="ru-RU"/>
        </w:rPr>
        <w:t>Способы восстановления зрения</w:t>
      </w:r>
    </w:p>
    <w:p w:rsidR="0073295E" w:rsidRPr="001B2CD2" w:rsidRDefault="0073295E" w:rsidP="001B2CD2">
      <w:pPr>
        <w:pStyle w:val="a4"/>
        <w:shd w:val="clear" w:color="auto" w:fill="FFFFFF"/>
        <w:spacing w:before="0" w:beforeAutospacing="0" w:after="300" w:afterAutospacing="0" w:line="360" w:lineRule="auto"/>
        <w:jc w:val="both"/>
        <w:rPr>
          <w:color w:val="000000"/>
          <w:sz w:val="28"/>
          <w:szCs w:val="28"/>
        </w:rPr>
      </w:pPr>
      <w:r w:rsidRPr="001B2CD2">
        <w:rPr>
          <w:color w:val="000000"/>
          <w:sz w:val="28"/>
          <w:szCs w:val="28"/>
        </w:rPr>
        <w:t>Как все-таки хорошо летом. Когда наступает пора каникул, тепло, солнце, выезды на природу, свежий воздух, купание. Но вот начала опадать листва, похолодало, дни становятся короче и, как ни грустно, мы окончательно вернулись к активной учебе. А это, помимо всего прочего, означает, что значительно вырастает нагрузка на наши глаза: природного света и чистого воздуха им достается гораздо меньше, а работать приходится все больше. Соответственно, и нам теперь надо проявлять о своих глазах особую заботу, обеспечить им надлежащее питание и уход.</w:t>
      </w:r>
    </w:p>
    <w:p w:rsidR="0073295E" w:rsidRPr="001B2CD2" w:rsidRDefault="0073295E" w:rsidP="001B2CD2">
      <w:pPr>
        <w:pStyle w:val="a4"/>
        <w:shd w:val="clear" w:color="auto" w:fill="FFFFFF"/>
        <w:spacing w:before="0" w:beforeAutospacing="0" w:after="300" w:afterAutospacing="0" w:line="360" w:lineRule="auto"/>
        <w:jc w:val="both"/>
        <w:rPr>
          <w:color w:val="000000"/>
          <w:sz w:val="28"/>
          <w:szCs w:val="28"/>
        </w:rPr>
      </w:pPr>
      <w:r w:rsidRPr="001B2CD2">
        <w:rPr>
          <w:color w:val="000000"/>
          <w:sz w:val="28"/>
          <w:szCs w:val="28"/>
        </w:rPr>
        <w:t>Можно ли зрение исправить и сохранить? Да, можно, но для этого нужно приложить немало усилий, времени, терпения – это долгий путь к исцелению. Поэтому, чтобы зрение не исправлять, лучше его сохранять, применяя правила по защите зрения.</w:t>
      </w:r>
    </w:p>
    <w:p w:rsidR="0073295E" w:rsidRPr="001B2CD2" w:rsidRDefault="0073295E" w:rsidP="001B2CD2">
      <w:pPr>
        <w:pStyle w:val="a4"/>
        <w:shd w:val="clear" w:color="auto" w:fill="FFFFFF"/>
        <w:spacing w:before="0" w:beforeAutospacing="0" w:after="300" w:afterAutospacing="0" w:line="360" w:lineRule="auto"/>
        <w:jc w:val="both"/>
        <w:rPr>
          <w:color w:val="000000"/>
          <w:sz w:val="28"/>
          <w:szCs w:val="28"/>
        </w:rPr>
      </w:pPr>
      <w:r w:rsidRPr="001B2CD2">
        <w:rPr>
          <w:color w:val="000000"/>
          <w:sz w:val="28"/>
          <w:szCs w:val="28"/>
        </w:rPr>
        <w:lastRenderedPageBreak/>
        <w:t>Для восстановления зрения и сохранения здоровья глаз необходимо вести здоровый образ жизни — больше гулять, заниматься спортом, правильно выстраивать свой рацион.</w:t>
      </w:r>
    </w:p>
    <w:p w:rsidR="0073295E" w:rsidRPr="001B2CD2" w:rsidRDefault="0073295E" w:rsidP="001B2CD2">
      <w:pPr>
        <w:pStyle w:val="a4"/>
        <w:numPr>
          <w:ilvl w:val="0"/>
          <w:numId w:val="39"/>
        </w:numPr>
        <w:shd w:val="clear" w:color="auto" w:fill="FFFFFF"/>
        <w:spacing w:before="0" w:beforeAutospacing="0" w:after="300" w:afterAutospacing="0" w:line="360" w:lineRule="auto"/>
        <w:jc w:val="both"/>
        <w:rPr>
          <w:color w:val="000000"/>
          <w:sz w:val="28"/>
          <w:szCs w:val="28"/>
        </w:rPr>
      </w:pPr>
      <w:r w:rsidRPr="001B2CD2">
        <w:rPr>
          <w:color w:val="000000"/>
          <w:sz w:val="28"/>
          <w:szCs w:val="28"/>
        </w:rPr>
        <w:t>Нужно как можно меньше времени проводить в помещении с искусственным освещением. Стараться гулять на свежем воздухе не меньше 30 минут в день. Дышать полной грудью, чтобы обеспечить необходимое насыщение всего организма кислородом. При этом равномерное и глубокое дыхание расслабляет тело и снимает зрительное напряжение.</w:t>
      </w:r>
    </w:p>
    <w:p w:rsidR="0073295E" w:rsidRPr="001B2CD2" w:rsidRDefault="0073295E" w:rsidP="001B2CD2">
      <w:pPr>
        <w:pStyle w:val="a4"/>
        <w:numPr>
          <w:ilvl w:val="0"/>
          <w:numId w:val="39"/>
        </w:numPr>
        <w:shd w:val="clear" w:color="auto" w:fill="FFFFFF"/>
        <w:spacing w:before="0" w:beforeAutospacing="0" w:after="300" w:afterAutospacing="0" w:line="360" w:lineRule="auto"/>
        <w:jc w:val="both"/>
        <w:rPr>
          <w:color w:val="000000"/>
          <w:sz w:val="28"/>
          <w:szCs w:val="28"/>
        </w:rPr>
      </w:pPr>
      <w:r w:rsidRPr="001B2CD2">
        <w:rPr>
          <w:color w:val="000000"/>
          <w:sz w:val="28"/>
          <w:szCs w:val="28"/>
        </w:rPr>
        <w:t>Важную роль в укреплении зрения играет сбалансированное питание: включение в ежедневный рацион растительной пищи, фруктов и рыбы, богатой полиненасыщенными жирными кислотами. Наши глаза очень любят чернику, голубику и гранаты, которые содержат мощные антиоксиданты, помогающие не допустить дистрофии сетчатки. Именно дистрофия сетчатки является одной из главных причин необратимой утраты зрения в старости. Также полезны вишня и черешня. Эти ягоды богаты биофлавоноидами — они укрепляют мелкие кровеносные сосуды, по которым в глаза и ткани мозга поступают кислород и питательные вещества. Очень полезны для глаз, впрочем, как и для всего организма, кисломолочные продукты. Хороши морковь, тыква, облепиха, петрушка, шиповник, помидоры.</w:t>
      </w:r>
    </w:p>
    <w:p w:rsidR="0073295E" w:rsidRPr="001B2CD2" w:rsidRDefault="0073295E" w:rsidP="001B2CD2">
      <w:pPr>
        <w:pStyle w:val="a4"/>
        <w:numPr>
          <w:ilvl w:val="0"/>
          <w:numId w:val="39"/>
        </w:numPr>
        <w:shd w:val="clear" w:color="auto" w:fill="FFFFFF"/>
        <w:spacing w:before="0" w:beforeAutospacing="0" w:after="300" w:afterAutospacing="0" w:line="360" w:lineRule="auto"/>
        <w:jc w:val="both"/>
        <w:rPr>
          <w:color w:val="000000"/>
          <w:sz w:val="28"/>
          <w:szCs w:val="28"/>
        </w:rPr>
      </w:pPr>
      <w:r w:rsidRPr="001B2CD2">
        <w:rPr>
          <w:color w:val="000000"/>
          <w:sz w:val="28"/>
          <w:szCs w:val="28"/>
        </w:rPr>
        <w:t>Занимайтесь спортом. Любая физическая нагрузка улучшает зрение.</w:t>
      </w:r>
    </w:p>
    <w:p w:rsidR="0073295E" w:rsidRPr="001B2CD2" w:rsidRDefault="0073295E" w:rsidP="001B2CD2">
      <w:pPr>
        <w:pStyle w:val="a4"/>
        <w:numPr>
          <w:ilvl w:val="0"/>
          <w:numId w:val="39"/>
        </w:numPr>
        <w:shd w:val="clear" w:color="auto" w:fill="FFFFFF"/>
        <w:spacing w:before="0" w:beforeAutospacing="0" w:after="300" w:afterAutospacing="0" w:line="360" w:lineRule="auto"/>
        <w:jc w:val="both"/>
        <w:rPr>
          <w:color w:val="000000"/>
          <w:sz w:val="28"/>
          <w:szCs w:val="28"/>
        </w:rPr>
      </w:pPr>
      <w:r w:rsidRPr="001B2CD2">
        <w:rPr>
          <w:color w:val="000000"/>
          <w:sz w:val="28"/>
          <w:szCs w:val="28"/>
        </w:rPr>
        <w:t xml:space="preserve">Тренируйте мышцы глаз. Чаще двигайте глазами. В своей повседневной жизни надо использовать упражнения для профилактики зрительного утомления и близорукости, оздоровительные минутки для глаз. Существует множество различных упражнений, с помощью которых можно самостоятельно восстановить зрение. Необходимо делать </w:t>
      </w:r>
      <w:r w:rsidRPr="001B2CD2">
        <w:rPr>
          <w:color w:val="000000"/>
          <w:sz w:val="28"/>
          <w:szCs w:val="28"/>
        </w:rPr>
        <w:lastRenderedPageBreak/>
        <w:t>упражнения регулярно и систематически. Тренировка глазных мышц, как и любых других, требует постоянства, иначе мышцы ослабевают и не выдерживают нагрузку.</w:t>
      </w:r>
    </w:p>
    <w:p w:rsidR="0073295E" w:rsidRPr="001B2CD2" w:rsidRDefault="0073295E" w:rsidP="001B2CD2">
      <w:pPr>
        <w:pStyle w:val="a4"/>
        <w:numPr>
          <w:ilvl w:val="0"/>
          <w:numId w:val="39"/>
        </w:numPr>
        <w:shd w:val="clear" w:color="auto" w:fill="FFFFFF"/>
        <w:spacing w:before="0" w:beforeAutospacing="0" w:after="300" w:afterAutospacing="0" w:line="360" w:lineRule="auto"/>
        <w:jc w:val="both"/>
        <w:rPr>
          <w:color w:val="000000"/>
          <w:sz w:val="28"/>
          <w:szCs w:val="28"/>
        </w:rPr>
      </w:pPr>
      <w:r w:rsidRPr="001B2CD2">
        <w:rPr>
          <w:color w:val="000000"/>
          <w:sz w:val="28"/>
          <w:szCs w:val="28"/>
        </w:rPr>
        <w:t>Очень полезна простая гимнастика для глаз, когда взгляд переводится с ближнего предмета на дальний предмет, частое моргание, медленные вращения глазами в разные стороны. Как всякая гимнастика, она тренирует, тонизирует, добавляет энергии.</w:t>
      </w:r>
    </w:p>
    <w:p w:rsidR="0073295E" w:rsidRPr="001B2CD2" w:rsidRDefault="0073295E" w:rsidP="001B2CD2">
      <w:pPr>
        <w:pStyle w:val="a4"/>
        <w:numPr>
          <w:ilvl w:val="0"/>
          <w:numId w:val="39"/>
        </w:numPr>
        <w:shd w:val="clear" w:color="auto" w:fill="FFFFFF"/>
        <w:spacing w:before="0" w:beforeAutospacing="0" w:after="300" w:afterAutospacing="0" w:line="360" w:lineRule="auto"/>
        <w:jc w:val="both"/>
        <w:rPr>
          <w:color w:val="000000"/>
          <w:sz w:val="28"/>
          <w:szCs w:val="28"/>
        </w:rPr>
      </w:pPr>
      <w:r w:rsidRPr="001B2CD2">
        <w:rPr>
          <w:color w:val="000000"/>
          <w:sz w:val="28"/>
          <w:szCs w:val="28"/>
        </w:rPr>
        <w:t>Следите за осанкой. Лишнее напряжение, возникающее из-за неправильной осанки в шее, груди, плечах и спине, может привести к замедлению кровообращения и снижению зрения.</w:t>
      </w:r>
    </w:p>
    <w:p w:rsidR="00BF19A3" w:rsidRPr="001B2CD2" w:rsidRDefault="0073295E" w:rsidP="001B2CD2">
      <w:pPr>
        <w:pStyle w:val="a4"/>
        <w:numPr>
          <w:ilvl w:val="0"/>
          <w:numId w:val="39"/>
        </w:numPr>
        <w:shd w:val="clear" w:color="auto" w:fill="FFFFFF"/>
        <w:spacing w:before="0" w:beforeAutospacing="0" w:after="0" w:afterAutospacing="0" w:line="360" w:lineRule="auto"/>
        <w:jc w:val="both"/>
        <w:rPr>
          <w:color w:val="000000"/>
          <w:sz w:val="28"/>
          <w:szCs w:val="28"/>
        </w:rPr>
      </w:pPr>
      <w:r w:rsidRPr="001B2CD2">
        <w:rPr>
          <w:color w:val="000000"/>
          <w:sz w:val="28"/>
          <w:szCs w:val="28"/>
        </w:rPr>
        <w:t>Музыка Моцарта поможет вернуть зрение. Результаты новейших исследований ученых доказывают, что хорошая музыка исцеляет в самом прямом смысле. Особенно в этом смысле выделяются произведения гениального австрийца Вольфганга Амадея Моцарта. Терапевтические качества его музыки даже получили название </w:t>
      </w:r>
      <w:r w:rsidRPr="001B2CD2">
        <w:rPr>
          <w:bCs/>
          <w:color w:val="000000"/>
          <w:sz w:val="28"/>
          <w:szCs w:val="28"/>
        </w:rPr>
        <w:t>«</w:t>
      </w:r>
      <w:r w:rsidRPr="001B2CD2">
        <w:rPr>
          <w:color w:val="000000"/>
          <w:sz w:val="28"/>
          <w:szCs w:val="28"/>
        </w:rPr>
        <w:t>эффект Моцарта</w:t>
      </w:r>
      <w:r w:rsidRPr="001B2CD2">
        <w:rPr>
          <w:bCs/>
          <w:color w:val="000000"/>
          <w:sz w:val="28"/>
          <w:szCs w:val="28"/>
        </w:rPr>
        <w:t>».</w:t>
      </w:r>
    </w:p>
    <w:p w:rsidR="00BF19A3" w:rsidRPr="001B2CD2" w:rsidRDefault="00BF19A3" w:rsidP="001B2CD2">
      <w:pPr>
        <w:pStyle w:val="a4"/>
        <w:shd w:val="clear" w:color="auto" w:fill="FFFFFF"/>
        <w:spacing w:before="0" w:beforeAutospacing="0" w:after="0" w:afterAutospacing="0" w:line="360" w:lineRule="auto"/>
        <w:ind w:left="720"/>
        <w:jc w:val="both"/>
        <w:rPr>
          <w:color w:val="000000"/>
          <w:sz w:val="28"/>
          <w:szCs w:val="28"/>
        </w:rPr>
      </w:pPr>
    </w:p>
    <w:p w:rsidR="0073295E" w:rsidRPr="001B2CD2" w:rsidRDefault="0073295E" w:rsidP="001B2CD2">
      <w:pPr>
        <w:pStyle w:val="a4"/>
        <w:numPr>
          <w:ilvl w:val="0"/>
          <w:numId w:val="39"/>
        </w:numPr>
        <w:shd w:val="clear" w:color="auto" w:fill="FFFFFF"/>
        <w:spacing w:before="0" w:beforeAutospacing="0" w:after="300" w:afterAutospacing="0" w:line="360" w:lineRule="auto"/>
        <w:jc w:val="both"/>
        <w:rPr>
          <w:color w:val="000000"/>
          <w:sz w:val="28"/>
          <w:szCs w:val="28"/>
        </w:rPr>
      </w:pPr>
      <w:r w:rsidRPr="001B2CD2">
        <w:rPr>
          <w:color w:val="000000"/>
          <w:sz w:val="28"/>
          <w:szCs w:val="28"/>
        </w:rPr>
        <w:t>Соблюдайте санитарно-гигиенические нормы при зрительной работе: освещенность рабочего места, соответствие мебели физическому развитию ребенка, длительность пребывания у компьютера и телевизора, посадка при чтении и письме (составляет расстояние от глаз до книги не менее 35-40см), яркость, контрастность, чёткость воспринимаемых изображений.</w:t>
      </w:r>
    </w:p>
    <w:p w:rsidR="0073295E" w:rsidRPr="001B2CD2" w:rsidRDefault="0073295E" w:rsidP="001B2CD2">
      <w:pPr>
        <w:spacing w:after="0" w:line="360" w:lineRule="auto"/>
        <w:jc w:val="both"/>
        <w:textAlignment w:val="baseline"/>
        <w:rPr>
          <w:rFonts w:ascii="Arial" w:eastAsia="Times New Roman" w:hAnsi="Arial" w:cs="Arial"/>
          <w:color w:val="000000"/>
          <w:lang w:eastAsia="ru-RU"/>
        </w:rPr>
      </w:pPr>
    </w:p>
    <w:p w:rsidR="0073295E" w:rsidRPr="001B2CD2" w:rsidRDefault="0073295E" w:rsidP="001B2CD2">
      <w:pPr>
        <w:spacing w:after="0" w:line="360" w:lineRule="auto"/>
        <w:ind w:left="1260"/>
        <w:jc w:val="both"/>
        <w:textAlignment w:val="baseline"/>
        <w:rPr>
          <w:rFonts w:ascii="Arial" w:eastAsia="Times New Roman" w:hAnsi="Arial" w:cs="Arial"/>
          <w:color w:val="000000"/>
          <w:lang w:eastAsia="ru-RU"/>
        </w:rPr>
      </w:pPr>
    </w:p>
    <w:p w:rsidR="003C10FC" w:rsidRPr="001B2CD2" w:rsidRDefault="003C10FC" w:rsidP="001B2CD2">
      <w:pPr>
        <w:spacing w:after="0" w:line="360" w:lineRule="auto"/>
        <w:ind w:left="360"/>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3C10FC" w:rsidRPr="001B2CD2" w:rsidRDefault="003C10FC" w:rsidP="001B2CD2">
      <w:pPr>
        <w:spacing w:after="0" w:line="360" w:lineRule="auto"/>
        <w:ind w:left="360"/>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3C10FC" w:rsidRPr="001B2CD2" w:rsidRDefault="003C10FC" w:rsidP="001B2CD2">
      <w:pPr>
        <w:spacing w:after="0" w:line="360" w:lineRule="auto"/>
        <w:ind w:left="360"/>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3C10FC" w:rsidRPr="001B2CD2" w:rsidRDefault="003C10FC" w:rsidP="001B2CD2">
      <w:pPr>
        <w:spacing w:after="0" w:line="360" w:lineRule="auto"/>
        <w:ind w:left="360"/>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3C10FC" w:rsidRPr="001B2CD2" w:rsidRDefault="003C10FC" w:rsidP="001B2CD2">
      <w:pPr>
        <w:spacing w:after="0" w:line="360" w:lineRule="auto"/>
        <w:ind w:left="360"/>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3C10FC" w:rsidRPr="001B2CD2" w:rsidRDefault="003C10FC" w:rsidP="001B2CD2">
      <w:pPr>
        <w:spacing w:after="0" w:line="360" w:lineRule="auto"/>
        <w:ind w:left="360"/>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3C10FC" w:rsidRPr="001B2CD2" w:rsidRDefault="003C10FC" w:rsidP="001B2CD2">
      <w:pPr>
        <w:spacing w:after="0" w:line="360" w:lineRule="auto"/>
        <w:ind w:left="360"/>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3C10FC" w:rsidRPr="001B2CD2" w:rsidRDefault="003C10FC" w:rsidP="001B2CD2">
      <w:pPr>
        <w:spacing w:after="0" w:line="360" w:lineRule="auto"/>
        <w:ind w:left="360"/>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3C10FC" w:rsidRPr="001B2CD2" w:rsidRDefault="003C10FC" w:rsidP="001B2CD2">
      <w:pPr>
        <w:spacing w:after="0" w:line="360" w:lineRule="auto"/>
        <w:ind w:left="360"/>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3C10FC" w:rsidRPr="001B2CD2" w:rsidRDefault="003C10FC" w:rsidP="001B2CD2">
      <w:pPr>
        <w:spacing w:after="0" w:line="360" w:lineRule="auto"/>
        <w:ind w:left="360"/>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3C10FC" w:rsidRPr="001B2CD2" w:rsidRDefault="003C10FC" w:rsidP="001B2CD2">
      <w:pPr>
        <w:spacing w:after="0" w:line="360" w:lineRule="auto"/>
        <w:ind w:left="360"/>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3C10FC" w:rsidRPr="001B2CD2" w:rsidRDefault="003C10FC" w:rsidP="001B2CD2">
      <w:pPr>
        <w:spacing w:after="0" w:line="360" w:lineRule="auto"/>
        <w:ind w:left="360"/>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3C10FC" w:rsidRPr="001B2CD2" w:rsidRDefault="003C10FC" w:rsidP="001B2CD2">
      <w:pPr>
        <w:spacing w:after="0" w:line="360" w:lineRule="auto"/>
        <w:ind w:left="360"/>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3C10FC" w:rsidRPr="001B2CD2" w:rsidRDefault="003C10FC" w:rsidP="001B2CD2">
      <w:pPr>
        <w:spacing w:after="0" w:line="360" w:lineRule="auto"/>
        <w:ind w:left="360"/>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3C10FC" w:rsidRPr="001B2CD2" w:rsidRDefault="003C10FC" w:rsidP="001B2CD2">
      <w:pPr>
        <w:spacing w:after="0" w:line="360" w:lineRule="auto"/>
        <w:ind w:left="360"/>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086516" w:rsidRPr="001B2CD2" w:rsidRDefault="00086516" w:rsidP="001B2CD2">
      <w:pPr>
        <w:spacing w:after="0" w:line="360" w:lineRule="auto"/>
        <w:ind w:left="360"/>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086516" w:rsidRPr="001B2CD2" w:rsidRDefault="00086516" w:rsidP="001B2CD2">
      <w:pPr>
        <w:spacing w:after="0" w:line="360" w:lineRule="auto"/>
        <w:ind w:left="360"/>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086516" w:rsidRPr="001B2CD2" w:rsidRDefault="00086516" w:rsidP="00BD66FE">
      <w:pPr>
        <w:spacing w:after="0" w:line="36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510F05" w:rsidRDefault="00510F05" w:rsidP="00BD66FE">
      <w:pPr>
        <w:spacing w:after="0" w:line="360" w:lineRule="auto"/>
        <w:ind w:left="360"/>
        <w:textAlignment w:val="baseline"/>
        <w:rPr>
          <w:rFonts w:ascii="Times New Roman" w:eastAsia="Times New Roman" w:hAnsi="Times New Roman" w:cs="Times New Roman"/>
          <w:b/>
          <w:bCs/>
          <w:color w:val="000000"/>
          <w:sz w:val="28"/>
          <w:szCs w:val="28"/>
          <w:bdr w:val="none" w:sz="0" w:space="0" w:color="auto" w:frame="1"/>
          <w:lang w:eastAsia="ru-RU"/>
        </w:rPr>
      </w:pPr>
    </w:p>
    <w:p w:rsidR="000F475C" w:rsidRPr="00BD66FE" w:rsidRDefault="00BD66FE" w:rsidP="00BD66FE">
      <w:pPr>
        <w:spacing w:after="0" w:line="360" w:lineRule="auto"/>
        <w:ind w:left="360"/>
        <w:textAlignment w:val="baseline"/>
        <w:rPr>
          <w:rFonts w:ascii="Arial" w:eastAsia="Times New Roman" w:hAnsi="Arial" w:cs="Arial"/>
          <w:color w:val="000000"/>
          <w:lang w:eastAsia="ru-RU"/>
        </w:rPr>
      </w:pPr>
      <w:r>
        <w:rPr>
          <w:rFonts w:ascii="Times New Roman" w:eastAsia="Times New Roman" w:hAnsi="Times New Roman" w:cs="Times New Roman"/>
          <w:b/>
          <w:bCs/>
          <w:color w:val="000000"/>
          <w:sz w:val="28"/>
          <w:szCs w:val="28"/>
          <w:bdr w:val="none" w:sz="0" w:space="0" w:color="auto" w:frame="1"/>
          <w:lang w:eastAsia="ru-RU"/>
        </w:rPr>
        <w:t>1.5</w:t>
      </w:r>
      <w:r w:rsidR="001B2CD2" w:rsidRPr="00BD66FE">
        <w:rPr>
          <w:rFonts w:ascii="Times New Roman" w:eastAsia="Times New Roman" w:hAnsi="Times New Roman" w:cs="Times New Roman"/>
          <w:b/>
          <w:bCs/>
          <w:color w:val="000000"/>
          <w:sz w:val="28"/>
          <w:szCs w:val="28"/>
          <w:bdr w:val="none" w:sz="0" w:space="0" w:color="auto" w:frame="1"/>
          <w:lang w:eastAsia="ru-RU"/>
        </w:rPr>
        <w:t>.</w:t>
      </w:r>
      <w:r w:rsidR="003C10FC" w:rsidRPr="00BD66FE">
        <w:rPr>
          <w:rFonts w:ascii="Times New Roman" w:eastAsia="Times New Roman" w:hAnsi="Times New Roman" w:cs="Times New Roman"/>
          <w:bCs/>
          <w:color w:val="000000"/>
          <w:sz w:val="28"/>
          <w:szCs w:val="28"/>
          <w:bdr w:val="none" w:sz="0" w:space="0" w:color="auto" w:frame="1"/>
          <w:lang w:eastAsia="ru-RU"/>
        </w:rPr>
        <w:t xml:space="preserve"> </w:t>
      </w:r>
      <w:r w:rsidR="000F475C" w:rsidRPr="00BD66FE">
        <w:rPr>
          <w:rFonts w:ascii="Times New Roman" w:eastAsia="Times New Roman" w:hAnsi="Times New Roman" w:cs="Times New Roman"/>
          <w:b/>
          <w:bCs/>
          <w:color w:val="000000"/>
          <w:sz w:val="28"/>
          <w:szCs w:val="28"/>
          <w:bdr w:val="none" w:sz="0" w:space="0" w:color="auto" w:frame="1"/>
          <w:lang w:eastAsia="ru-RU"/>
        </w:rPr>
        <w:t>Влияние компьютера на зрение подростка</w:t>
      </w:r>
    </w:p>
    <w:p w:rsidR="000F475C" w:rsidRPr="001B2CD2" w:rsidRDefault="000F475C" w:rsidP="001B2CD2">
      <w:pPr>
        <w:spacing w:after="0" w:line="360" w:lineRule="auto"/>
        <w:ind w:left="-142" w:firstLine="540"/>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Зрительная система человека плохо приспособлена к рассматриванию изображения на экране монитора. Суть работы на компьютере - ввести или прочитать текст, нарисовать или изучить детали чертежа. А это - огромная нагрузка на глаза, т.к. изображение на экране дисплея складывается не из непрерывных линий, как на бумаге, а из отдельных точек, к тому же светящихся и мерцающих. При долгой ежедневной работе за дисплеем возрастает опасность развития близорукости, особенно если имеются еще и генетические предпосылки. Чтобы избежать эти негативные отклонения, необходимо:</w:t>
      </w:r>
    </w:p>
    <w:p w:rsidR="000F475C" w:rsidRPr="001B2CD2" w:rsidRDefault="000F475C" w:rsidP="001B2CD2">
      <w:pPr>
        <w:spacing w:after="0" w:line="360" w:lineRule="auto"/>
        <w:ind w:left="-142" w:firstLine="540"/>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         -  во-</w:t>
      </w:r>
      <w:proofErr w:type="gramStart"/>
      <w:r w:rsidRPr="001B2CD2">
        <w:rPr>
          <w:rFonts w:ascii="Times New Roman" w:eastAsia="Times New Roman" w:hAnsi="Times New Roman" w:cs="Times New Roman"/>
          <w:color w:val="000000"/>
          <w:sz w:val="28"/>
          <w:szCs w:val="28"/>
          <w:bdr w:val="none" w:sz="0" w:space="0" w:color="auto" w:frame="1"/>
          <w:lang w:eastAsia="ru-RU"/>
        </w:rPr>
        <w:t>первых,  обратить</w:t>
      </w:r>
      <w:proofErr w:type="gramEnd"/>
      <w:r w:rsidRPr="001B2CD2">
        <w:rPr>
          <w:rFonts w:ascii="Times New Roman" w:eastAsia="Times New Roman" w:hAnsi="Times New Roman" w:cs="Times New Roman"/>
          <w:color w:val="000000"/>
          <w:sz w:val="28"/>
          <w:szCs w:val="28"/>
          <w:bdr w:val="none" w:sz="0" w:space="0" w:color="auto" w:frame="1"/>
          <w:lang w:eastAsia="ru-RU"/>
        </w:rPr>
        <w:t xml:space="preserve"> внимание на качество компьютера при покупке;</w:t>
      </w:r>
    </w:p>
    <w:p w:rsidR="000F475C" w:rsidRPr="001B2CD2" w:rsidRDefault="000F475C" w:rsidP="001B2CD2">
      <w:pPr>
        <w:numPr>
          <w:ilvl w:val="0"/>
          <w:numId w:val="13"/>
        </w:numPr>
        <w:spacing w:after="0" w:line="360" w:lineRule="auto"/>
        <w:ind w:left="1440"/>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во-вторых, необходимо правильно разместить компьютер дома; (Приложение 1)</w:t>
      </w:r>
    </w:p>
    <w:p w:rsidR="000F475C" w:rsidRPr="001B2CD2" w:rsidRDefault="000F475C" w:rsidP="001B2CD2">
      <w:pPr>
        <w:numPr>
          <w:ilvl w:val="0"/>
          <w:numId w:val="13"/>
        </w:numPr>
        <w:spacing w:after="0" w:line="360" w:lineRule="auto"/>
        <w:ind w:left="1440"/>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в-третьих, необходимо ограничить время нахождения ребёнка за компьютером.</w:t>
      </w:r>
      <w:r w:rsidRPr="001B2CD2">
        <w:rPr>
          <w:rFonts w:ascii="Times New Roman" w:eastAsia="Times New Roman" w:hAnsi="Times New Roman" w:cs="Times New Roman"/>
          <w:bCs/>
          <w:color w:val="000000"/>
          <w:sz w:val="28"/>
          <w:szCs w:val="28"/>
          <w:bdr w:val="none" w:sz="0" w:space="0" w:color="auto" w:frame="1"/>
          <w:lang w:eastAsia="ru-RU"/>
        </w:rPr>
        <w:t> </w:t>
      </w:r>
    </w:p>
    <w:p w:rsidR="000F475C" w:rsidRPr="001B2CD2" w:rsidRDefault="000F475C" w:rsidP="001B2CD2">
      <w:pPr>
        <w:spacing w:after="0" w:line="360" w:lineRule="auto"/>
        <w:ind w:firstLine="568"/>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lastRenderedPageBreak/>
        <w:t>Исследования показали, что оптимальная продолжительность непрерывных занятий составляет:</w:t>
      </w:r>
    </w:p>
    <w:p w:rsidR="000F475C" w:rsidRPr="001B2CD2" w:rsidRDefault="000F475C" w:rsidP="001B2CD2">
      <w:pPr>
        <w:spacing w:after="0" w:line="360" w:lineRule="auto"/>
        <w:ind w:left="-142" w:firstLine="540"/>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для детей 5-6 лет - 10-15 мин</w:t>
      </w:r>
    </w:p>
    <w:p w:rsidR="000F475C" w:rsidRPr="001B2CD2" w:rsidRDefault="000F475C" w:rsidP="001B2CD2">
      <w:pPr>
        <w:spacing w:after="0" w:line="360" w:lineRule="auto"/>
        <w:ind w:left="-142" w:firstLine="540"/>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для детей 7-12 лет - 20 мин</w:t>
      </w:r>
    </w:p>
    <w:p w:rsidR="000F475C" w:rsidRPr="001B2CD2" w:rsidRDefault="000F475C" w:rsidP="001B2CD2">
      <w:pPr>
        <w:spacing w:after="0" w:line="360" w:lineRule="auto"/>
        <w:ind w:left="-142" w:firstLine="540"/>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для ребят старше — 30 мин.  </w:t>
      </w:r>
    </w:p>
    <w:p w:rsidR="000F475C" w:rsidRPr="001B2CD2" w:rsidRDefault="000F475C" w:rsidP="001B2CD2">
      <w:p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 xml:space="preserve">        По мнению офтальмологов, детям и подросткам с начальной (до 2.0 диоптрий) близорукостью очки для занятий с компьютером, как правило, не нужны. При большой степени близорукости очки необходимы, но они должны быть на 1,0-1,5 диоптрии слабее очков для дали, чтобы не создавать постоянную нагрузку на глаза. О </w:t>
      </w:r>
      <w:proofErr w:type="gramStart"/>
      <w:r w:rsidRPr="001B2CD2">
        <w:rPr>
          <w:rFonts w:ascii="Times New Roman" w:eastAsia="Times New Roman" w:hAnsi="Times New Roman" w:cs="Times New Roman"/>
          <w:color w:val="000000"/>
          <w:sz w:val="28"/>
          <w:szCs w:val="28"/>
          <w:bdr w:val="none" w:sz="0" w:space="0" w:color="auto" w:frame="1"/>
          <w:lang w:eastAsia="ru-RU"/>
        </w:rPr>
        <w:t>том,  как</w:t>
      </w:r>
      <w:proofErr w:type="gramEnd"/>
      <w:r w:rsidRPr="001B2CD2">
        <w:rPr>
          <w:rFonts w:ascii="Times New Roman" w:eastAsia="Times New Roman" w:hAnsi="Times New Roman" w:cs="Times New Roman"/>
          <w:color w:val="000000"/>
          <w:sz w:val="28"/>
          <w:szCs w:val="28"/>
          <w:bdr w:val="none" w:sz="0" w:space="0" w:color="auto" w:frame="1"/>
          <w:lang w:eastAsia="ru-RU"/>
        </w:rPr>
        <w:t xml:space="preserve"> лучше снять утомление после компьютерных занятий и как избежать переутомления при занятиях на компьютере. (Приложение 2)</w:t>
      </w:r>
    </w:p>
    <w:p w:rsidR="000F475C" w:rsidRPr="001B2CD2" w:rsidRDefault="000F475C" w:rsidP="001B2CD2">
      <w:p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4"/>
          <w:szCs w:val="24"/>
          <w:bdr w:val="none" w:sz="0" w:space="0" w:color="auto" w:frame="1"/>
          <w:lang w:eastAsia="ru-RU"/>
        </w:rPr>
        <w:t> </w:t>
      </w:r>
    </w:p>
    <w:p w:rsidR="00E33D3A" w:rsidRPr="001B2CD2" w:rsidRDefault="00E33D3A" w:rsidP="001B2CD2">
      <w:pPr>
        <w:spacing w:after="0" w:line="360" w:lineRule="auto"/>
        <w:ind w:left="-142" w:firstLine="540"/>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223B1B" w:rsidRDefault="00223B1B" w:rsidP="001B2CD2">
      <w:pPr>
        <w:spacing w:after="0" w:line="36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510F05" w:rsidRPr="001B2CD2" w:rsidRDefault="00510F05" w:rsidP="001B2CD2">
      <w:pPr>
        <w:spacing w:after="0" w:line="36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0F475C" w:rsidRPr="001B2CD2" w:rsidRDefault="00BD66FE" w:rsidP="005F5F3C">
      <w:pPr>
        <w:spacing w:after="0" w:line="360" w:lineRule="auto"/>
        <w:ind w:left="-142" w:firstLine="540"/>
        <w:textAlignment w:val="baseline"/>
        <w:rPr>
          <w:rFonts w:ascii="Arial" w:eastAsia="Times New Roman" w:hAnsi="Arial" w:cs="Arial"/>
          <w:b/>
          <w:color w:val="000000"/>
          <w:lang w:eastAsia="ru-RU"/>
        </w:rPr>
      </w:pPr>
      <w:r>
        <w:rPr>
          <w:rFonts w:ascii="Times New Roman" w:eastAsia="Times New Roman" w:hAnsi="Times New Roman" w:cs="Times New Roman"/>
          <w:b/>
          <w:bCs/>
          <w:color w:val="000000"/>
          <w:sz w:val="28"/>
          <w:szCs w:val="28"/>
          <w:bdr w:val="none" w:sz="0" w:space="0" w:color="auto" w:frame="1"/>
          <w:lang w:eastAsia="ru-RU"/>
        </w:rPr>
        <w:t>1.6</w:t>
      </w:r>
      <w:r w:rsidR="000F475C" w:rsidRPr="001B2CD2">
        <w:rPr>
          <w:rFonts w:ascii="Times New Roman" w:eastAsia="Times New Roman" w:hAnsi="Times New Roman" w:cs="Times New Roman"/>
          <w:b/>
          <w:bCs/>
          <w:color w:val="000000"/>
          <w:sz w:val="28"/>
          <w:szCs w:val="28"/>
          <w:bdr w:val="none" w:sz="0" w:space="0" w:color="auto" w:frame="1"/>
          <w:lang w:eastAsia="ru-RU"/>
        </w:rPr>
        <w:t>. Влияние сотового телефона на зрение подростка</w:t>
      </w:r>
    </w:p>
    <w:p w:rsidR="000F475C" w:rsidRPr="001B2CD2" w:rsidRDefault="000F475C" w:rsidP="008B1142">
      <w:pPr>
        <w:spacing w:after="0" w:line="360" w:lineRule="auto"/>
        <w:ind w:left="-142" w:firstLine="540"/>
        <w:jc w:val="both"/>
        <w:textAlignment w:val="baseline"/>
        <w:rPr>
          <w:rFonts w:ascii="Times New Roman" w:eastAsia="Times New Roman" w:hAnsi="Times New Roman" w:cs="Times New Roman"/>
          <w:color w:val="000000"/>
          <w:sz w:val="28"/>
          <w:szCs w:val="28"/>
          <w:bdr w:val="none" w:sz="0" w:space="0" w:color="auto" w:frame="1"/>
          <w:lang w:eastAsia="ru-RU"/>
        </w:rPr>
      </w:pPr>
      <w:r w:rsidRPr="001B2CD2">
        <w:rPr>
          <w:rFonts w:ascii="Times New Roman" w:eastAsia="Times New Roman" w:hAnsi="Times New Roman" w:cs="Times New Roman"/>
          <w:color w:val="000000"/>
          <w:sz w:val="28"/>
          <w:szCs w:val="28"/>
          <w:bdr w:val="none" w:sz="0" w:space="0" w:color="auto" w:frame="1"/>
          <w:lang w:eastAsia="ru-RU"/>
        </w:rPr>
        <w:t>То, что мобильные телефоны излучают «вредные» электромагнитные волны — логично, естественно и неоспоримо. Иначе стал бы невозможным сам процесс связи — любой физик это подтвердит. Продолжительные разговоры по мобильному телефону могут привести к ухудшению зрения. Такой вывод сделали ученые из Израильского технологического института, проведя исследование, посвященное влиянию излучения сотовых телефонов на глаза.</w:t>
      </w:r>
      <w:r w:rsidRPr="001B2CD2">
        <w:rPr>
          <w:rFonts w:ascii="Verdana" w:eastAsia="Times New Roman" w:hAnsi="Verdana" w:cs="Arial"/>
          <w:color w:val="093058"/>
          <w:sz w:val="24"/>
          <w:szCs w:val="24"/>
          <w:bdr w:val="none" w:sz="0" w:space="0" w:color="auto" w:frame="1"/>
          <w:lang w:eastAsia="ru-RU"/>
        </w:rPr>
        <w:t> </w:t>
      </w:r>
      <w:r w:rsidRPr="001B2CD2">
        <w:rPr>
          <w:rFonts w:ascii="Times New Roman" w:eastAsia="Times New Roman" w:hAnsi="Times New Roman" w:cs="Times New Roman"/>
          <w:color w:val="000000"/>
          <w:sz w:val="28"/>
          <w:szCs w:val="28"/>
          <w:bdr w:val="none" w:sz="0" w:space="0" w:color="auto" w:frame="1"/>
          <w:lang w:eastAsia="ru-RU"/>
        </w:rPr>
        <w:t>Как известно, сотовые телефоны излучают микроволны.</w:t>
      </w:r>
      <w:r w:rsidRPr="001B2CD2">
        <w:rPr>
          <w:rFonts w:ascii="Verdana" w:eastAsia="Times New Roman" w:hAnsi="Verdana" w:cs="Arial"/>
          <w:color w:val="000000"/>
          <w:sz w:val="24"/>
          <w:szCs w:val="24"/>
          <w:bdr w:val="none" w:sz="0" w:space="0" w:color="auto" w:frame="1"/>
          <w:lang w:eastAsia="ru-RU"/>
        </w:rPr>
        <w:t> </w:t>
      </w:r>
      <w:r w:rsidRPr="001B2CD2">
        <w:rPr>
          <w:rFonts w:ascii="Times New Roman" w:eastAsia="Times New Roman" w:hAnsi="Times New Roman" w:cs="Times New Roman"/>
          <w:color w:val="000000"/>
          <w:sz w:val="28"/>
          <w:szCs w:val="28"/>
          <w:bdr w:val="none" w:sz="0" w:space="0" w:color="auto" w:frame="1"/>
          <w:lang w:eastAsia="ru-RU"/>
        </w:rPr>
        <w:t xml:space="preserve">Они частично поглощаются тканями и переводятся в тепло, которое и вызывает изменения в хрусталике глаза. «У людей, часто и подолгу говорящих по сотовым аппаратам, в течение нескольких лет может развиться катаракта», — утверждают профессор медицинского факультета </w:t>
      </w:r>
      <w:proofErr w:type="spellStart"/>
      <w:proofErr w:type="gramStart"/>
      <w:r w:rsidRPr="001B2CD2">
        <w:rPr>
          <w:rFonts w:ascii="Times New Roman" w:eastAsia="Times New Roman" w:hAnsi="Times New Roman" w:cs="Times New Roman"/>
          <w:color w:val="000000"/>
          <w:sz w:val="28"/>
          <w:szCs w:val="28"/>
          <w:bdr w:val="none" w:sz="0" w:space="0" w:color="auto" w:frame="1"/>
          <w:lang w:eastAsia="ru-RU"/>
        </w:rPr>
        <w:t>Ахува</w:t>
      </w:r>
      <w:proofErr w:type="spellEnd"/>
      <w:r w:rsidRPr="001B2CD2">
        <w:rPr>
          <w:rFonts w:ascii="Times New Roman" w:eastAsia="Times New Roman" w:hAnsi="Times New Roman" w:cs="Times New Roman"/>
          <w:color w:val="000000"/>
          <w:sz w:val="28"/>
          <w:szCs w:val="28"/>
          <w:bdr w:val="none" w:sz="0" w:space="0" w:color="auto" w:frame="1"/>
          <w:lang w:eastAsia="ru-RU"/>
        </w:rPr>
        <w:t xml:space="preserve"> </w:t>
      </w:r>
      <w:proofErr w:type="spellStart"/>
      <w:r w:rsidRPr="001B2CD2">
        <w:rPr>
          <w:rFonts w:ascii="Times New Roman" w:eastAsia="Times New Roman" w:hAnsi="Times New Roman" w:cs="Times New Roman"/>
          <w:color w:val="000000"/>
          <w:sz w:val="28"/>
          <w:szCs w:val="28"/>
          <w:bdr w:val="none" w:sz="0" w:space="0" w:color="auto" w:frame="1"/>
          <w:lang w:eastAsia="ru-RU"/>
        </w:rPr>
        <w:t>Доврат</w:t>
      </w:r>
      <w:proofErr w:type="spellEnd"/>
      <w:proofErr w:type="gramEnd"/>
      <w:r w:rsidRPr="001B2CD2">
        <w:rPr>
          <w:rFonts w:ascii="Times New Roman" w:eastAsia="Times New Roman" w:hAnsi="Times New Roman" w:cs="Times New Roman"/>
          <w:color w:val="000000"/>
          <w:sz w:val="28"/>
          <w:szCs w:val="28"/>
          <w:bdr w:val="none" w:sz="0" w:space="0" w:color="auto" w:frame="1"/>
          <w:lang w:eastAsia="ru-RU"/>
        </w:rPr>
        <w:t xml:space="preserve"> и профессор кафедры </w:t>
      </w:r>
      <w:proofErr w:type="spellStart"/>
      <w:r w:rsidRPr="001B2CD2">
        <w:rPr>
          <w:rFonts w:ascii="Times New Roman" w:eastAsia="Times New Roman" w:hAnsi="Times New Roman" w:cs="Times New Roman"/>
          <w:color w:val="000000"/>
          <w:sz w:val="28"/>
          <w:szCs w:val="28"/>
          <w:bdr w:val="none" w:sz="0" w:space="0" w:color="auto" w:frame="1"/>
          <w:lang w:eastAsia="ru-RU"/>
        </w:rPr>
        <w:t>электротехнологий</w:t>
      </w:r>
      <w:proofErr w:type="spellEnd"/>
      <w:r w:rsidRPr="001B2CD2">
        <w:rPr>
          <w:rFonts w:ascii="Times New Roman" w:eastAsia="Times New Roman" w:hAnsi="Times New Roman" w:cs="Times New Roman"/>
          <w:color w:val="000000"/>
          <w:sz w:val="28"/>
          <w:szCs w:val="28"/>
          <w:bdr w:val="none" w:sz="0" w:space="0" w:color="auto" w:frame="1"/>
          <w:lang w:eastAsia="ru-RU"/>
        </w:rPr>
        <w:t xml:space="preserve"> Леви Шехтер. Несколько советов по правильному использованию сотовых телефонов. (Приложение 3)</w:t>
      </w:r>
    </w:p>
    <w:p w:rsidR="00086516" w:rsidRPr="001B2CD2" w:rsidRDefault="00086516" w:rsidP="001B2CD2">
      <w:pPr>
        <w:spacing w:after="0" w:line="360" w:lineRule="auto"/>
        <w:ind w:left="360"/>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086516" w:rsidRPr="001B2CD2" w:rsidRDefault="00086516" w:rsidP="001B2CD2">
      <w:pPr>
        <w:spacing w:after="0" w:line="360" w:lineRule="auto"/>
        <w:ind w:left="360"/>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086516" w:rsidRPr="001B2CD2" w:rsidRDefault="00086516" w:rsidP="001B2CD2">
      <w:pPr>
        <w:spacing w:after="0" w:line="360" w:lineRule="auto"/>
        <w:ind w:left="360"/>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086516" w:rsidRPr="001B2CD2" w:rsidRDefault="00086516" w:rsidP="001B2CD2">
      <w:pPr>
        <w:spacing w:after="0" w:line="360" w:lineRule="auto"/>
        <w:ind w:left="360"/>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086516" w:rsidRPr="001B2CD2" w:rsidRDefault="00086516" w:rsidP="001B2CD2">
      <w:pPr>
        <w:spacing w:after="0" w:line="360" w:lineRule="auto"/>
        <w:ind w:left="360"/>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086516" w:rsidRPr="001B2CD2" w:rsidRDefault="00086516" w:rsidP="001B2CD2">
      <w:pPr>
        <w:spacing w:after="0" w:line="360" w:lineRule="auto"/>
        <w:ind w:left="360"/>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086516" w:rsidRPr="001B2CD2" w:rsidRDefault="00086516" w:rsidP="001B2CD2">
      <w:pPr>
        <w:spacing w:after="0" w:line="360" w:lineRule="auto"/>
        <w:ind w:left="360"/>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086516" w:rsidRPr="001B2CD2" w:rsidRDefault="00086516" w:rsidP="001B2CD2">
      <w:pPr>
        <w:spacing w:after="0" w:line="360" w:lineRule="auto"/>
        <w:ind w:left="360"/>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086516" w:rsidRPr="001B2CD2" w:rsidRDefault="00086516" w:rsidP="001B2CD2">
      <w:pPr>
        <w:spacing w:after="0" w:line="360" w:lineRule="auto"/>
        <w:ind w:left="360"/>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086516" w:rsidRPr="001B2CD2" w:rsidRDefault="00086516" w:rsidP="001B2CD2">
      <w:pPr>
        <w:spacing w:after="0" w:line="360" w:lineRule="auto"/>
        <w:ind w:left="360"/>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086516" w:rsidRPr="001B2CD2" w:rsidRDefault="00086516" w:rsidP="001B2CD2">
      <w:pPr>
        <w:spacing w:after="0" w:line="360" w:lineRule="auto"/>
        <w:ind w:left="360"/>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086516" w:rsidRPr="001B2CD2" w:rsidRDefault="00086516" w:rsidP="001B2CD2">
      <w:pPr>
        <w:spacing w:after="0" w:line="360" w:lineRule="auto"/>
        <w:ind w:left="360"/>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086516" w:rsidRPr="001B2CD2" w:rsidRDefault="00086516" w:rsidP="001B2CD2">
      <w:pPr>
        <w:spacing w:after="0" w:line="360" w:lineRule="auto"/>
        <w:ind w:left="360"/>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086516" w:rsidRPr="001B2CD2" w:rsidRDefault="00086516" w:rsidP="001B2CD2">
      <w:pPr>
        <w:spacing w:after="0" w:line="360" w:lineRule="auto"/>
        <w:ind w:left="360"/>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086516" w:rsidRPr="001B2CD2" w:rsidRDefault="00086516" w:rsidP="001B2CD2">
      <w:pPr>
        <w:spacing w:after="0" w:line="360" w:lineRule="auto"/>
        <w:ind w:left="360"/>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510F05" w:rsidRDefault="00510F05" w:rsidP="005F5F3C">
      <w:pPr>
        <w:spacing w:after="0" w:line="360" w:lineRule="auto"/>
        <w:ind w:left="360"/>
        <w:textAlignment w:val="baseline"/>
        <w:rPr>
          <w:rFonts w:ascii="Times New Roman" w:eastAsia="Times New Roman" w:hAnsi="Times New Roman" w:cs="Times New Roman"/>
          <w:bCs/>
          <w:color w:val="000000"/>
          <w:sz w:val="28"/>
          <w:szCs w:val="28"/>
          <w:bdr w:val="none" w:sz="0" w:space="0" w:color="auto" w:frame="1"/>
          <w:lang w:eastAsia="ru-RU"/>
        </w:rPr>
      </w:pPr>
    </w:p>
    <w:p w:rsidR="000F475C" w:rsidRPr="001B2CD2" w:rsidRDefault="00BD66FE" w:rsidP="005F5F3C">
      <w:pPr>
        <w:spacing w:after="0" w:line="360" w:lineRule="auto"/>
        <w:ind w:left="360"/>
        <w:textAlignment w:val="baseline"/>
        <w:rPr>
          <w:rFonts w:ascii="Arial" w:eastAsia="Times New Roman" w:hAnsi="Arial" w:cs="Arial"/>
          <w:b/>
          <w:color w:val="000000"/>
          <w:lang w:eastAsia="ru-RU"/>
        </w:rPr>
      </w:pPr>
      <w:r>
        <w:rPr>
          <w:rFonts w:ascii="Times New Roman" w:eastAsia="Times New Roman" w:hAnsi="Times New Roman" w:cs="Times New Roman"/>
          <w:b/>
          <w:bCs/>
          <w:color w:val="000000"/>
          <w:sz w:val="28"/>
          <w:szCs w:val="28"/>
          <w:bdr w:val="none" w:sz="0" w:space="0" w:color="auto" w:frame="1"/>
          <w:lang w:eastAsia="ru-RU"/>
        </w:rPr>
        <w:t>1.7</w:t>
      </w:r>
      <w:r w:rsidR="000F475C" w:rsidRPr="001B2CD2">
        <w:rPr>
          <w:rFonts w:ascii="Times New Roman" w:eastAsia="Times New Roman" w:hAnsi="Times New Roman" w:cs="Times New Roman"/>
          <w:b/>
          <w:bCs/>
          <w:color w:val="000000"/>
          <w:sz w:val="28"/>
          <w:szCs w:val="28"/>
          <w:bdr w:val="none" w:sz="0" w:space="0" w:color="auto" w:frame="1"/>
          <w:lang w:eastAsia="ru-RU"/>
        </w:rPr>
        <w:t>. Нормы по работе за компьютером:</w:t>
      </w:r>
    </w:p>
    <w:p w:rsidR="000F475C" w:rsidRPr="001B2CD2" w:rsidRDefault="000F475C" w:rsidP="001B2CD2">
      <w:pPr>
        <w:numPr>
          <w:ilvl w:val="0"/>
          <w:numId w:val="14"/>
        </w:numPr>
        <w:spacing w:after="0" w:line="360" w:lineRule="auto"/>
        <w:ind w:left="502" w:firstLine="540"/>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Уровень глаз при вертикальном расположении экрана должен приходиться на центр или 2/3 его высота. Линия взора должна быть перпендикулярна центру экрана и оптимальное её отклонение должно находиться в пределах + - 5</w:t>
      </w:r>
      <w:r w:rsidRPr="001B2CD2">
        <w:rPr>
          <w:rFonts w:ascii="Times New Roman" w:eastAsia="Times New Roman" w:hAnsi="Times New Roman" w:cs="Times New Roman"/>
          <w:color w:val="000000"/>
          <w:sz w:val="28"/>
          <w:szCs w:val="28"/>
          <w:bdr w:val="none" w:sz="0" w:space="0" w:color="auto" w:frame="1"/>
          <w:vertAlign w:val="superscript"/>
          <w:lang w:eastAsia="ru-RU"/>
        </w:rPr>
        <w:t>0</w:t>
      </w:r>
      <w:r w:rsidRPr="001B2CD2">
        <w:rPr>
          <w:rFonts w:ascii="Times New Roman" w:eastAsia="Times New Roman" w:hAnsi="Times New Roman" w:cs="Times New Roman"/>
          <w:color w:val="000000"/>
          <w:sz w:val="28"/>
          <w:szCs w:val="28"/>
          <w:bdr w:val="none" w:sz="0" w:space="0" w:color="auto" w:frame="1"/>
          <w:lang w:eastAsia="ru-RU"/>
        </w:rPr>
        <w:t>, допустимое - + - 10</w:t>
      </w:r>
      <w:r w:rsidRPr="001B2CD2">
        <w:rPr>
          <w:rFonts w:ascii="Times New Roman" w:eastAsia="Times New Roman" w:hAnsi="Times New Roman" w:cs="Times New Roman"/>
          <w:color w:val="000000"/>
          <w:sz w:val="28"/>
          <w:szCs w:val="28"/>
          <w:bdr w:val="none" w:sz="0" w:space="0" w:color="auto" w:frame="1"/>
          <w:vertAlign w:val="superscript"/>
          <w:lang w:eastAsia="ru-RU"/>
        </w:rPr>
        <w:t>0</w:t>
      </w:r>
      <w:r w:rsidRPr="001B2CD2">
        <w:rPr>
          <w:rFonts w:ascii="Times New Roman" w:eastAsia="Times New Roman" w:hAnsi="Times New Roman" w:cs="Times New Roman"/>
          <w:color w:val="000000"/>
          <w:sz w:val="28"/>
          <w:szCs w:val="28"/>
          <w:bdr w:val="none" w:sz="0" w:space="0" w:color="auto" w:frame="1"/>
          <w:lang w:eastAsia="ru-RU"/>
        </w:rPr>
        <w:t> в горизонтальной плоскости оптимальный обзор обеспечивается в пределах + - 15</w:t>
      </w:r>
      <w:r w:rsidRPr="001B2CD2">
        <w:rPr>
          <w:rFonts w:ascii="Times New Roman" w:eastAsia="Times New Roman" w:hAnsi="Times New Roman" w:cs="Times New Roman"/>
          <w:color w:val="000000"/>
          <w:sz w:val="28"/>
          <w:szCs w:val="28"/>
          <w:bdr w:val="none" w:sz="0" w:space="0" w:color="auto" w:frame="1"/>
          <w:vertAlign w:val="superscript"/>
          <w:lang w:eastAsia="ru-RU"/>
        </w:rPr>
        <w:t>0</w:t>
      </w:r>
      <w:r w:rsidRPr="001B2CD2">
        <w:rPr>
          <w:rFonts w:ascii="Times New Roman" w:eastAsia="Times New Roman" w:hAnsi="Times New Roman" w:cs="Times New Roman"/>
          <w:color w:val="000000"/>
          <w:sz w:val="28"/>
          <w:szCs w:val="28"/>
          <w:bdr w:val="none" w:sz="0" w:space="0" w:color="auto" w:frame="1"/>
          <w:lang w:eastAsia="ru-RU"/>
        </w:rPr>
        <w:t>, допустимый - + - 30</w:t>
      </w:r>
      <w:r w:rsidRPr="001B2CD2">
        <w:rPr>
          <w:rFonts w:ascii="Times New Roman" w:eastAsia="Times New Roman" w:hAnsi="Times New Roman" w:cs="Times New Roman"/>
          <w:color w:val="000000"/>
          <w:sz w:val="28"/>
          <w:szCs w:val="28"/>
          <w:bdr w:val="none" w:sz="0" w:space="0" w:color="auto" w:frame="1"/>
          <w:vertAlign w:val="superscript"/>
          <w:lang w:eastAsia="ru-RU"/>
        </w:rPr>
        <w:t>0</w:t>
      </w:r>
      <w:r w:rsidRPr="001B2CD2">
        <w:rPr>
          <w:rFonts w:ascii="Times New Roman" w:eastAsia="Times New Roman" w:hAnsi="Times New Roman" w:cs="Times New Roman"/>
          <w:color w:val="000000"/>
          <w:sz w:val="28"/>
          <w:szCs w:val="28"/>
          <w:bdr w:val="none" w:sz="0" w:space="0" w:color="auto" w:frame="1"/>
          <w:lang w:eastAsia="ru-RU"/>
        </w:rPr>
        <w:t>.</w:t>
      </w:r>
    </w:p>
    <w:p w:rsidR="000F475C" w:rsidRPr="001B2CD2" w:rsidRDefault="000F475C" w:rsidP="001B2CD2">
      <w:pPr>
        <w:numPr>
          <w:ilvl w:val="0"/>
          <w:numId w:val="14"/>
        </w:numPr>
        <w:spacing w:after="0" w:line="360" w:lineRule="auto"/>
        <w:ind w:left="502" w:firstLine="540"/>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Оптимальное расстояние глаз учащихся до экрана ПЭВМ или ВДТ должно быть в пределах 60-70 см, допустимое - не менее 50см.</w:t>
      </w:r>
    </w:p>
    <w:p w:rsidR="000F475C" w:rsidRPr="001B2CD2" w:rsidRDefault="000F475C" w:rsidP="001B2CD2">
      <w:pPr>
        <w:numPr>
          <w:ilvl w:val="0"/>
          <w:numId w:val="14"/>
        </w:numPr>
        <w:spacing w:after="0" w:line="360" w:lineRule="auto"/>
        <w:ind w:left="502" w:firstLine="540"/>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 xml:space="preserve">Наиболее благоприятные показатели зрительной работоспособности отмечаются при освещенности рабочего места в 400 </w:t>
      </w:r>
      <w:proofErr w:type="spellStart"/>
      <w:r w:rsidRPr="001B2CD2">
        <w:rPr>
          <w:rFonts w:ascii="Times New Roman" w:eastAsia="Times New Roman" w:hAnsi="Times New Roman" w:cs="Times New Roman"/>
          <w:color w:val="000000"/>
          <w:sz w:val="28"/>
          <w:szCs w:val="28"/>
          <w:bdr w:val="none" w:sz="0" w:space="0" w:color="auto" w:frame="1"/>
          <w:lang w:eastAsia="ru-RU"/>
        </w:rPr>
        <w:t>лк</w:t>
      </w:r>
      <w:proofErr w:type="spellEnd"/>
      <w:r w:rsidRPr="001B2CD2">
        <w:rPr>
          <w:rFonts w:ascii="Times New Roman" w:eastAsia="Times New Roman" w:hAnsi="Times New Roman" w:cs="Times New Roman"/>
          <w:color w:val="000000"/>
          <w:sz w:val="28"/>
          <w:szCs w:val="28"/>
          <w:bdr w:val="none" w:sz="0" w:space="0" w:color="auto" w:frame="1"/>
          <w:lang w:eastAsia="ru-RU"/>
        </w:rPr>
        <w:t xml:space="preserve">, а экрана - в 200-300 </w:t>
      </w:r>
      <w:proofErr w:type="spellStart"/>
      <w:r w:rsidRPr="001B2CD2">
        <w:rPr>
          <w:rFonts w:ascii="Times New Roman" w:eastAsia="Times New Roman" w:hAnsi="Times New Roman" w:cs="Times New Roman"/>
          <w:color w:val="000000"/>
          <w:sz w:val="28"/>
          <w:szCs w:val="28"/>
          <w:bdr w:val="none" w:sz="0" w:space="0" w:color="auto" w:frame="1"/>
          <w:lang w:eastAsia="ru-RU"/>
        </w:rPr>
        <w:t>лк</w:t>
      </w:r>
      <w:proofErr w:type="spellEnd"/>
      <w:r w:rsidRPr="001B2CD2">
        <w:rPr>
          <w:rFonts w:ascii="Times New Roman" w:eastAsia="Times New Roman" w:hAnsi="Times New Roman" w:cs="Times New Roman"/>
          <w:color w:val="000000"/>
          <w:sz w:val="28"/>
          <w:szCs w:val="28"/>
          <w:bdr w:val="none" w:sz="0" w:space="0" w:color="auto" w:frame="1"/>
          <w:lang w:eastAsia="ru-RU"/>
        </w:rPr>
        <w:t>.</w:t>
      </w:r>
    </w:p>
    <w:p w:rsidR="000F475C" w:rsidRPr="001B2CD2" w:rsidRDefault="000F475C" w:rsidP="001B2CD2">
      <w:pPr>
        <w:numPr>
          <w:ilvl w:val="0"/>
          <w:numId w:val="14"/>
        </w:numPr>
        <w:spacing w:after="0" w:line="360" w:lineRule="auto"/>
        <w:ind w:left="502" w:firstLine="540"/>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 xml:space="preserve">Следует следить за рациональным распределением объема и интенсивности интеллектуальных нагрузок в течение всего времени </w:t>
      </w:r>
      <w:r w:rsidRPr="001B2CD2">
        <w:rPr>
          <w:rFonts w:ascii="Times New Roman" w:eastAsia="Times New Roman" w:hAnsi="Times New Roman" w:cs="Times New Roman"/>
          <w:color w:val="000000"/>
          <w:sz w:val="28"/>
          <w:szCs w:val="28"/>
          <w:bdr w:val="none" w:sz="0" w:space="0" w:color="auto" w:frame="1"/>
          <w:lang w:eastAsia="ru-RU"/>
        </w:rPr>
        <w:lastRenderedPageBreak/>
        <w:t>работы на компьютере. Большую роль в этом играют различные упражнения для снятия утомления глаз. (Приложение 4)</w:t>
      </w:r>
    </w:p>
    <w:p w:rsidR="00E33D3A" w:rsidRPr="001B2CD2" w:rsidRDefault="00E33D3A" w:rsidP="001B2CD2">
      <w:pPr>
        <w:spacing w:after="0" w:line="360" w:lineRule="auto"/>
        <w:jc w:val="both"/>
        <w:textAlignment w:val="baseline"/>
        <w:rPr>
          <w:rFonts w:ascii="Times New Roman" w:eastAsia="Times New Roman" w:hAnsi="Times New Roman" w:cs="Times New Roman"/>
          <w:color w:val="000000"/>
          <w:sz w:val="28"/>
          <w:szCs w:val="28"/>
          <w:bdr w:val="none" w:sz="0" w:space="0" w:color="auto" w:frame="1"/>
          <w:lang w:eastAsia="ru-RU"/>
        </w:rPr>
      </w:pPr>
    </w:p>
    <w:p w:rsidR="00E33D3A" w:rsidRPr="001B2CD2" w:rsidRDefault="00E33D3A" w:rsidP="001B2CD2">
      <w:pPr>
        <w:spacing w:after="0" w:line="360" w:lineRule="auto"/>
        <w:jc w:val="both"/>
        <w:textAlignment w:val="baseline"/>
        <w:rPr>
          <w:rFonts w:ascii="Times New Roman" w:eastAsia="Times New Roman" w:hAnsi="Times New Roman" w:cs="Times New Roman"/>
          <w:color w:val="000000"/>
          <w:sz w:val="28"/>
          <w:szCs w:val="28"/>
          <w:bdr w:val="none" w:sz="0" w:space="0" w:color="auto" w:frame="1"/>
          <w:lang w:eastAsia="ru-RU"/>
        </w:rPr>
      </w:pPr>
    </w:p>
    <w:p w:rsidR="00E33D3A" w:rsidRPr="001B2CD2" w:rsidRDefault="00E33D3A" w:rsidP="001B2CD2">
      <w:pPr>
        <w:spacing w:after="0" w:line="360" w:lineRule="auto"/>
        <w:jc w:val="both"/>
        <w:textAlignment w:val="baseline"/>
        <w:rPr>
          <w:rFonts w:ascii="Times New Roman" w:eastAsia="Times New Roman" w:hAnsi="Times New Roman" w:cs="Times New Roman"/>
          <w:color w:val="000000"/>
          <w:sz w:val="28"/>
          <w:szCs w:val="28"/>
          <w:bdr w:val="none" w:sz="0" w:space="0" w:color="auto" w:frame="1"/>
          <w:lang w:eastAsia="ru-RU"/>
        </w:rPr>
      </w:pPr>
    </w:p>
    <w:p w:rsidR="00E33D3A" w:rsidRPr="001B2CD2" w:rsidRDefault="00E33D3A" w:rsidP="001B2CD2">
      <w:pPr>
        <w:spacing w:after="0" w:line="360" w:lineRule="auto"/>
        <w:jc w:val="both"/>
        <w:textAlignment w:val="baseline"/>
        <w:rPr>
          <w:rFonts w:ascii="Times New Roman" w:eastAsia="Times New Roman" w:hAnsi="Times New Roman" w:cs="Times New Roman"/>
          <w:color w:val="000000"/>
          <w:sz w:val="28"/>
          <w:szCs w:val="28"/>
          <w:bdr w:val="none" w:sz="0" w:space="0" w:color="auto" w:frame="1"/>
          <w:lang w:eastAsia="ru-RU"/>
        </w:rPr>
      </w:pPr>
    </w:p>
    <w:p w:rsidR="00E33D3A" w:rsidRPr="001B2CD2" w:rsidRDefault="00E33D3A" w:rsidP="001B2CD2">
      <w:pPr>
        <w:spacing w:after="0" w:line="360" w:lineRule="auto"/>
        <w:jc w:val="both"/>
        <w:textAlignment w:val="baseline"/>
        <w:rPr>
          <w:rFonts w:ascii="Times New Roman" w:eastAsia="Times New Roman" w:hAnsi="Times New Roman" w:cs="Times New Roman"/>
          <w:color w:val="000000"/>
          <w:sz w:val="28"/>
          <w:szCs w:val="28"/>
          <w:bdr w:val="none" w:sz="0" w:space="0" w:color="auto" w:frame="1"/>
          <w:lang w:eastAsia="ru-RU"/>
        </w:rPr>
      </w:pPr>
    </w:p>
    <w:p w:rsidR="00E33D3A" w:rsidRPr="001B2CD2" w:rsidRDefault="00E33D3A" w:rsidP="001B2CD2">
      <w:pPr>
        <w:spacing w:after="0" w:line="360" w:lineRule="auto"/>
        <w:jc w:val="both"/>
        <w:textAlignment w:val="baseline"/>
        <w:rPr>
          <w:rFonts w:ascii="Times New Roman" w:eastAsia="Times New Roman" w:hAnsi="Times New Roman" w:cs="Times New Roman"/>
          <w:color w:val="000000"/>
          <w:sz w:val="28"/>
          <w:szCs w:val="28"/>
          <w:bdr w:val="none" w:sz="0" w:space="0" w:color="auto" w:frame="1"/>
          <w:lang w:eastAsia="ru-RU"/>
        </w:rPr>
      </w:pPr>
    </w:p>
    <w:p w:rsidR="00E33D3A" w:rsidRPr="001B2CD2" w:rsidRDefault="00E33D3A" w:rsidP="001B2CD2">
      <w:pPr>
        <w:spacing w:after="0" w:line="360" w:lineRule="auto"/>
        <w:jc w:val="both"/>
        <w:textAlignment w:val="baseline"/>
        <w:rPr>
          <w:rFonts w:ascii="Times New Roman" w:eastAsia="Times New Roman" w:hAnsi="Times New Roman" w:cs="Times New Roman"/>
          <w:color w:val="000000"/>
          <w:sz w:val="28"/>
          <w:szCs w:val="28"/>
          <w:bdr w:val="none" w:sz="0" w:space="0" w:color="auto" w:frame="1"/>
          <w:lang w:eastAsia="ru-RU"/>
        </w:rPr>
      </w:pPr>
    </w:p>
    <w:p w:rsidR="00E33D3A" w:rsidRPr="001B2CD2" w:rsidRDefault="00E33D3A" w:rsidP="001B2CD2">
      <w:pPr>
        <w:spacing w:after="0" w:line="360" w:lineRule="auto"/>
        <w:jc w:val="both"/>
        <w:textAlignment w:val="baseline"/>
        <w:rPr>
          <w:rFonts w:ascii="Times New Roman" w:eastAsia="Times New Roman" w:hAnsi="Times New Roman" w:cs="Times New Roman"/>
          <w:color w:val="000000"/>
          <w:sz w:val="28"/>
          <w:szCs w:val="28"/>
          <w:bdr w:val="none" w:sz="0" w:space="0" w:color="auto" w:frame="1"/>
          <w:lang w:eastAsia="ru-RU"/>
        </w:rPr>
      </w:pPr>
    </w:p>
    <w:p w:rsidR="00E33D3A" w:rsidRPr="001B2CD2" w:rsidRDefault="00E33D3A" w:rsidP="001B2CD2">
      <w:pPr>
        <w:spacing w:after="0" w:line="360" w:lineRule="auto"/>
        <w:jc w:val="both"/>
        <w:textAlignment w:val="baseline"/>
        <w:rPr>
          <w:rFonts w:ascii="Times New Roman" w:eastAsia="Times New Roman" w:hAnsi="Times New Roman" w:cs="Times New Roman"/>
          <w:color w:val="000000"/>
          <w:sz w:val="28"/>
          <w:szCs w:val="28"/>
          <w:bdr w:val="none" w:sz="0" w:space="0" w:color="auto" w:frame="1"/>
          <w:lang w:eastAsia="ru-RU"/>
        </w:rPr>
      </w:pPr>
    </w:p>
    <w:p w:rsidR="00E33D3A" w:rsidRPr="001B2CD2" w:rsidRDefault="00E33D3A" w:rsidP="001B2CD2">
      <w:pPr>
        <w:spacing w:after="0" w:line="360" w:lineRule="auto"/>
        <w:jc w:val="both"/>
        <w:textAlignment w:val="baseline"/>
        <w:rPr>
          <w:rFonts w:ascii="Times New Roman" w:eastAsia="Times New Roman" w:hAnsi="Times New Roman" w:cs="Times New Roman"/>
          <w:color w:val="000000"/>
          <w:sz w:val="28"/>
          <w:szCs w:val="28"/>
          <w:bdr w:val="none" w:sz="0" w:space="0" w:color="auto" w:frame="1"/>
          <w:lang w:eastAsia="ru-RU"/>
        </w:rPr>
      </w:pPr>
    </w:p>
    <w:p w:rsidR="00E33D3A" w:rsidRPr="001B2CD2" w:rsidRDefault="00E33D3A" w:rsidP="001B2CD2">
      <w:pPr>
        <w:spacing w:after="0" w:line="360" w:lineRule="auto"/>
        <w:jc w:val="both"/>
        <w:textAlignment w:val="baseline"/>
        <w:rPr>
          <w:rFonts w:ascii="Times New Roman" w:eastAsia="Times New Roman" w:hAnsi="Times New Roman" w:cs="Times New Roman"/>
          <w:color w:val="000000"/>
          <w:sz w:val="28"/>
          <w:szCs w:val="28"/>
          <w:bdr w:val="none" w:sz="0" w:space="0" w:color="auto" w:frame="1"/>
          <w:lang w:eastAsia="ru-RU"/>
        </w:rPr>
      </w:pPr>
    </w:p>
    <w:p w:rsidR="00E33D3A" w:rsidRDefault="00E33D3A" w:rsidP="001B2CD2">
      <w:pPr>
        <w:spacing w:after="0" w:line="360" w:lineRule="auto"/>
        <w:jc w:val="both"/>
        <w:textAlignment w:val="baseline"/>
        <w:rPr>
          <w:rFonts w:ascii="Times New Roman" w:eastAsia="Times New Roman" w:hAnsi="Times New Roman" w:cs="Times New Roman"/>
          <w:color w:val="000000"/>
          <w:sz w:val="28"/>
          <w:szCs w:val="28"/>
          <w:bdr w:val="none" w:sz="0" w:space="0" w:color="auto" w:frame="1"/>
          <w:lang w:eastAsia="ru-RU"/>
        </w:rPr>
      </w:pPr>
    </w:p>
    <w:p w:rsidR="00BD66FE" w:rsidRDefault="00BD66FE" w:rsidP="001B2CD2">
      <w:pPr>
        <w:spacing w:after="0" w:line="360" w:lineRule="auto"/>
        <w:jc w:val="both"/>
        <w:textAlignment w:val="baseline"/>
        <w:rPr>
          <w:rFonts w:ascii="Times New Roman" w:eastAsia="Times New Roman" w:hAnsi="Times New Roman" w:cs="Times New Roman"/>
          <w:color w:val="000000"/>
          <w:sz w:val="28"/>
          <w:szCs w:val="28"/>
          <w:bdr w:val="none" w:sz="0" w:space="0" w:color="auto" w:frame="1"/>
          <w:lang w:eastAsia="ru-RU"/>
        </w:rPr>
      </w:pPr>
    </w:p>
    <w:p w:rsidR="00BD66FE" w:rsidRPr="001B2CD2" w:rsidRDefault="00BD66FE" w:rsidP="001B2CD2">
      <w:pPr>
        <w:spacing w:after="0" w:line="360" w:lineRule="auto"/>
        <w:jc w:val="both"/>
        <w:textAlignment w:val="baseline"/>
        <w:rPr>
          <w:rFonts w:ascii="Times New Roman" w:eastAsia="Times New Roman" w:hAnsi="Times New Roman" w:cs="Times New Roman"/>
          <w:color w:val="000000"/>
          <w:sz w:val="28"/>
          <w:szCs w:val="28"/>
          <w:bdr w:val="none" w:sz="0" w:space="0" w:color="auto" w:frame="1"/>
          <w:lang w:eastAsia="ru-RU"/>
        </w:rPr>
      </w:pPr>
    </w:p>
    <w:p w:rsidR="00E33D3A" w:rsidRPr="001B2CD2" w:rsidRDefault="00E33D3A" w:rsidP="001B2CD2">
      <w:pPr>
        <w:spacing w:after="0" w:line="360" w:lineRule="auto"/>
        <w:jc w:val="both"/>
        <w:textAlignment w:val="baseline"/>
        <w:rPr>
          <w:rFonts w:ascii="Arial" w:eastAsia="Times New Roman" w:hAnsi="Arial" w:cs="Arial"/>
          <w:color w:val="000000"/>
          <w:lang w:eastAsia="ru-RU"/>
        </w:rPr>
      </w:pPr>
    </w:p>
    <w:p w:rsidR="004176D4" w:rsidRPr="001B2CD2" w:rsidRDefault="00BD66FE" w:rsidP="005F5F3C">
      <w:pPr>
        <w:spacing w:after="0" w:line="360" w:lineRule="auto"/>
        <w:ind w:left="360"/>
        <w:textAlignment w:val="baseline"/>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bCs/>
          <w:color w:val="000000"/>
          <w:sz w:val="28"/>
          <w:szCs w:val="28"/>
          <w:bdr w:val="none" w:sz="0" w:space="0" w:color="auto" w:frame="1"/>
          <w:lang w:eastAsia="ru-RU"/>
        </w:rPr>
        <w:t>1.8</w:t>
      </w:r>
      <w:r w:rsidR="00E33D3A" w:rsidRPr="001B2CD2">
        <w:rPr>
          <w:rFonts w:ascii="Times New Roman" w:eastAsia="Times New Roman" w:hAnsi="Times New Roman" w:cs="Times New Roman"/>
          <w:b/>
          <w:bCs/>
          <w:color w:val="000000"/>
          <w:sz w:val="28"/>
          <w:szCs w:val="28"/>
          <w:bdr w:val="none" w:sz="0" w:space="0" w:color="auto" w:frame="1"/>
          <w:lang w:eastAsia="ru-RU"/>
        </w:rPr>
        <w:t xml:space="preserve">. </w:t>
      </w:r>
      <w:r w:rsidR="004176D4" w:rsidRPr="001B2CD2">
        <w:rPr>
          <w:rFonts w:ascii="Times New Roman" w:hAnsi="Times New Roman" w:cs="Times New Roman"/>
          <w:b/>
          <w:sz w:val="28"/>
          <w:szCs w:val="28"/>
        </w:rPr>
        <w:t xml:space="preserve"> Что такое компьютерный зрительный синдром</w:t>
      </w:r>
      <w:r w:rsidR="004176D4" w:rsidRPr="001B2CD2">
        <w:rPr>
          <w:rFonts w:ascii="Times New Roman" w:eastAsia="Times New Roman" w:hAnsi="Times New Roman" w:cs="Times New Roman"/>
          <w:b/>
          <w:bCs/>
          <w:color w:val="000000"/>
          <w:sz w:val="28"/>
          <w:szCs w:val="28"/>
          <w:bdr w:val="none" w:sz="0" w:space="0" w:color="auto" w:frame="1"/>
          <w:lang w:eastAsia="ru-RU"/>
        </w:rPr>
        <w:t>:</w:t>
      </w:r>
    </w:p>
    <w:p w:rsidR="004176D4" w:rsidRPr="008D04D0" w:rsidRDefault="004176D4" w:rsidP="008D04D0">
      <w:pPr>
        <w:shd w:val="clear" w:color="auto" w:fill="FFFFFF"/>
        <w:spacing w:after="375" w:line="360" w:lineRule="auto"/>
        <w:ind w:left="360"/>
        <w:jc w:val="both"/>
        <w:rPr>
          <w:rFonts w:ascii="Times New Roman" w:eastAsia="Times New Roman" w:hAnsi="Times New Roman" w:cs="Times New Roman"/>
          <w:color w:val="111111"/>
          <w:sz w:val="28"/>
          <w:szCs w:val="28"/>
          <w:lang w:eastAsia="ru-RU"/>
        </w:rPr>
      </w:pPr>
      <w:r w:rsidRPr="008D04D0">
        <w:rPr>
          <w:rFonts w:ascii="Times New Roman" w:eastAsia="Times New Roman" w:hAnsi="Times New Roman" w:cs="Times New Roman"/>
          <w:color w:val="111111"/>
          <w:sz w:val="28"/>
          <w:szCs w:val="28"/>
          <w:lang w:eastAsia="ru-RU"/>
        </w:rPr>
        <w:t>Компьютерный зрительный синдром (КЗС) – это комплекс симптомов, связанных с перенапряжением глаз при работе с различными электронными девайсами. КЗС может развиваться как у взрослых, так и у детей, которые проводят большую часть свободного времени за экранами гаджетов. Причины развития данного синдрома связаны с особенностями работы зрения при использовании гаджетов. Эта проблема возникает из-за:</w:t>
      </w:r>
    </w:p>
    <w:p w:rsidR="004176D4" w:rsidRPr="001B2CD2" w:rsidRDefault="004176D4" w:rsidP="001B2CD2">
      <w:pPr>
        <w:shd w:val="clear" w:color="auto" w:fill="FFFFFF"/>
        <w:spacing w:before="100" w:beforeAutospacing="1" w:after="240" w:line="360" w:lineRule="auto"/>
        <w:ind w:left="360"/>
        <w:jc w:val="both"/>
        <w:rPr>
          <w:rFonts w:ascii="Times New Roman" w:eastAsia="Times New Roman" w:hAnsi="Times New Roman" w:cs="Times New Roman"/>
          <w:color w:val="111111"/>
          <w:sz w:val="28"/>
          <w:szCs w:val="28"/>
          <w:lang w:eastAsia="ru-RU"/>
        </w:rPr>
      </w:pPr>
      <w:r w:rsidRPr="001B2CD2">
        <w:rPr>
          <w:rFonts w:ascii="Times New Roman" w:eastAsia="Times New Roman" w:hAnsi="Times New Roman" w:cs="Times New Roman"/>
          <w:color w:val="111111"/>
          <w:sz w:val="28"/>
          <w:szCs w:val="28"/>
          <w:lang w:eastAsia="ru-RU"/>
        </w:rPr>
        <w:t>-Беспрерывного воздействия света, который исходит от дисплея. Он серьезно воздействует на глаза. Эта проблема особенно актуальна, если помещение слабо или неравномерно освещено.</w:t>
      </w:r>
    </w:p>
    <w:p w:rsidR="004176D4" w:rsidRPr="001B2CD2" w:rsidRDefault="004176D4" w:rsidP="001B2CD2">
      <w:pPr>
        <w:pStyle w:val="a3"/>
        <w:numPr>
          <w:ilvl w:val="0"/>
          <w:numId w:val="34"/>
        </w:numPr>
        <w:shd w:val="clear" w:color="auto" w:fill="FFFFFF"/>
        <w:spacing w:before="100" w:beforeAutospacing="1" w:after="240" w:line="360" w:lineRule="auto"/>
        <w:jc w:val="both"/>
        <w:rPr>
          <w:rFonts w:ascii="Times New Roman" w:eastAsia="Times New Roman" w:hAnsi="Times New Roman" w:cs="Times New Roman"/>
          <w:color w:val="111111"/>
          <w:sz w:val="28"/>
          <w:szCs w:val="28"/>
          <w:lang w:eastAsia="ru-RU"/>
        </w:rPr>
      </w:pPr>
      <w:r w:rsidRPr="001B2CD2">
        <w:rPr>
          <w:rFonts w:ascii="Times New Roman" w:eastAsia="Times New Roman" w:hAnsi="Times New Roman" w:cs="Times New Roman"/>
          <w:color w:val="111111"/>
          <w:sz w:val="28"/>
          <w:szCs w:val="28"/>
          <w:lang w:eastAsia="ru-RU"/>
        </w:rPr>
        <w:t>Спазма мышц, которые возникает из-за статичной позы и положения головы.</w:t>
      </w:r>
    </w:p>
    <w:p w:rsidR="004176D4" w:rsidRPr="001B2CD2" w:rsidRDefault="004176D4" w:rsidP="001B2CD2">
      <w:pPr>
        <w:pStyle w:val="a3"/>
        <w:numPr>
          <w:ilvl w:val="0"/>
          <w:numId w:val="34"/>
        </w:numPr>
        <w:shd w:val="clear" w:color="auto" w:fill="FFFFFF"/>
        <w:spacing w:before="100" w:beforeAutospacing="1" w:after="240" w:line="360" w:lineRule="auto"/>
        <w:jc w:val="both"/>
        <w:rPr>
          <w:rFonts w:ascii="Times New Roman" w:eastAsia="Times New Roman" w:hAnsi="Times New Roman" w:cs="Times New Roman"/>
          <w:color w:val="111111"/>
          <w:sz w:val="28"/>
          <w:szCs w:val="28"/>
          <w:lang w:eastAsia="ru-RU"/>
        </w:rPr>
      </w:pPr>
      <w:r w:rsidRPr="001B2CD2">
        <w:rPr>
          <w:rFonts w:ascii="Times New Roman" w:eastAsia="Times New Roman" w:hAnsi="Times New Roman" w:cs="Times New Roman"/>
          <w:color w:val="111111"/>
          <w:sz w:val="28"/>
          <w:szCs w:val="28"/>
          <w:lang w:eastAsia="ru-RU"/>
        </w:rPr>
        <w:lastRenderedPageBreak/>
        <w:t>Редких морганий. Это обусловлено тем, что пользователи мобильных -устройств концентрируют свое внимание исключительно на дисплее.</w:t>
      </w:r>
    </w:p>
    <w:p w:rsidR="004176D4" w:rsidRPr="001B2CD2" w:rsidRDefault="004176D4" w:rsidP="001B2CD2">
      <w:pPr>
        <w:pStyle w:val="a3"/>
        <w:numPr>
          <w:ilvl w:val="0"/>
          <w:numId w:val="34"/>
        </w:numPr>
        <w:shd w:val="clear" w:color="auto" w:fill="FFFFFF"/>
        <w:spacing w:before="100" w:beforeAutospacing="1" w:after="240" w:line="360" w:lineRule="auto"/>
        <w:jc w:val="both"/>
        <w:rPr>
          <w:rFonts w:ascii="Times New Roman" w:eastAsia="Times New Roman" w:hAnsi="Times New Roman" w:cs="Times New Roman"/>
          <w:color w:val="111111"/>
          <w:sz w:val="28"/>
          <w:szCs w:val="28"/>
          <w:lang w:eastAsia="ru-RU"/>
        </w:rPr>
      </w:pPr>
      <w:r w:rsidRPr="001B2CD2">
        <w:rPr>
          <w:rFonts w:ascii="Times New Roman" w:eastAsia="Times New Roman" w:hAnsi="Times New Roman" w:cs="Times New Roman"/>
          <w:color w:val="111111"/>
          <w:sz w:val="28"/>
          <w:szCs w:val="28"/>
          <w:lang w:eastAsia="ru-RU"/>
        </w:rPr>
        <w:t>Чрезмерной утомляемости глаз на фоне синего спектра.</w:t>
      </w:r>
    </w:p>
    <w:p w:rsidR="00E33D3A" w:rsidRPr="001B2CD2" w:rsidRDefault="004176D4" w:rsidP="001B2CD2">
      <w:pPr>
        <w:pStyle w:val="a3"/>
        <w:numPr>
          <w:ilvl w:val="0"/>
          <w:numId w:val="34"/>
        </w:numPr>
        <w:shd w:val="clear" w:color="auto" w:fill="FFFFFF"/>
        <w:spacing w:before="100" w:beforeAutospacing="1" w:after="240" w:line="360" w:lineRule="auto"/>
        <w:jc w:val="both"/>
        <w:rPr>
          <w:rFonts w:ascii="Times New Roman" w:eastAsia="Times New Roman" w:hAnsi="Times New Roman" w:cs="Times New Roman"/>
          <w:color w:val="111111"/>
          <w:sz w:val="28"/>
          <w:szCs w:val="28"/>
          <w:lang w:eastAsia="ru-RU"/>
        </w:rPr>
      </w:pPr>
      <w:r w:rsidRPr="001B2CD2">
        <w:rPr>
          <w:rFonts w:ascii="Times New Roman" w:eastAsia="Times New Roman" w:hAnsi="Times New Roman" w:cs="Times New Roman"/>
          <w:color w:val="111111"/>
          <w:sz w:val="28"/>
          <w:szCs w:val="28"/>
          <w:lang w:eastAsia="ru-RU"/>
        </w:rPr>
        <w:t>Нарушения кровотока.</w:t>
      </w:r>
    </w:p>
    <w:p w:rsidR="00E33D3A" w:rsidRPr="001B2CD2" w:rsidRDefault="00E33D3A" w:rsidP="001B2CD2">
      <w:pPr>
        <w:shd w:val="clear" w:color="auto" w:fill="FFFFFF"/>
        <w:spacing w:before="100" w:beforeAutospacing="1" w:after="240" w:line="360" w:lineRule="auto"/>
        <w:jc w:val="both"/>
        <w:rPr>
          <w:rFonts w:ascii="Times New Roman" w:eastAsia="Times New Roman" w:hAnsi="Times New Roman" w:cs="Times New Roman"/>
          <w:color w:val="111111"/>
          <w:sz w:val="28"/>
          <w:szCs w:val="28"/>
          <w:lang w:eastAsia="ru-RU"/>
        </w:rPr>
      </w:pPr>
    </w:p>
    <w:p w:rsidR="00E33D3A" w:rsidRPr="001B2CD2" w:rsidRDefault="00E33D3A" w:rsidP="001B2CD2">
      <w:pPr>
        <w:shd w:val="clear" w:color="auto" w:fill="FFFFFF"/>
        <w:spacing w:before="100" w:beforeAutospacing="1" w:after="240" w:line="360" w:lineRule="auto"/>
        <w:jc w:val="both"/>
        <w:rPr>
          <w:rFonts w:ascii="Times New Roman" w:eastAsia="Times New Roman" w:hAnsi="Times New Roman" w:cs="Times New Roman"/>
          <w:color w:val="111111"/>
          <w:sz w:val="28"/>
          <w:szCs w:val="28"/>
          <w:lang w:eastAsia="ru-RU"/>
        </w:rPr>
      </w:pPr>
    </w:p>
    <w:p w:rsidR="00E33D3A" w:rsidRPr="001B2CD2" w:rsidRDefault="00E33D3A" w:rsidP="001B2CD2">
      <w:pPr>
        <w:shd w:val="clear" w:color="auto" w:fill="FFFFFF"/>
        <w:spacing w:before="100" w:beforeAutospacing="1" w:after="240" w:line="360" w:lineRule="auto"/>
        <w:jc w:val="both"/>
        <w:rPr>
          <w:rFonts w:ascii="Times New Roman" w:eastAsia="Times New Roman" w:hAnsi="Times New Roman" w:cs="Times New Roman"/>
          <w:color w:val="111111"/>
          <w:sz w:val="28"/>
          <w:szCs w:val="28"/>
          <w:lang w:eastAsia="ru-RU"/>
        </w:rPr>
      </w:pPr>
    </w:p>
    <w:p w:rsidR="00E33D3A" w:rsidRPr="001B2CD2" w:rsidRDefault="00E33D3A" w:rsidP="001B2CD2">
      <w:pPr>
        <w:shd w:val="clear" w:color="auto" w:fill="FFFFFF"/>
        <w:spacing w:before="100" w:beforeAutospacing="1" w:after="240" w:line="360" w:lineRule="auto"/>
        <w:jc w:val="both"/>
        <w:rPr>
          <w:rFonts w:ascii="Times New Roman" w:eastAsia="Times New Roman" w:hAnsi="Times New Roman" w:cs="Times New Roman"/>
          <w:color w:val="111111"/>
          <w:sz w:val="28"/>
          <w:szCs w:val="28"/>
          <w:lang w:eastAsia="ru-RU"/>
        </w:rPr>
      </w:pPr>
    </w:p>
    <w:p w:rsidR="00E33D3A" w:rsidRPr="001B2CD2" w:rsidRDefault="00E33D3A" w:rsidP="001B2CD2">
      <w:pPr>
        <w:shd w:val="clear" w:color="auto" w:fill="FFFFFF"/>
        <w:spacing w:before="100" w:beforeAutospacing="1" w:after="240" w:line="360" w:lineRule="auto"/>
        <w:jc w:val="both"/>
        <w:rPr>
          <w:rFonts w:ascii="Times New Roman" w:eastAsia="Times New Roman" w:hAnsi="Times New Roman" w:cs="Times New Roman"/>
          <w:color w:val="111111"/>
          <w:sz w:val="28"/>
          <w:szCs w:val="28"/>
          <w:lang w:eastAsia="ru-RU"/>
        </w:rPr>
      </w:pPr>
    </w:p>
    <w:p w:rsidR="00E33D3A" w:rsidRPr="001B2CD2" w:rsidRDefault="00E33D3A" w:rsidP="001B2CD2">
      <w:pPr>
        <w:shd w:val="clear" w:color="auto" w:fill="FFFFFF"/>
        <w:spacing w:before="100" w:beforeAutospacing="1" w:after="240" w:line="360" w:lineRule="auto"/>
        <w:jc w:val="both"/>
        <w:rPr>
          <w:rFonts w:ascii="Times New Roman" w:eastAsia="Times New Roman" w:hAnsi="Times New Roman" w:cs="Times New Roman"/>
          <w:color w:val="111111"/>
          <w:sz w:val="28"/>
          <w:szCs w:val="28"/>
          <w:lang w:eastAsia="ru-RU"/>
        </w:rPr>
      </w:pPr>
    </w:p>
    <w:p w:rsidR="00086516" w:rsidRPr="001B2CD2" w:rsidRDefault="00086516" w:rsidP="001B2CD2">
      <w:pPr>
        <w:shd w:val="clear" w:color="auto" w:fill="FFFFFF"/>
        <w:spacing w:before="100" w:beforeAutospacing="1" w:after="240" w:line="360" w:lineRule="auto"/>
        <w:jc w:val="both"/>
        <w:rPr>
          <w:rFonts w:ascii="Times New Roman" w:eastAsia="Times New Roman" w:hAnsi="Times New Roman" w:cs="Times New Roman"/>
          <w:color w:val="111111"/>
          <w:sz w:val="28"/>
          <w:szCs w:val="28"/>
          <w:lang w:eastAsia="ru-RU"/>
        </w:rPr>
      </w:pPr>
    </w:p>
    <w:p w:rsidR="00086516" w:rsidRPr="001B2CD2" w:rsidRDefault="00086516" w:rsidP="005F5F3C">
      <w:pPr>
        <w:shd w:val="clear" w:color="auto" w:fill="FFFFFF"/>
        <w:spacing w:before="100" w:beforeAutospacing="1" w:after="240" w:line="360" w:lineRule="auto"/>
        <w:rPr>
          <w:rFonts w:ascii="Times New Roman" w:eastAsia="Times New Roman" w:hAnsi="Times New Roman" w:cs="Times New Roman"/>
          <w:color w:val="111111"/>
          <w:sz w:val="28"/>
          <w:szCs w:val="28"/>
          <w:lang w:eastAsia="ru-RU"/>
        </w:rPr>
      </w:pPr>
    </w:p>
    <w:p w:rsidR="004176D4" w:rsidRPr="001B2CD2" w:rsidRDefault="00BD66FE" w:rsidP="005F5F3C">
      <w:pPr>
        <w:pStyle w:val="2"/>
        <w:shd w:val="clear" w:color="auto" w:fill="FFFFFF"/>
        <w:spacing w:before="0" w:beforeAutospacing="0" w:after="300" w:afterAutospacing="0" w:line="360" w:lineRule="auto"/>
        <w:rPr>
          <w:bCs w:val="0"/>
          <w:color w:val="111111"/>
          <w:sz w:val="28"/>
          <w:szCs w:val="28"/>
        </w:rPr>
      </w:pPr>
      <w:r>
        <w:rPr>
          <w:bCs w:val="0"/>
          <w:color w:val="111111"/>
          <w:sz w:val="28"/>
          <w:szCs w:val="28"/>
        </w:rPr>
        <w:t>1.9</w:t>
      </w:r>
      <w:r w:rsidR="00E33D3A" w:rsidRPr="001B2CD2">
        <w:rPr>
          <w:bCs w:val="0"/>
          <w:color w:val="111111"/>
          <w:sz w:val="28"/>
          <w:szCs w:val="28"/>
        </w:rPr>
        <w:t>.</w:t>
      </w:r>
      <w:r w:rsidR="004176D4" w:rsidRPr="001B2CD2">
        <w:rPr>
          <w:bCs w:val="0"/>
          <w:color w:val="111111"/>
          <w:sz w:val="28"/>
          <w:szCs w:val="28"/>
        </w:rPr>
        <w:t xml:space="preserve"> Симптоматика компьютерного зрительного синдрома у взрослых и детей</w:t>
      </w:r>
    </w:p>
    <w:p w:rsidR="004176D4" w:rsidRPr="001B2CD2" w:rsidRDefault="004176D4" w:rsidP="001B2CD2">
      <w:pPr>
        <w:shd w:val="clear" w:color="auto" w:fill="FFFFFF"/>
        <w:spacing w:after="375" w:line="360" w:lineRule="auto"/>
        <w:ind w:left="360"/>
        <w:jc w:val="both"/>
        <w:rPr>
          <w:rFonts w:ascii="Times New Roman" w:eastAsia="Times New Roman" w:hAnsi="Times New Roman" w:cs="Times New Roman"/>
          <w:color w:val="111111"/>
          <w:sz w:val="28"/>
          <w:szCs w:val="28"/>
          <w:lang w:eastAsia="ru-RU"/>
        </w:rPr>
      </w:pPr>
      <w:r w:rsidRPr="001B2CD2">
        <w:rPr>
          <w:rFonts w:ascii="Times New Roman" w:eastAsia="Times New Roman" w:hAnsi="Times New Roman" w:cs="Times New Roman"/>
          <w:color w:val="111111"/>
          <w:sz w:val="28"/>
          <w:szCs w:val="28"/>
          <w:lang w:eastAsia="ru-RU"/>
        </w:rPr>
        <w:t>КЗС проявляется различными симптомами. Они могут быть как временными или постоянными. Среди наиболее частых симптомов КЗС можно выделить:</w:t>
      </w:r>
    </w:p>
    <w:p w:rsidR="004176D4" w:rsidRPr="001B2CD2" w:rsidRDefault="004176D4" w:rsidP="001B2CD2">
      <w:pPr>
        <w:pStyle w:val="a3"/>
        <w:numPr>
          <w:ilvl w:val="0"/>
          <w:numId w:val="35"/>
        </w:numPr>
        <w:shd w:val="clear" w:color="auto" w:fill="FFFFFF"/>
        <w:spacing w:before="100" w:beforeAutospacing="1" w:after="240" w:line="360" w:lineRule="auto"/>
        <w:jc w:val="both"/>
        <w:rPr>
          <w:rFonts w:ascii="Times New Roman" w:eastAsia="Times New Roman" w:hAnsi="Times New Roman" w:cs="Times New Roman"/>
          <w:color w:val="111111"/>
          <w:sz w:val="28"/>
          <w:szCs w:val="28"/>
          <w:lang w:eastAsia="ru-RU"/>
        </w:rPr>
      </w:pPr>
      <w:r w:rsidRPr="001B2CD2">
        <w:rPr>
          <w:rFonts w:ascii="Times New Roman" w:eastAsia="Times New Roman" w:hAnsi="Times New Roman" w:cs="Times New Roman"/>
          <w:color w:val="111111"/>
          <w:sz w:val="28"/>
          <w:szCs w:val="28"/>
          <w:lang w:eastAsia="ru-RU"/>
        </w:rPr>
        <w:t>Ощущение дискомфорта в глазах. Причем оно возникает даже тогда, когда взрослый или ребенок не пользуется девайсами.</w:t>
      </w:r>
    </w:p>
    <w:p w:rsidR="004176D4" w:rsidRPr="001B2CD2" w:rsidRDefault="004176D4" w:rsidP="001B2CD2">
      <w:pPr>
        <w:pStyle w:val="a3"/>
        <w:numPr>
          <w:ilvl w:val="0"/>
          <w:numId w:val="35"/>
        </w:numPr>
        <w:shd w:val="clear" w:color="auto" w:fill="FFFFFF"/>
        <w:spacing w:before="100" w:beforeAutospacing="1" w:after="240" w:line="360" w:lineRule="auto"/>
        <w:jc w:val="both"/>
        <w:rPr>
          <w:rFonts w:ascii="Times New Roman" w:eastAsia="Times New Roman" w:hAnsi="Times New Roman" w:cs="Times New Roman"/>
          <w:color w:val="111111"/>
          <w:sz w:val="28"/>
          <w:szCs w:val="28"/>
          <w:lang w:eastAsia="ru-RU"/>
        </w:rPr>
      </w:pPr>
      <w:r w:rsidRPr="001B2CD2">
        <w:rPr>
          <w:rFonts w:ascii="Times New Roman" w:eastAsia="Times New Roman" w:hAnsi="Times New Roman" w:cs="Times New Roman"/>
          <w:color w:val="111111"/>
          <w:sz w:val="28"/>
          <w:szCs w:val="28"/>
          <w:lang w:eastAsia="ru-RU"/>
        </w:rPr>
        <w:t>Покраснение глаз. Это симптом характерен для тех, кто постоянно и беспрерывно пользуется гаджетами.</w:t>
      </w:r>
    </w:p>
    <w:p w:rsidR="004176D4" w:rsidRPr="001B2CD2" w:rsidRDefault="004176D4" w:rsidP="001B2CD2">
      <w:pPr>
        <w:pStyle w:val="a3"/>
        <w:numPr>
          <w:ilvl w:val="0"/>
          <w:numId w:val="35"/>
        </w:numPr>
        <w:shd w:val="clear" w:color="auto" w:fill="FFFFFF"/>
        <w:spacing w:before="100" w:beforeAutospacing="1" w:after="240" w:line="360" w:lineRule="auto"/>
        <w:jc w:val="both"/>
        <w:rPr>
          <w:rFonts w:ascii="Times New Roman" w:eastAsia="Times New Roman" w:hAnsi="Times New Roman" w:cs="Times New Roman"/>
          <w:color w:val="111111"/>
          <w:sz w:val="28"/>
          <w:szCs w:val="28"/>
          <w:lang w:eastAsia="ru-RU"/>
        </w:rPr>
      </w:pPr>
      <w:r w:rsidRPr="001B2CD2">
        <w:rPr>
          <w:rFonts w:ascii="Times New Roman" w:eastAsia="Times New Roman" w:hAnsi="Times New Roman" w:cs="Times New Roman"/>
          <w:color w:val="111111"/>
          <w:sz w:val="28"/>
          <w:szCs w:val="28"/>
          <w:lang w:eastAsia="ru-RU"/>
        </w:rPr>
        <w:t xml:space="preserve">Сложности при </w:t>
      </w:r>
      <w:proofErr w:type="spellStart"/>
      <w:r w:rsidRPr="001B2CD2">
        <w:rPr>
          <w:rFonts w:ascii="Times New Roman" w:eastAsia="Times New Roman" w:hAnsi="Times New Roman" w:cs="Times New Roman"/>
          <w:color w:val="111111"/>
          <w:sz w:val="28"/>
          <w:szCs w:val="28"/>
          <w:lang w:eastAsia="ru-RU"/>
        </w:rPr>
        <w:t>перефокусировке</w:t>
      </w:r>
      <w:proofErr w:type="spellEnd"/>
      <w:r w:rsidRPr="001B2CD2">
        <w:rPr>
          <w:rFonts w:ascii="Times New Roman" w:eastAsia="Times New Roman" w:hAnsi="Times New Roman" w:cs="Times New Roman"/>
          <w:color w:val="111111"/>
          <w:sz w:val="28"/>
          <w:szCs w:val="28"/>
          <w:lang w:eastAsia="ru-RU"/>
        </w:rPr>
        <w:t xml:space="preserve"> на разные объекты</w:t>
      </w:r>
    </w:p>
    <w:p w:rsidR="004176D4" w:rsidRPr="001B2CD2" w:rsidRDefault="004176D4" w:rsidP="001B2CD2">
      <w:pPr>
        <w:pStyle w:val="a3"/>
        <w:numPr>
          <w:ilvl w:val="0"/>
          <w:numId w:val="35"/>
        </w:numPr>
        <w:shd w:val="clear" w:color="auto" w:fill="FFFFFF"/>
        <w:spacing w:before="100" w:beforeAutospacing="1" w:after="240" w:line="360" w:lineRule="auto"/>
        <w:jc w:val="both"/>
        <w:rPr>
          <w:rFonts w:ascii="Times New Roman" w:eastAsia="Times New Roman" w:hAnsi="Times New Roman" w:cs="Times New Roman"/>
          <w:color w:val="111111"/>
          <w:sz w:val="28"/>
          <w:szCs w:val="28"/>
          <w:lang w:eastAsia="ru-RU"/>
        </w:rPr>
      </w:pPr>
      <w:r w:rsidRPr="001B2CD2">
        <w:rPr>
          <w:rFonts w:ascii="Times New Roman" w:eastAsia="Times New Roman" w:hAnsi="Times New Roman" w:cs="Times New Roman"/>
          <w:color w:val="111111"/>
          <w:sz w:val="28"/>
          <w:szCs w:val="28"/>
          <w:lang w:eastAsia="ru-RU"/>
        </w:rPr>
        <w:t>Снижение качества зрения и ощущение затуманенности.</w:t>
      </w:r>
    </w:p>
    <w:p w:rsidR="004176D4" w:rsidRPr="001B2CD2" w:rsidRDefault="004176D4" w:rsidP="001B2CD2">
      <w:pPr>
        <w:pStyle w:val="a3"/>
        <w:numPr>
          <w:ilvl w:val="0"/>
          <w:numId w:val="35"/>
        </w:numPr>
        <w:shd w:val="clear" w:color="auto" w:fill="FFFFFF"/>
        <w:spacing w:before="100" w:beforeAutospacing="1" w:after="240" w:line="360" w:lineRule="auto"/>
        <w:jc w:val="both"/>
        <w:rPr>
          <w:rFonts w:ascii="Times New Roman" w:eastAsia="Times New Roman" w:hAnsi="Times New Roman" w:cs="Times New Roman"/>
          <w:color w:val="111111"/>
          <w:sz w:val="28"/>
          <w:szCs w:val="28"/>
          <w:lang w:eastAsia="ru-RU"/>
        </w:rPr>
      </w:pPr>
      <w:r w:rsidRPr="001B2CD2">
        <w:rPr>
          <w:rFonts w:ascii="Times New Roman" w:eastAsia="Times New Roman" w:hAnsi="Times New Roman" w:cs="Times New Roman"/>
          <w:color w:val="111111"/>
          <w:sz w:val="28"/>
          <w:szCs w:val="28"/>
          <w:lang w:eastAsia="ru-RU"/>
        </w:rPr>
        <w:lastRenderedPageBreak/>
        <w:t>Повышенная светочувствительность. При отсутствии лечения данной патологии может развиваться даже светобоязнь.</w:t>
      </w:r>
    </w:p>
    <w:p w:rsidR="004176D4" w:rsidRPr="001B2CD2" w:rsidRDefault="004176D4" w:rsidP="001B2CD2">
      <w:pPr>
        <w:pStyle w:val="a3"/>
        <w:numPr>
          <w:ilvl w:val="0"/>
          <w:numId w:val="35"/>
        </w:numPr>
        <w:shd w:val="clear" w:color="auto" w:fill="FFFFFF"/>
        <w:spacing w:before="100" w:beforeAutospacing="1" w:after="240" w:line="360" w:lineRule="auto"/>
        <w:jc w:val="both"/>
        <w:rPr>
          <w:rFonts w:ascii="Times New Roman" w:eastAsia="Times New Roman" w:hAnsi="Times New Roman" w:cs="Times New Roman"/>
          <w:color w:val="111111"/>
          <w:sz w:val="28"/>
          <w:szCs w:val="28"/>
          <w:lang w:eastAsia="ru-RU"/>
        </w:rPr>
      </w:pPr>
      <w:r w:rsidRPr="001B2CD2">
        <w:rPr>
          <w:rFonts w:ascii="Times New Roman" w:eastAsia="Times New Roman" w:hAnsi="Times New Roman" w:cs="Times New Roman"/>
          <w:color w:val="111111"/>
          <w:sz w:val="28"/>
          <w:szCs w:val="28"/>
          <w:lang w:eastAsia="ru-RU"/>
        </w:rPr>
        <w:t>Резь или жжение в глазах.</w:t>
      </w:r>
    </w:p>
    <w:p w:rsidR="004176D4" w:rsidRPr="001B2CD2" w:rsidRDefault="008D04D0" w:rsidP="001B2CD2">
      <w:pPr>
        <w:pStyle w:val="a3"/>
        <w:numPr>
          <w:ilvl w:val="0"/>
          <w:numId w:val="35"/>
        </w:numPr>
        <w:shd w:val="clear" w:color="auto" w:fill="FFFFFF"/>
        <w:spacing w:before="100" w:beforeAutospacing="1" w:after="240" w:line="360" w:lineRule="auto"/>
        <w:jc w:val="both"/>
        <w:rPr>
          <w:rFonts w:ascii="Times New Roman" w:eastAsia="Times New Roman" w:hAnsi="Times New Roman" w:cs="Times New Roman"/>
          <w:color w:val="111111"/>
          <w:sz w:val="28"/>
          <w:szCs w:val="28"/>
          <w:lang w:eastAsia="ru-RU"/>
        </w:rPr>
      </w:pPr>
      <w:r>
        <w:rPr>
          <w:rFonts w:ascii="Times New Roman" w:eastAsia="Times New Roman" w:hAnsi="Times New Roman" w:cs="Times New Roman"/>
          <w:color w:val="111111"/>
          <w:sz w:val="28"/>
          <w:szCs w:val="28"/>
          <w:lang w:eastAsia="ru-RU"/>
        </w:rPr>
        <w:t xml:space="preserve">Регулярная </w:t>
      </w:r>
      <w:r w:rsidR="004176D4" w:rsidRPr="001B2CD2">
        <w:rPr>
          <w:rFonts w:ascii="Times New Roman" w:eastAsia="Times New Roman" w:hAnsi="Times New Roman" w:cs="Times New Roman"/>
          <w:color w:val="111111"/>
          <w:sz w:val="28"/>
          <w:szCs w:val="28"/>
          <w:lang w:eastAsia="ru-RU"/>
        </w:rPr>
        <w:t>слезоточивость.</w:t>
      </w:r>
      <w:r w:rsidR="004176D4" w:rsidRPr="001B2CD2">
        <w:rPr>
          <w:rFonts w:ascii="Times New Roman" w:eastAsia="Times New Roman" w:hAnsi="Times New Roman" w:cs="Times New Roman"/>
          <w:color w:val="111111"/>
          <w:sz w:val="28"/>
          <w:szCs w:val="28"/>
          <w:lang w:eastAsia="ru-RU"/>
        </w:rPr>
        <w:br/>
      </w:r>
      <w:r w:rsidR="004176D4" w:rsidRPr="001B2CD2">
        <w:rPr>
          <w:rFonts w:ascii="Times New Roman" w:eastAsia="Times New Roman" w:hAnsi="Times New Roman" w:cs="Times New Roman"/>
          <w:color w:val="111111"/>
          <w:sz w:val="28"/>
          <w:szCs w:val="28"/>
          <w:lang w:eastAsia="ru-RU"/>
        </w:rPr>
        <w:br/>
      </w:r>
    </w:p>
    <w:p w:rsidR="004176D4" w:rsidRPr="001B2CD2" w:rsidRDefault="004176D4" w:rsidP="001B2CD2">
      <w:pPr>
        <w:shd w:val="clear" w:color="auto" w:fill="FFFFFF"/>
        <w:spacing w:after="375" w:line="360" w:lineRule="auto"/>
        <w:ind w:left="360"/>
        <w:jc w:val="both"/>
        <w:rPr>
          <w:rFonts w:ascii="Times New Roman" w:eastAsia="Times New Roman" w:hAnsi="Times New Roman" w:cs="Times New Roman"/>
          <w:color w:val="111111"/>
          <w:sz w:val="28"/>
          <w:szCs w:val="28"/>
          <w:lang w:eastAsia="ru-RU"/>
        </w:rPr>
      </w:pPr>
      <w:r w:rsidRPr="001B2CD2">
        <w:rPr>
          <w:rFonts w:ascii="Times New Roman" w:eastAsia="Times New Roman" w:hAnsi="Times New Roman" w:cs="Times New Roman"/>
          <w:color w:val="111111"/>
          <w:sz w:val="28"/>
          <w:szCs w:val="28"/>
          <w:lang w:eastAsia="ru-RU"/>
        </w:rPr>
        <w:t>Среди возможных последствий КЗС можно выделить:</w:t>
      </w:r>
    </w:p>
    <w:p w:rsidR="004176D4" w:rsidRPr="001B2CD2" w:rsidRDefault="004176D4" w:rsidP="001B2CD2">
      <w:pPr>
        <w:pStyle w:val="a3"/>
        <w:numPr>
          <w:ilvl w:val="0"/>
          <w:numId w:val="36"/>
        </w:numPr>
        <w:shd w:val="clear" w:color="auto" w:fill="FFFFFF"/>
        <w:spacing w:before="100" w:beforeAutospacing="1" w:after="240" w:line="360" w:lineRule="auto"/>
        <w:jc w:val="both"/>
        <w:rPr>
          <w:rFonts w:ascii="Times New Roman" w:eastAsia="Times New Roman" w:hAnsi="Times New Roman" w:cs="Times New Roman"/>
          <w:color w:val="111111"/>
          <w:sz w:val="28"/>
          <w:szCs w:val="28"/>
          <w:lang w:eastAsia="ru-RU"/>
        </w:rPr>
      </w:pPr>
      <w:r w:rsidRPr="001B2CD2">
        <w:rPr>
          <w:rFonts w:ascii="Times New Roman" w:eastAsia="Times New Roman" w:hAnsi="Times New Roman" w:cs="Times New Roman"/>
          <w:color w:val="111111"/>
          <w:sz w:val="28"/>
          <w:szCs w:val="28"/>
          <w:lang w:eastAsia="ru-RU"/>
        </w:rPr>
        <w:t>Кератит. Воспаление роговицы глаза вызывает сухость, инфекции или травмы. Кератит может проявляться болезненными ощущениями, покраснением, зудом, светобоязнью и снижением зрения. Если его не лечить, он может привести к язве, рубцеванию или перфорации роговицы, а также к полной потере способности видеть.</w:t>
      </w:r>
    </w:p>
    <w:p w:rsidR="004176D4" w:rsidRPr="001B2CD2" w:rsidRDefault="004176D4" w:rsidP="001B2CD2">
      <w:pPr>
        <w:pStyle w:val="a3"/>
        <w:numPr>
          <w:ilvl w:val="0"/>
          <w:numId w:val="36"/>
        </w:numPr>
        <w:shd w:val="clear" w:color="auto" w:fill="FFFFFF"/>
        <w:spacing w:before="100" w:beforeAutospacing="1" w:after="240" w:line="360" w:lineRule="auto"/>
        <w:jc w:val="both"/>
        <w:rPr>
          <w:rFonts w:ascii="Times New Roman" w:eastAsia="Times New Roman" w:hAnsi="Times New Roman" w:cs="Times New Roman"/>
          <w:color w:val="111111"/>
          <w:sz w:val="28"/>
          <w:szCs w:val="28"/>
          <w:lang w:eastAsia="ru-RU"/>
        </w:rPr>
      </w:pPr>
      <w:r w:rsidRPr="001B2CD2">
        <w:rPr>
          <w:rFonts w:ascii="Times New Roman" w:eastAsia="Times New Roman" w:hAnsi="Times New Roman" w:cs="Times New Roman"/>
          <w:color w:val="111111"/>
          <w:sz w:val="28"/>
          <w:szCs w:val="28"/>
          <w:lang w:eastAsia="ru-RU"/>
        </w:rPr>
        <w:t xml:space="preserve">Поверхностный </w:t>
      </w:r>
      <w:proofErr w:type="spellStart"/>
      <w:r w:rsidRPr="001B2CD2">
        <w:rPr>
          <w:rFonts w:ascii="Times New Roman" w:eastAsia="Times New Roman" w:hAnsi="Times New Roman" w:cs="Times New Roman"/>
          <w:color w:val="111111"/>
          <w:sz w:val="28"/>
          <w:szCs w:val="28"/>
          <w:lang w:eastAsia="ru-RU"/>
        </w:rPr>
        <w:t>пунктатный</w:t>
      </w:r>
      <w:proofErr w:type="spellEnd"/>
      <w:r w:rsidRPr="001B2CD2">
        <w:rPr>
          <w:rFonts w:ascii="Times New Roman" w:eastAsia="Times New Roman" w:hAnsi="Times New Roman" w:cs="Times New Roman"/>
          <w:color w:val="111111"/>
          <w:sz w:val="28"/>
          <w:szCs w:val="28"/>
          <w:lang w:eastAsia="ru-RU"/>
        </w:rPr>
        <w:t xml:space="preserve"> кератит. Такое повреждение поверхностного слоя роговицы вызывает сухость или механическое раздражение. Поверхностный </w:t>
      </w:r>
      <w:proofErr w:type="spellStart"/>
      <w:r w:rsidRPr="001B2CD2">
        <w:rPr>
          <w:rFonts w:ascii="Times New Roman" w:eastAsia="Times New Roman" w:hAnsi="Times New Roman" w:cs="Times New Roman"/>
          <w:color w:val="111111"/>
          <w:sz w:val="28"/>
          <w:szCs w:val="28"/>
          <w:lang w:eastAsia="ru-RU"/>
        </w:rPr>
        <w:t>пунктатный</w:t>
      </w:r>
      <w:proofErr w:type="spellEnd"/>
      <w:r w:rsidRPr="001B2CD2">
        <w:rPr>
          <w:rFonts w:ascii="Times New Roman" w:eastAsia="Times New Roman" w:hAnsi="Times New Roman" w:cs="Times New Roman"/>
          <w:color w:val="111111"/>
          <w:sz w:val="28"/>
          <w:szCs w:val="28"/>
          <w:lang w:eastAsia="ru-RU"/>
        </w:rPr>
        <w:t xml:space="preserve"> кератит может проявляться ощущением постороннего тела в глазу, слезотечением, фотофобией и затуманенностью зрения. Если его не лечить, он приводит к хроническому воспалению и рубцеванию роговицы.</w:t>
      </w:r>
    </w:p>
    <w:p w:rsidR="004176D4" w:rsidRPr="001B2CD2" w:rsidRDefault="004176D4" w:rsidP="001B2CD2">
      <w:pPr>
        <w:pStyle w:val="a3"/>
        <w:numPr>
          <w:ilvl w:val="0"/>
          <w:numId w:val="36"/>
        </w:numPr>
        <w:shd w:val="clear" w:color="auto" w:fill="FFFFFF"/>
        <w:spacing w:before="100" w:beforeAutospacing="1" w:after="240" w:line="360" w:lineRule="auto"/>
        <w:jc w:val="both"/>
        <w:rPr>
          <w:rFonts w:ascii="Times New Roman" w:eastAsia="Times New Roman" w:hAnsi="Times New Roman" w:cs="Times New Roman"/>
          <w:color w:val="111111"/>
          <w:sz w:val="28"/>
          <w:szCs w:val="28"/>
          <w:lang w:eastAsia="ru-RU"/>
        </w:rPr>
      </w:pPr>
      <w:r w:rsidRPr="001B2CD2">
        <w:rPr>
          <w:rFonts w:ascii="Times New Roman" w:eastAsia="Times New Roman" w:hAnsi="Times New Roman" w:cs="Times New Roman"/>
          <w:color w:val="111111"/>
          <w:sz w:val="28"/>
          <w:szCs w:val="28"/>
          <w:lang w:eastAsia="ru-RU"/>
        </w:rPr>
        <w:t xml:space="preserve">Оптическая </w:t>
      </w:r>
      <w:proofErr w:type="spellStart"/>
      <w:r w:rsidRPr="001B2CD2">
        <w:rPr>
          <w:rFonts w:ascii="Times New Roman" w:eastAsia="Times New Roman" w:hAnsi="Times New Roman" w:cs="Times New Roman"/>
          <w:color w:val="111111"/>
          <w:sz w:val="28"/>
          <w:szCs w:val="28"/>
          <w:lang w:eastAsia="ru-RU"/>
        </w:rPr>
        <w:t>децентрация</w:t>
      </w:r>
      <w:proofErr w:type="spellEnd"/>
      <w:r w:rsidRPr="001B2CD2">
        <w:rPr>
          <w:rFonts w:ascii="Times New Roman" w:eastAsia="Times New Roman" w:hAnsi="Times New Roman" w:cs="Times New Roman"/>
          <w:color w:val="111111"/>
          <w:sz w:val="28"/>
          <w:szCs w:val="28"/>
          <w:lang w:eastAsia="ru-RU"/>
        </w:rPr>
        <w:t xml:space="preserve"> в очках. Это нарушение соответствия между оптическим центром линзы и центром зрачка. Оптическая </w:t>
      </w:r>
      <w:proofErr w:type="spellStart"/>
      <w:r w:rsidRPr="001B2CD2">
        <w:rPr>
          <w:rFonts w:ascii="Times New Roman" w:eastAsia="Times New Roman" w:hAnsi="Times New Roman" w:cs="Times New Roman"/>
          <w:color w:val="111111"/>
          <w:sz w:val="28"/>
          <w:szCs w:val="28"/>
          <w:lang w:eastAsia="ru-RU"/>
        </w:rPr>
        <w:t>децентрация</w:t>
      </w:r>
      <w:proofErr w:type="spellEnd"/>
      <w:r w:rsidRPr="001B2CD2">
        <w:rPr>
          <w:rFonts w:ascii="Times New Roman" w:eastAsia="Times New Roman" w:hAnsi="Times New Roman" w:cs="Times New Roman"/>
          <w:color w:val="111111"/>
          <w:sz w:val="28"/>
          <w:szCs w:val="28"/>
          <w:lang w:eastAsia="ru-RU"/>
        </w:rPr>
        <w:t xml:space="preserve"> возникает из-за неправильного подбора или ношения очков. Она проявляется головными болями, утомляемостью глаз, двоением в глазах и астигматизмом. Если не исправить оптическую </w:t>
      </w:r>
      <w:proofErr w:type="spellStart"/>
      <w:r w:rsidRPr="001B2CD2">
        <w:rPr>
          <w:rFonts w:ascii="Times New Roman" w:eastAsia="Times New Roman" w:hAnsi="Times New Roman" w:cs="Times New Roman"/>
          <w:color w:val="111111"/>
          <w:sz w:val="28"/>
          <w:szCs w:val="28"/>
          <w:lang w:eastAsia="ru-RU"/>
        </w:rPr>
        <w:t>децентрацию</w:t>
      </w:r>
      <w:proofErr w:type="spellEnd"/>
      <w:r w:rsidRPr="001B2CD2">
        <w:rPr>
          <w:rFonts w:ascii="Times New Roman" w:eastAsia="Times New Roman" w:hAnsi="Times New Roman" w:cs="Times New Roman"/>
          <w:color w:val="111111"/>
          <w:sz w:val="28"/>
          <w:szCs w:val="28"/>
          <w:lang w:eastAsia="ru-RU"/>
        </w:rPr>
        <w:t>, она может привести к ухудшению зрения и развитию косоглазия.</w:t>
      </w:r>
    </w:p>
    <w:p w:rsidR="004176D4" w:rsidRPr="001B2CD2" w:rsidRDefault="004176D4" w:rsidP="001B2CD2">
      <w:pPr>
        <w:shd w:val="clear" w:color="auto" w:fill="FFFFFF"/>
        <w:spacing w:after="375" w:line="360" w:lineRule="auto"/>
        <w:ind w:left="360"/>
        <w:jc w:val="both"/>
        <w:rPr>
          <w:rFonts w:ascii="Times New Roman" w:eastAsia="Times New Roman" w:hAnsi="Times New Roman" w:cs="Times New Roman"/>
          <w:color w:val="111111"/>
          <w:sz w:val="28"/>
          <w:szCs w:val="28"/>
          <w:lang w:eastAsia="ru-RU"/>
        </w:rPr>
      </w:pPr>
      <w:r w:rsidRPr="001B2CD2">
        <w:rPr>
          <w:rFonts w:ascii="Times New Roman" w:eastAsia="Times New Roman" w:hAnsi="Times New Roman" w:cs="Times New Roman"/>
          <w:color w:val="111111"/>
          <w:sz w:val="28"/>
          <w:szCs w:val="28"/>
          <w:lang w:eastAsia="ru-RU"/>
        </w:rPr>
        <w:t xml:space="preserve">Для предотвращения этих и других последствий КЗС необходимо своевременно обращаться к офтальмологу при появлении любых симптомов, а также соблюдать правила и профилактические меры по защите зрения от влияния мобильных устройств.  Также рекомендуется </w:t>
      </w:r>
      <w:r w:rsidRPr="001B2CD2">
        <w:rPr>
          <w:rFonts w:ascii="Times New Roman" w:eastAsia="Times New Roman" w:hAnsi="Times New Roman" w:cs="Times New Roman"/>
          <w:color w:val="111111"/>
          <w:sz w:val="28"/>
          <w:szCs w:val="28"/>
          <w:lang w:eastAsia="ru-RU"/>
        </w:rPr>
        <w:lastRenderedPageBreak/>
        <w:t>регулярная </w:t>
      </w:r>
      <w:hyperlink r:id="rId8" w:history="1">
        <w:r w:rsidRPr="001B2CD2">
          <w:rPr>
            <w:rFonts w:ascii="Times New Roman" w:eastAsia="Times New Roman" w:hAnsi="Times New Roman" w:cs="Times New Roman"/>
            <w:color w:val="007BFF"/>
            <w:sz w:val="28"/>
            <w:szCs w:val="28"/>
            <w:lang w:eastAsia="ru-RU"/>
          </w:rPr>
          <w:t>проверка зрения</w:t>
        </w:r>
      </w:hyperlink>
      <w:r w:rsidRPr="001B2CD2">
        <w:rPr>
          <w:rFonts w:ascii="Times New Roman" w:eastAsia="Times New Roman" w:hAnsi="Times New Roman" w:cs="Times New Roman"/>
          <w:color w:val="111111"/>
          <w:sz w:val="28"/>
          <w:szCs w:val="28"/>
          <w:lang w:eastAsia="ru-RU"/>
        </w:rPr>
        <w:t> у детей в офтальмологических клиниках. Только так можно избежать серьезных осложнений и сохранить здоровье глаз.</w:t>
      </w:r>
    </w:p>
    <w:p w:rsidR="004176D4" w:rsidRPr="001B2CD2" w:rsidRDefault="004176D4" w:rsidP="001B2CD2">
      <w:pPr>
        <w:shd w:val="clear" w:color="auto" w:fill="FFFFFF"/>
        <w:spacing w:before="100" w:beforeAutospacing="1" w:after="240" w:line="360" w:lineRule="auto"/>
        <w:ind w:left="360"/>
        <w:jc w:val="both"/>
        <w:rPr>
          <w:rFonts w:ascii="Times New Roman" w:eastAsia="Times New Roman" w:hAnsi="Times New Roman" w:cs="Times New Roman"/>
          <w:color w:val="111111"/>
          <w:sz w:val="28"/>
          <w:szCs w:val="28"/>
          <w:lang w:eastAsia="ru-RU"/>
        </w:rPr>
      </w:pPr>
    </w:p>
    <w:p w:rsidR="004176D4" w:rsidRPr="001B2CD2" w:rsidRDefault="004176D4" w:rsidP="001B2CD2">
      <w:pPr>
        <w:shd w:val="clear" w:color="auto" w:fill="FFFFFF"/>
        <w:spacing w:before="100" w:beforeAutospacing="1" w:after="240" w:line="360" w:lineRule="auto"/>
        <w:ind w:left="360"/>
        <w:jc w:val="both"/>
        <w:rPr>
          <w:rFonts w:ascii="Times New Roman" w:eastAsia="Times New Roman" w:hAnsi="Times New Roman" w:cs="Times New Roman"/>
          <w:color w:val="111111"/>
          <w:sz w:val="28"/>
          <w:szCs w:val="28"/>
          <w:lang w:eastAsia="ru-RU"/>
        </w:rPr>
      </w:pPr>
    </w:p>
    <w:p w:rsidR="004176D4" w:rsidRPr="001B2CD2" w:rsidRDefault="004176D4" w:rsidP="001B2CD2">
      <w:pPr>
        <w:shd w:val="clear" w:color="auto" w:fill="FFFFFF"/>
        <w:spacing w:before="100" w:beforeAutospacing="1" w:after="240" w:line="360" w:lineRule="auto"/>
        <w:ind w:left="360"/>
        <w:jc w:val="both"/>
        <w:rPr>
          <w:rFonts w:ascii="Times New Roman" w:eastAsia="Times New Roman" w:hAnsi="Times New Roman" w:cs="Times New Roman"/>
          <w:color w:val="111111"/>
          <w:sz w:val="28"/>
          <w:szCs w:val="28"/>
          <w:lang w:eastAsia="ru-RU"/>
        </w:rPr>
      </w:pPr>
    </w:p>
    <w:p w:rsidR="00223B1B" w:rsidRPr="001B2CD2" w:rsidRDefault="00223B1B" w:rsidP="001B2CD2">
      <w:pPr>
        <w:spacing w:after="0" w:line="36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bookmarkStart w:id="2" w:name="h.4d34og8"/>
      <w:bookmarkEnd w:id="2"/>
    </w:p>
    <w:p w:rsidR="00223B1B" w:rsidRPr="001B2CD2" w:rsidRDefault="00223B1B" w:rsidP="001B2CD2">
      <w:pPr>
        <w:spacing w:after="0" w:line="36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223B1B" w:rsidRPr="001B2CD2" w:rsidRDefault="00223B1B" w:rsidP="001B2CD2">
      <w:pPr>
        <w:spacing w:after="0" w:line="36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223B1B" w:rsidRPr="001B2CD2" w:rsidRDefault="00223B1B" w:rsidP="001B2CD2">
      <w:pPr>
        <w:spacing w:after="0" w:line="36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223B1B" w:rsidRPr="001B2CD2" w:rsidRDefault="00223B1B" w:rsidP="001B2CD2">
      <w:pPr>
        <w:spacing w:after="0" w:line="36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223B1B" w:rsidRPr="001B2CD2" w:rsidRDefault="00223B1B" w:rsidP="001B2CD2">
      <w:pPr>
        <w:spacing w:after="0" w:line="36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223B1B" w:rsidRPr="001B2CD2" w:rsidRDefault="00223B1B" w:rsidP="001B2CD2">
      <w:pPr>
        <w:spacing w:after="0" w:line="36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223B1B" w:rsidRPr="001B2CD2" w:rsidRDefault="00223B1B" w:rsidP="001B2CD2">
      <w:pPr>
        <w:spacing w:after="0" w:line="36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223B1B" w:rsidRPr="001B2CD2" w:rsidRDefault="00223B1B" w:rsidP="001B2CD2">
      <w:pPr>
        <w:spacing w:after="0" w:line="36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0F475C" w:rsidRPr="001B2CD2" w:rsidRDefault="000F475C" w:rsidP="005F5F3C">
      <w:pPr>
        <w:spacing w:after="0" w:line="360" w:lineRule="auto"/>
        <w:textAlignment w:val="baseline"/>
        <w:rPr>
          <w:rFonts w:ascii="Arial" w:eastAsia="Times New Roman" w:hAnsi="Arial" w:cs="Arial"/>
          <w:b/>
          <w:color w:val="000000"/>
          <w:lang w:eastAsia="ru-RU"/>
        </w:rPr>
      </w:pPr>
      <w:r w:rsidRPr="001B2CD2">
        <w:rPr>
          <w:rFonts w:ascii="Times New Roman" w:eastAsia="Times New Roman" w:hAnsi="Times New Roman" w:cs="Times New Roman"/>
          <w:b/>
          <w:bCs/>
          <w:color w:val="000000"/>
          <w:sz w:val="28"/>
          <w:szCs w:val="28"/>
          <w:bdr w:val="none" w:sz="0" w:space="0" w:color="auto" w:frame="1"/>
          <w:lang w:eastAsia="ru-RU"/>
        </w:rPr>
        <w:t>Глава II. Практическая часть</w:t>
      </w:r>
    </w:p>
    <w:p w:rsidR="000F475C" w:rsidRPr="001B2CD2" w:rsidRDefault="000F475C" w:rsidP="005F5F3C">
      <w:pPr>
        <w:spacing w:after="0" w:line="360" w:lineRule="auto"/>
        <w:ind w:left="570"/>
        <w:textAlignment w:val="baseline"/>
        <w:rPr>
          <w:rFonts w:ascii="Arial" w:eastAsia="Times New Roman" w:hAnsi="Arial" w:cs="Arial"/>
          <w:b/>
          <w:color w:val="000000"/>
          <w:lang w:eastAsia="ru-RU"/>
        </w:rPr>
      </w:pPr>
      <w:r w:rsidRPr="001B2CD2">
        <w:rPr>
          <w:rFonts w:ascii="Times New Roman" w:eastAsia="Times New Roman" w:hAnsi="Times New Roman" w:cs="Times New Roman"/>
          <w:b/>
          <w:bCs/>
          <w:color w:val="000000"/>
          <w:sz w:val="28"/>
          <w:szCs w:val="28"/>
          <w:bdr w:val="none" w:sz="0" w:space="0" w:color="auto" w:frame="1"/>
          <w:lang w:eastAsia="ru-RU"/>
        </w:rPr>
        <w:t>2.1</w:t>
      </w:r>
      <w:r w:rsidR="001B2CD2" w:rsidRPr="001B2CD2">
        <w:rPr>
          <w:rFonts w:ascii="Times New Roman" w:eastAsia="Times New Roman" w:hAnsi="Times New Roman" w:cs="Times New Roman"/>
          <w:b/>
          <w:bCs/>
          <w:color w:val="000000"/>
          <w:sz w:val="28"/>
          <w:szCs w:val="28"/>
          <w:bdr w:val="none" w:sz="0" w:space="0" w:color="auto" w:frame="1"/>
          <w:lang w:eastAsia="ru-RU"/>
        </w:rPr>
        <w:t>.</w:t>
      </w:r>
      <w:r w:rsidRPr="001B2CD2">
        <w:rPr>
          <w:rFonts w:ascii="Times New Roman" w:eastAsia="Times New Roman" w:hAnsi="Times New Roman" w:cs="Times New Roman"/>
          <w:b/>
          <w:bCs/>
          <w:color w:val="000000"/>
          <w:sz w:val="28"/>
          <w:szCs w:val="28"/>
          <w:bdr w:val="none" w:sz="0" w:space="0" w:color="auto" w:frame="1"/>
          <w:lang w:eastAsia="ru-RU"/>
        </w:rPr>
        <w:t xml:space="preserve"> Условия и место проведения исследования</w:t>
      </w:r>
    </w:p>
    <w:p w:rsidR="000F475C" w:rsidRPr="001B2CD2" w:rsidRDefault="000F475C" w:rsidP="001B2CD2">
      <w:pPr>
        <w:spacing w:after="0" w:line="360" w:lineRule="auto"/>
        <w:ind w:firstLine="568"/>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 xml:space="preserve">Исследование </w:t>
      </w:r>
      <w:proofErr w:type="gramStart"/>
      <w:r w:rsidRPr="001B2CD2">
        <w:rPr>
          <w:rFonts w:ascii="Times New Roman" w:eastAsia="Times New Roman" w:hAnsi="Times New Roman" w:cs="Times New Roman"/>
          <w:color w:val="000000"/>
          <w:sz w:val="28"/>
          <w:szCs w:val="28"/>
          <w:bdr w:val="none" w:sz="0" w:space="0" w:color="auto" w:frame="1"/>
          <w:lang w:eastAsia="ru-RU"/>
        </w:rPr>
        <w:t>проводилось  в</w:t>
      </w:r>
      <w:proofErr w:type="gramEnd"/>
      <w:r w:rsidR="00AB15DA" w:rsidRPr="001B2CD2">
        <w:rPr>
          <w:rFonts w:ascii="Times New Roman" w:eastAsia="Times New Roman" w:hAnsi="Times New Roman" w:cs="Times New Roman"/>
          <w:color w:val="000000"/>
          <w:sz w:val="28"/>
          <w:szCs w:val="28"/>
          <w:bdr w:val="none" w:sz="0" w:space="0" w:color="auto" w:frame="1"/>
          <w:lang w:eastAsia="ru-RU"/>
        </w:rPr>
        <w:t xml:space="preserve"> сентябре - феврале 2025 года в средней школе №69</w:t>
      </w:r>
      <w:r w:rsidRPr="001B2CD2">
        <w:rPr>
          <w:rFonts w:ascii="Times New Roman" w:eastAsia="Times New Roman" w:hAnsi="Times New Roman" w:cs="Times New Roman"/>
          <w:color w:val="000000"/>
          <w:sz w:val="28"/>
          <w:szCs w:val="28"/>
          <w:bdr w:val="none" w:sz="0" w:space="0" w:color="auto" w:frame="1"/>
          <w:lang w:eastAsia="ru-RU"/>
        </w:rPr>
        <w:t>.    </w:t>
      </w:r>
    </w:p>
    <w:p w:rsidR="000F475C" w:rsidRPr="001B2CD2" w:rsidRDefault="000F475C" w:rsidP="001B2CD2">
      <w:pPr>
        <w:spacing w:after="0" w:line="360" w:lineRule="auto"/>
        <w:ind w:firstLine="568"/>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Были изучены медицинские карты учащихся 9 и 10 классов.</w:t>
      </w:r>
    </w:p>
    <w:p w:rsidR="000F475C" w:rsidRPr="001B2CD2" w:rsidRDefault="000F475C" w:rsidP="001B2CD2">
      <w:pPr>
        <w:spacing w:after="0" w:line="360" w:lineRule="auto"/>
        <w:ind w:firstLine="568"/>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Проведена встреча с окулистом детской поликлиники №2.</w:t>
      </w:r>
    </w:p>
    <w:p w:rsidR="000F475C" w:rsidRPr="001B2CD2" w:rsidRDefault="000F475C" w:rsidP="001B2CD2">
      <w:pPr>
        <w:spacing w:after="0" w:line="360" w:lineRule="auto"/>
        <w:ind w:firstLine="568"/>
        <w:jc w:val="both"/>
        <w:textAlignment w:val="baseline"/>
        <w:rPr>
          <w:rFonts w:ascii="Times New Roman" w:eastAsia="Times New Roman" w:hAnsi="Times New Roman" w:cs="Times New Roman"/>
          <w:color w:val="000000"/>
          <w:sz w:val="28"/>
          <w:szCs w:val="28"/>
          <w:bdr w:val="none" w:sz="0" w:space="0" w:color="auto" w:frame="1"/>
          <w:lang w:eastAsia="ru-RU"/>
        </w:rPr>
      </w:pPr>
      <w:r w:rsidRPr="001B2CD2">
        <w:rPr>
          <w:rFonts w:ascii="Times New Roman" w:eastAsia="Times New Roman" w:hAnsi="Times New Roman" w:cs="Times New Roman"/>
          <w:color w:val="000000"/>
          <w:sz w:val="28"/>
          <w:szCs w:val="28"/>
          <w:bdr w:val="none" w:sz="0" w:space="0" w:color="auto" w:frame="1"/>
          <w:lang w:eastAsia="ru-RU"/>
        </w:rPr>
        <w:t>Среди учащихся 9 и 10 классов был проведен социологический опрос.</w:t>
      </w:r>
    </w:p>
    <w:p w:rsidR="00E33D3A" w:rsidRPr="001B2CD2" w:rsidRDefault="00E33D3A" w:rsidP="001B2CD2">
      <w:pPr>
        <w:spacing w:after="0" w:line="360" w:lineRule="auto"/>
        <w:ind w:firstLine="568"/>
        <w:jc w:val="both"/>
        <w:textAlignment w:val="baseline"/>
        <w:rPr>
          <w:rFonts w:ascii="Times New Roman" w:eastAsia="Times New Roman" w:hAnsi="Times New Roman" w:cs="Times New Roman"/>
          <w:color w:val="000000"/>
          <w:sz w:val="28"/>
          <w:szCs w:val="28"/>
          <w:bdr w:val="none" w:sz="0" w:space="0" w:color="auto" w:frame="1"/>
          <w:lang w:eastAsia="ru-RU"/>
        </w:rPr>
      </w:pPr>
    </w:p>
    <w:p w:rsidR="00E33D3A" w:rsidRPr="001B2CD2" w:rsidRDefault="00E33D3A" w:rsidP="001B2CD2">
      <w:pPr>
        <w:spacing w:after="0" w:line="360" w:lineRule="auto"/>
        <w:ind w:firstLine="568"/>
        <w:jc w:val="both"/>
        <w:textAlignment w:val="baseline"/>
        <w:rPr>
          <w:rFonts w:ascii="Times New Roman" w:eastAsia="Times New Roman" w:hAnsi="Times New Roman" w:cs="Times New Roman"/>
          <w:color w:val="000000"/>
          <w:sz w:val="28"/>
          <w:szCs w:val="28"/>
          <w:bdr w:val="none" w:sz="0" w:space="0" w:color="auto" w:frame="1"/>
          <w:lang w:eastAsia="ru-RU"/>
        </w:rPr>
      </w:pPr>
    </w:p>
    <w:p w:rsidR="00E33D3A" w:rsidRPr="001B2CD2" w:rsidRDefault="00E33D3A" w:rsidP="001B2CD2">
      <w:pPr>
        <w:spacing w:after="0" w:line="360" w:lineRule="auto"/>
        <w:ind w:firstLine="568"/>
        <w:jc w:val="both"/>
        <w:textAlignment w:val="baseline"/>
        <w:rPr>
          <w:rFonts w:ascii="Times New Roman" w:eastAsia="Times New Roman" w:hAnsi="Times New Roman" w:cs="Times New Roman"/>
          <w:color w:val="000000"/>
          <w:sz w:val="28"/>
          <w:szCs w:val="28"/>
          <w:bdr w:val="none" w:sz="0" w:space="0" w:color="auto" w:frame="1"/>
          <w:lang w:eastAsia="ru-RU"/>
        </w:rPr>
      </w:pPr>
    </w:p>
    <w:p w:rsidR="00E33D3A" w:rsidRPr="001B2CD2" w:rsidRDefault="00E33D3A" w:rsidP="001B2CD2">
      <w:pPr>
        <w:spacing w:after="0" w:line="360" w:lineRule="auto"/>
        <w:ind w:firstLine="568"/>
        <w:jc w:val="both"/>
        <w:textAlignment w:val="baseline"/>
        <w:rPr>
          <w:rFonts w:ascii="Times New Roman" w:eastAsia="Times New Roman" w:hAnsi="Times New Roman" w:cs="Times New Roman"/>
          <w:color w:val="000000"/>
          <w:sz w:val="28"/>
          <w:szCs w:val="28"/>
          <w:bdr w:val="none" w:sz="0" w:space="0" w:color="auto" w:frame="1"/>
          <w:lang w:eastAsia="ru-RU"/>
        </w:rPr>
      </w:pPr>
    </w:p>
    <w:p w:rsidR="00E33D3A" w:rsidRPr="001B2CD2" w:rsidRDefault="00E33D3A" w:rsidP="001B2CD2">
      <w:pPr>
        <w:spacing w:after="0" w:line="360" w:lineRule="auto"/>
        <w:ind w:firstLine="568"/>
        <w:jc w:val="both"/>
        <w:textAlignment w:val="baseline"/>
        <w:rPr>
          <w:rFonts w:ascii="Times New Roman" w:eastAsia="Times New Roman" w:hAnsi="Times New Roman" w:cs="Times New Roman"/>
          <w:color w:val="000000"/>
          <w:sz w:val="28"/>
          <w:szCs w:val="28"/>
          <w:bdr w:val="none" w:sz="0" w:space="0" w:color="auto" w:frame="1"/>
          <w:lang w:eastAsia="ru-RU"/>
        </w:rPr>
      </w:pPr>
    </w:p>
    <w:p w:rsidR="00E33D3A" w:rsidRPr="001B2CD2" w:rsidRDefault="00E33D3A" w:rsidP="001B2CD2">
      <w:pPr>
        <w:spacing w:after="0" w:line="360" w:lineRule="auto"/>
        <w:ind w:firstLine="568"/>
        <w:jc w:val="both"/>
        <w:textAlignment w:val="baseline"/>
        <w:rPr>
          <w:rFonts w:ascii="Times New Roman" w:eastAsia="Times New Roman" w:hAnsi="Times New Roman" w:cs="Times New Roman"/>
          <w:color w:val="000000"/>
          <w:sz w:val="28"/>
          <w:szCs w:val="28"/>
          <w:bdr w:val="none" w:sz="0" w:space="0" w:color="auto" w:frame="1"/>
          <w:lang w:eastAsia="ru-RU"/>
        </w:rPr>
      </w:pPr>
    </w:p>
    <w:p w:rsidR="00E33D3A" w:rsidRPr="001B2CD2" w:rsidRDefault="00E33D3A" w:rsidP="001B2CD2">
      <w:pPr>
        <w:spacing w:after="0" w:line="360" w:lineRule="auto"/>
        <w:ind w:firstLine="568"/>
        <w:jc w:val="both"/>
        <w:textAlignment w:val="baseline"/>
        <w:rPr>
          <w:rFonts w:ascii="Times New Roman" w:eastAsia="Times New Roman" w:hAnsi="Times New Roman" w:cs="Times New Roman"/>
          <w:color w:val="000000"/>
          <w:sz w:val="28"/>
          <w:szCs w:val="28"/>
          <w:bdr w:val="none" w:sz="0" w:space="0" w:color="auto" w:frame="1"/>
          <w:lang w:eastAsia="ru-RU"/>
        </w:rPr>
      </w:pPr>
    </w:p>
    <w:p w:rsidR="00E33D3A" w:rsidRPr="001B2CD2" w:rsidRDefault="00E33D3A" w:rsidP="001B2CD2">
      <w:pPr>
        <w:spacing w:after="0" w:line="360" w:lineRule="auto"/>
        <w:ind w:firstLine="568"/>
        <w:jc w:val="both"/>
        <w:textAlignment w:val="baseline"/>
        <w:rPr>
          <w:rFonts w:ascii="Times New Roman" w:eastAsia="Times New Roman" w:hAnsi="Times New Roman" w:cs="Times New Roman"/>
          <w:color w:val="000000"/>
          <w:sz w:val="28"/>
          <w:szCs w:val="28"/>
          <w:bdr w:val="none" w:sz="0" w:space="0" w:color="auto" w:frame="1"/>
          <w:lang w:eastAsia="ru-RU"/>
        </w:rPr>
      </w:pPr>
    </w:p>
    <w:p w:rsidR="00E33D3A" w:rsidRPr="001B2CD2" w:rsidRDefault="00E33D3A" w:rsidP="001B2CD2">
      <w:pPr>
        <w:spacing w:after="0" w:line="360" w:lineRule="auto"/>
        <w:ind w:firstLine="568"/>
        <w:jc w:val="both"/>
        <w:textAlignment w:val="baseline"/>
        <w:rPr>
          <w:rFonts w:ascii="Times New Roman" w:eastAsia="Times New Roman" w:hAnsi="Times New Roman" w:cs="Times New Roman"/>
          <w:color w:val="000000"/>
          <w:sz w:val="28"/>
          <w:szCs w:val="28"/>
          <w:bdr w:val="none" w:sz="0" w:space="0" w:color="auto" w:frame="1"/>
          <w:lang w:eastAsia="ru-RU"/>
        </w:rPr>
      </w:pPr>
    </w:p>
    <w:p w:rsidR="00E33D3A" w:rsidRPr="001B2CD2" w:rsidRDefault="00E33D3A" w:rsidP="001B2CD2">
      <w:pPr>
        <w:spacing w:after="0" w:line="360" w:lineRule="auto"/>
        <w:ind w:firstLine="568"/>
        <w:jc w:val="both"/>
        <w:textAlignment w:val="baseline"/>
        <w:rPr>
          <w:rFonts w:ascii="Times New Roman" w:eastAsia="Times New Roman" w:hAnsi="Times New Roman" w:cs="Times New Roman"/>
          <w:color w:val="000000"/>
          <w:sz w:val="28"/>
          <w:szCs w:val="28"/>
          <w:bdr w:val="none" w:sz="0" w:space="0" w:color="auto" w:frame="1"/>
          <w:lang w:eastAsia="ru-RU"/>
        </w:rPr>
      </w:pPr>
    </w:p>
    <w:p w:rsidR="00E33D3A" w:rsidRPr="001B2CD2" w:rsidRDefault="00E33D3A" w:rsidP="001B2CD2">
      <w:pPr>
        <w:spacing w:after="0" w:line="360" w:lineRule="auto"/>
        <w:ind w:firstLine="568"/>
        <w:jc w:val="both"/>
        <w:textAlignment w:val="baseline"/>
        <w:rPr>
          <w:rFonts w:ascii="Times New Roman" w:eastAsia="Times New Roman" w:hAnsi="Times New Roman" w:cs="Times New Roman"/>
          <w:color w:val="000000"/>
          <w:sz w:val="28"/>
          <w:szCs w:val="28"/>
          <w:bdr w:val="none" w:sz="0" w:space="0" w:color="auto" w:frame="1"/>
          <w:lang w:eastAsia="ru-RU"/>
        </w:rPr>
      </w:pPr>
    </w:p>
    <w:p w:rsidR="00E33D3A" w:rsidRPr="001B2CD2" w:rsidRDefault="00E33D3A" w:rsidP="001B2CD2">
      <w:pPr>
        <w:spacing w:after="0" w:line="360" w:lineRule="auto"/>
        <w:ind w:firstLine="568"/>
        <w:jc w:val="both"/>
        <w:textAlignment w:val="baseline"/>
        <w:rPr>
          <w:rFonts w:ascii="Times New Roman" w:eastAsia="Times New Roman" w:hAnsi="Times New Roman" w:cs="Times New Roman"/>
          <w:color w:val="000000"/>
          <w:sz w:val="28"/>
          <w:szCs w:val="28"/>
          <w:bdr w:val="none" w:sz="0" w:space="0" w:color="auto" w:frame="1"/>
          <w:lang w:eastAsia="ru-RU"/>
        </w:rPr>
      </w:pPr>
    </w:p>
    <w:p w:rsidR="00E33D3A" w:rsidRPr="001B2CD2" w:rsidRDefault="00E33D3A" w:rsidP="001B2CD2">
      <w:pPr>
        <w:spacing w:after="0" w:line="360" w:lineRule="auto"/>
        <w:ind w:firstLine="568"/>
        <w:jc w:val="both"/>
        <w:textAlignment w:val="baseline"/>
        <w:rPr>
          <w:rFonts w:ascii="Times New Roman" w:eastAsia="Times New Roman" w:hAnsi="Times New Roman" w:cs="Times New Roman"/>
          <w:color w:val="000000"/>
          <w:sz w:val="28"/>
          <w:szCs w:val="28"/>
          <w:bdr w:val="none" w:sz="0" w:space="0" w:color="auto" w:frame="1"/>
          <w:lang w:eastAsia="ru-RU"/>
        </w:rPr>
      </w:pPr>
    </w:p>
    <w:p w:rsidR="00E33D3A" w:rsidRPr="001B2CD2" w:rsidRDefault="00E33D3A" w:rsidP="001B2CD2">
      <w:pPr>
        <w:spacing w:after="0" w:line="360" w:lineRule="auto"/>
        <w:ind w:firstLine="568"/>
        <w:jc w:val="both"/>
        <w:textAlignment w:val="baseline"/>
        <w:rPr>
          <w:rFonts w:ascii="Times New Roman" w:eastAsia="Times New Roman" w:hAnsi="Times New Roman" w:cs="Times New Roman"/>
          <w:color w:val="000000"/>
          <w:sz w:val="28"/>
          <w:szCs w:val="28"/>
          <w:bdr w:val="none" w:sz="0" w:space="0" w:color="auto" w:frame="1"/>
          <w:lang w:eastAsia="ru-RU"/>
        </w:rPr>
      </w:pPr>
    </w:p>
    <w:p w:rsidR="00E33D3A" w:rsidRPr="001B2CD2" w:rsidRDefault="00E33D3A" w:rsidP="001B2CD2">
      <w:pPr>
        <w:spacing w:after="0" w:line="360" w:lineRule="auto"/>
        <w:ind w:firstLine="568"/>
        <w:jc w:val="both"/>
        <w:textAlignment w:val="baseline"/>
        <w:rPr>
          <w:rFonts w:ascii="Times New Roman" w:eastAsia="Times New Roman" w:hAnsi="Times New Roman" w:cs="Times New Roman"/>
          <w:color w:val="000000"/>
          <w:sz w:val="28"/>
          <w:szCs w:val="28"/>
          <w:bdr w:val="none" w:sz="0" w:space="0" w:color="auto" w:frame="1"/>
          <w:lang w:eastAsia="ru-RU"/>
        </w:rPr>
      </w:pPr>
    </w:p>
    <w:p w:rsidR="00223B1B" w:rsidRPr="001B2CD2" w:rsidRDefault="00223B1B" w:rsidP="001B2CD2">
      <w:pPr>
        <w:spacing w:after="0" w:line="36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223B1B" w:rsidRPr="001B2CD2" w:rsidRDefault="00223B1B" w:rsidP="001B2CD2">
      <w:pPr>
        <w:spacing w:after="0" w:line="360" w:lineRule="auto"/>
        <w:ind w:left="360"/>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086516" w:rsidRPr="001B2CD2" w:rsidRDefault="00086516" w:rsidP="001B2CD2">
      <w:pPr>
        <w:spacing w:after="0" w:line="360" w:lineRule="auto"/>
        <w:ind w:left="360"/>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223B1B" w:rsidRDefault="00223B1B" w:rsidP="001B2CD2">
      <w:pPr>
        <w:spacing w:after="0" w:line="360" w:lineRule="auto"/>
        <w:ind w:left="360"/>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1B2CD2" w:rsidRDefault="001B2CD2" w:rsidP="001B2CD2">
      <w:pPr>
        <w:spacing w:after="0" w:line="360" w:lineRule="auto"/>
        <w:ind w:left="360"/>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1B2CD2" w:rsidRDefault="001B2CD2" w:rsidP="001B2CD2">
      <w:pPr>
        <w:spacing w:after="0" w:line="360" w:lineRule="auto"/>
        <w:ind w:left="360"/>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1B2CD2" w:rsidRDefault="001B2CD2" w:rsidP="001B2CD2">
      <w:pPr>
        <w:spacing w:after="0" w:line="360" w:lineRule="auto"/>
        <w:ind w:left="360"/>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9438BB" w:rsidRPr="001B2CD2" w:rsidRDefault="009438BB" w:rsidP="001B2CD2">
      <w:pPr>
        <w:spacing w:after="0" w:line="360" w:lineRule="auto"/>
        <w:ind w:left="360"/>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0F475C" w:rsidRPr="001B2CD2" w:rsidRDefault="000F475C" w:rsidP="005F5F3C">
      <w:pPr>
        <w:spacing w:after="0" w:line="360" w:lineRule="auto"/>
        <w:ind w:left="360"/>
        <w:textAlignment w:val="baseline"/>
        <w:rPr>
          <w:rFonts w:ascii="Arial" w:eastAsia="Times New Roman" w:hAnsi="Arial" w:cs="Arial"/>
          <w:b/>
          <w:color w:val="000000"/>
          <w:lang w:eastAsia="ru-RU"/>
        </w:rPr>
      </w:pPr>
      <w:r w:rsidRPr="001B2CD2">
        <w:rPr>
          <w:rFonts w:ascii="Times New Roman" w:eastAsia="Times New Roman" w:hAnsi="Times New Roman" w:cs="Times New Roman"/>
          <w:b/>
          <w:bCs/>
          <w:color w:val="000000"/>
          <w:sz w:val="28"/>
          <w:szCs w:val="28"/>
          <w:bdr w:val="none" w:sz="0" w:space="0" w:color="auto" w:frame="1"/>
          <w:lang w:eastAsia="ru-RU"/>
        </w:rPr>
        <w:t>Результаты исследования</w:t>
      </w:r>
    </w:p>
    <w:p w:rsidR="000F475C" w:rsidRPr="001B2CD2" w:rsidRDefault="000F475C" w:rsidP="005F5F3C">
      <w:pPr>
        <w:spacing w:after="0" w:line="360" w:lineRule="auto"/>
        <w:textAlignment w:val="baseline"/>
        <w:rPr>
          <w:rFonts w:ascii="Arial" w:eastAsia="Times New Roman" w:hAnsi="Arial" w:cs="Arial"/>
          <w:b/>
          <w:color w:val="000000"/>
          <w:lang w:eastAsia="ru-RU"/>
        </w:rPr>
      </w:pPr>
      <w:r w:rsidRPr="001B2CD2">
        <w:rPr>
          <w:rFonts w:ascii="Times New Roman" w:eastAsia="Times New Roman" w:hAnsi="Times New Roman" w:cs="Times New Roman"/>
          <w:b/>
          <w:bCs/>
          <w:color w:val="000000"/>
          <w:sz w:val="28"/>
          <w:szCs w:val="28"/>
          <w:bdr w:val="none" w:sz="0" w:space="0" w:color="auto" w:frame="1"/>
          <w:lang w:eastAsia="ru-RU"/>
        </w:rPr>
        <w:t>1. Анализ данных медицинского осмотра подростков</w:t>
      </w:r>
    </w:p>
    <w:p w:rsidR="000F475C" w:rsidRPr="001B2CD2" w:rsidRDefault="000F475C" w:rsidP="001B2CD2">
      <w:pPr>
        <w:spacing w:after="0" w:line="360" w:lineRule="auto"/>
        <w:ind w:firstLine="568"/>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 Встретивши</w:t>
      </w:r>
      <w:r w:rsidR="00526EB7" w:rsidRPr="001B2CD2">
        <w:rPr>
          <w:rFonts w:ascii="Times New Roman" w:eastAsia="Times New Roman" w:hAnsi="Times New Roman" w:cs="Times New Roman"/>
          <w:color w:val="000000"/>
          <w:sz w:val="28"/>
          <w:szCs w:val="28"/>
          <w:bdr w:val="none" w:sz="0" w:space="0" w:color="auto" w:frame="1"/>
          <w:lang w:eastAsia="ru-RU"/>
        </w:rPr>
        <w:t>сь с врачом 69 школы, я получил</w:t>
      </w:r>
      <w:r w:rsidRPr="001B2CD2">
        <w:rPr>
          <w:rFonts w:ascii="Times New Roman" w:eastAsia="Times New Roman" w:hAnsi="Times New Roman" w:cs="Times New Roman"/>
          <w:color w:val="000000"/>
          <w:sz w:val="28"/>
          <w:szCs w:val="28"/>
          <w:bdr w:val="none" w:sz="0" w:space="0" w:color="auto" w:frame="1"/>
          <w:lang w:eastAsia="ru-RU"/>
        </w:rPr>
        <w:t xml:space="preserve"> следующие цифры</w:t>
      </w:r>
      <w:r w:rsidR="00526EB7" w:rsidRPr="001B2CD2">
        <w:rPr>
          <w:rFonts w:ascii="Times New Roman" w:eastAsia="Times New Roman" w:hAnsi="Times New Roman" w:cs="Times New Roman"/>
          <w:color w:val="000000"/>
          <w:sz w:val="28"/>
          <w:szCs w:val="28"/>
          <w:bdr w:val="none" w:sz="0" w:space="0" w:color="auto" w:frame="1"/>
          <w:lang w:eastAsia="ru-RU"/>
        </w:rPr>
        <w:t xml:space="preserve"> по глазным заболеваниям на 2025</w:t>
      </w:r>
      <w:r w:rsidRPr="001B2CD2">
        <w:rPr>
          <w:rFonts w:ascii="Times New Roman" w:eastAsia="Times New Roman" w:hAnsi="Times New Roman" w:cs="Times New Roman"/>
          <w:color w:val="000000"/>
          <w:sz w:val="28"/>
          <w:szCs w:val="28"/>
          <w:bdr w:val="none" w:sz="0" w:space="0" w:color="auto" w:frame="1"/>
          <w:lang w:eastAsia="ru-RU"/>
        </w:rPr>
        <w:t xml:space="preserve"> год. В нашей школе обучается 570 детей. Из них 30% стоит на учете у окулиста.</w:t>
      </w:r>
    </w:p>
    <w:p w:rsidR="000F475C" w:rsidRPr="001B2CD2" w:rsidRDefault="000F475C" w:rsidP="001B2CD2">
      <w:p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         Наиболее часто встречающиеся заболевания глаз это:</w:t>
      </w:r>
    </w:p>
    <w:p w:rsidR="000F475C" w:rsidRPr="001B2CD2" w:rsidRDefault="000F475C" w:rsidP="001B2CD2">
      <w:pPr>
        <w:numPr>
          <w:ilvl w:val="0"/>
          <w:numId w:val="16"/>
        </w:numPr>
        <w:spacing w:after="0" w:line="360" w:lineRule="auto"/>
        <w:ind w:left="1560"/>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Миопия - 71%</w:t>
      </w:r>
    </w:p>
    <w:p w:rsidR="000F475C" w:rsidRPr="001B2CD2" w:rsidRDefault="000F475C" w:rsidP="001B2CD2">
      <w:pPr>
        <w:numPr>
          <w:ilvl w:val="0"/>
          <w:numId w:val="16"/>
        </w:numPr>
        <w:spacing w:after="0" w:line="360" w:lineRule="auto"/>
        <w:ind w:left="1560"/>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Гиперметропия – 11%</w:t>
      </w:r>
    </w:p>
    <w:p w:rsidR="000F475C" w:rsidRPr="001B2CD2" w:rsidRDefault="000F475C" w:rsidP="001B2CD2">
      <w:pPr>
        <w:numPr>
          <w:ilvl w:val="0"/>
          <w:numId w:val="16"/>
        </w:numPr>
        <w:spacing w:after="0" w:line="360" w:lineRule="auto"/>
        <w:ind w:left="1560"/>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Астигматизм – 7%</w:t>
      </w:r>
    </w:p>
    <w:p w:rsidR="000F475C" w:rsidRPr="001B2CD2" w:rsidRDefault="000F475C" w:rsidP="001B2CD2">
      <w:pPr>
        <w:numPr>
          <w:ilvl w:val="0"/>
          <w:numId w:val="16"/>
        </w:numPr>
        <w:spacing w:after="0" w:line="360" w:lineRule="auto"/>
        <w:ind w:left="1560"/>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Косоглазие – 3%</w:t>
      </w:r>
    </w:p>
    <w:p w:rsidR="000F475C" w:rsidRPr="001B2CD2" w:rsidRDefault="000F475C" w:rsidP="001B2CD2">
      <w:pPr>
        <w:numPr>
          <w:ilvl w:val="0"/>
          <w:numId w:val="16"/>
        </w:numPr>
        <w:spacing w:after="0" w:line="360" w:lineRule="auto"/>
        <w:ind w:left="1560"/>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Другие глазные заболевания – 8%</w:t>
      </w:r>
    </w:p>
    <w:p w:rsidR="000F475C" w:rsidRPr="001B2CD2" w:rsidRDefault="000F475C" w:rsidP="001B2CD2">
      <w:pPr>
        <w:spacing w:after="0" w:line="360" w:lineRule="auto"/>
        <w:ind w:firstLine="568"/>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lastRenderedPageBreak/>
        <w:t>Среди частых нарушений зрения – </w:t>
      </w:r>
      <w:r w:rsidRPr="001B2CD2">
        <w:rPr>
          <w:rFonts w:ascii="Times New Roman" w:eastAsia="Times New Roman" w:hAnsi="Times New Roman" w:cs="Times New Roman"/>
          <w:bCs/>
          <w:color w:val="000000"/>
          <w:sz w:val="28"/>
          <w:szCs w:val="28"/>
          <w:bdr w:val="none" w:sz="0" w:space="0" w:color="auto" w:frame="1"/>
          <w:lang w:eastAsia="ru-RU"/>
        </w:rPr>
        <w:t>миопия.  </w:t>
      </w:r>
      <w:r w:rsidRPr="001B2CD2">
        <w:rPr>
          <w:rFonts w:ascii="Times New Roman" w:eastAsia="Times New Roman" w:hAnsi="Times New Roman" w:cs="Times New Roman"/>
          <w:color w:val="000000"/>
          <w:sz w:val="28"/>
          <w:szCs w:val="28"/>
          <w:bdr w:val="none" w:sz="0" w:space="0" w:color="auto" w:frame="1"/>
          <w:lang w:eastAsia="ru-RU"/>
        </w:rPr>
        <w:t>Медицинский осмотр уч</w:t>
      </w:r>
      <w:r w:rsidR="00526EB7" w:rsidRPr="001B2CD2">
        <w:rPr>
          <w:rFonts w:ascii="Times New Roman" w:eastAsia="Times New Roman" w:hAnsi="Times New Roman" w:cs="Times New Roman"/>
          <w:color w:val="000000"/>
          <w:sz w:val="28"/>
          <w:szCs w:val="28"/>
          <w:bdr w:val="none" w:sz="0" w:space="0" w:color="auto" w:frame="1"/>
          <w:lang w:eastAsia="ru-RU"/>
        </w:rPr>
        <w:t>ащихся школы показал, что в 2019</w:t>
      </w:r>
      <w:r w:rsidRPr="001B2CD2">
        <w:rPr>
          <w:rFonts w:ascii="Times New Roman" w:eastAsia="Times New Roman" w:hAnsi="Times New Roman" w:cs="Times New Roman"/>
          <w:color w:val="000000"/>
          <w:sz w:val="28"/>
          <w:szCs w:val="28"/>
          <w:bdr w:val="none" w:sz="0" w:space="0" w:color="auto" w:frame="1"/>
          <w:lang w:eastAsia="ru-RU"/>
        </w:rPr>
        <w:t xml:space="preserve">г, 20% осмотренных учащихся </w:t>
      </w:r>
      <w:r w:rsidR="00526EB7" w:rsidRPr="001B2CD2">
        <w:rPr>
          <w:rFonts w:ascii="Times New Roman" w:eastAsia="Times New Roman" w:hAnsi="Times New Roman" w:cs="Times New Roman"/>
          <w:color w:val="000000"/>
          <w:sz w:val="28"/>
          <w:szCs w:val="28"/>
          <w:bdr w:val="none" w:sz="0" w:space="0" w:color="auto" w:frame="1"/>
          <w:lang w:eastAsia="ru-RU"/>
        </w:rPr>
        <w:t>имели нарушения зрения, а в 2020</w:t>
      </w:r>
      <w:r w:rsidRPr="001B2CD2">
        <w:rPr>
          <w:rFonts w:ascii="Times New Roman" w:eastAsia="Times New Roman" w:hAnsi="Times New Roman" w:cs="Times New Roman"/>
          <w:color w:val="000000"/>
          <w:sz w:val="28"/>
          <w:szCs w:val="28"/>
          <w:bdr w:val="none" w:sz="0" w:space="0" w:color="auto" w:frame="1"/>
          <w:lang w:eastAsia="ru-RU"/>
        </w:rPr>
        <w:t xml:space="preserve">г. таких учащихся </w:t>
      </w:r>
      <w:r w:rsidR="00526EB7" w:rsidRPr="001B2CD2">
        <w:rPr>
          <w:rFonts w:ascii="Times New Roman" w:eastAsia="Times New Roman" w:hAnsi="Times New Roman" w:cs="Times New Roman"/>
          <w:color w:val="000000"/>
          <w:sz w:val="28"/>
          <w:szCs w:val="28"/>
          <w:bdr w:val="none" w:sz="0" w:space="0" w:color="auto" w:frame="1"/>
          <w:lang w:eastAsia="ru-RU"/>
        </w:rPr>
        <w:t>было только 17</w:t>
      </w:r>
      <w:proofErr w:type="gramStart"/>
      <w:r w:rsidR="00526EB7" w:rsidRPr="001B2CD2">
        <w:rPr>
          <w:rFonts w:ascii="Times New Roman" w:eastAsia="Times New Roman" w:hAnsi="Times New Roman" w:cs="Times New Roman"/>
          <w:color w:val="000000"/>
          <w:sz w:val="28"/>
          <w:szCs w:val="28"/>
          <w:bdr w:val="none" w:sz="0" w:space="0" w:color="auto" w:frame="1"/>
          <w:lang w:eastAsia="ru-RU"/>
        </w:rPr>
        <w:t>% .</w:t>
      </w:r>
      <w:proofErr w:type="gramEnd"/>
      <w:r w:rsidR="00526EB7" w:rsidRPr="001B2CD2">
        <w:rPr>
          <w:rFonts w:ascii="Times New Roman" w:eastAsia="Times New Roman" w:hAnsi="Times New Roman" w:cs="Times New Roman"/>
          <w:color w:val="000000"/>
          <w:sz w:val="28"/>
          <w:szCs w:val="28"/>
          <w:bdr w:val="none" w:sz="0" w:space="0" w:color="auto" w:frame="1"/>
          <w:lang w:eastAsia="ru-RU"/>
        </w:rPr>
        <w:t xml:space="preserve"> По данным 2025</w:t>
      </w:r>
      <w:r w:rsidRPr="001B2CD2">
        <w:rPr>
          <w:rFonts w:ascii="Times New Roman" w:eastAsia="Times New Roman" w:hAnsi="Times New Roman" w:cs="Times New Roman"/>
          <w:color w:val="000000"/>
          <w:sz w:val="28"/>
          <w:szCs w:val="28"/>
          <w:bdr w:val="none" w:sz="0" w:space="0" w:color="auto" w:frame="1"/>
          <w:lang w:eastAsia="ru-RU"/>
        </w:rPr>
        <w:t xml:space="preserve"> </w:t>
      </w:r>
      <w:proofErr w:type="gramStart"/>
      <w:r w:rsidRPr="001B2CD2">
        <w:rPr>
          <w:rFonts w:ascii="Times New Roman" w:eastAsia="Times New Roman" w:hAnsi="Times New Roman" w:cs="Times New Roman"/>
          <w:color w:val="000000"/>
          <w:sz w:val="28"/>
          <w:szCs w:val="28"/>
          <w:bdr w:val="none" w:sz="0" w:space="0" w:color="auto" w:frame="1"/>
          <w:lang w:eastAsia="ru-RU"/>
        </w:rPr>
        <w:t>года  30</w:t>
      </w:r>
      <w:proofErr w:type="gramEnd"/>
      <w:r w:rsidRPr="001B2CD2">
        <w:rPr>
          <w:rFonts w:ascii="Times New Roman" w:eastAsia="Times New Roman" w:hAnsi="Times New Roman" w:cs="Times New Roman"/>
          <w:color w:val="000000"/>
          <w:sz w:val="28"/>
          <w:szCs w:val="28"/>
          <w:bdr w:val="none" w:sz="0" w:space="0" w:color="auto" w:frame="1"/>
          <w:lang w:eastAsia="ru-RU"/>
        </w:rPr>
        <w:t xml:space="preserve"> % учащихся имеют проблемы со зрением.</w:t>
      </w:r>
    </w:p>
    <w:p w:rsidR="000F475C" w:rsidRPr="001B2CD2" w:rsidRDefault="000F475C" w:rsidP="001B2CD2">
      <w:p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Проанализировав медицинские карты своих одноклассников, а также побеседовав со школьным врачом, наблюдавшим нас несколько лет, можно сделать следующие выводы:</w:t>
      </w:r>
    </w:p>
    <w:p w:rsidR="000F475C" w:rsidRPr="001B2CD2" w:rsidRDefault="000F475C" w:rsidP="001B2CD2">
      <w:pPr>
        <w:numPr>
          <w:ilvl w:val="0"/>
          <w:numId w:val="17"/>
        </w:numPr>
        <w:spacing w:after="0" w:line="360" w:lineRule="auto"/>
        <w:ind w:left="1440"/>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самым распространённым заболеванием глаз среди подростков является миопия;</w:t>
      </w:r>
    </w:p>
    <w:p w:rsidR="000F475C" w:rsidRPr="001B2CD2" w:rsidRDefault="000F475C" w:rsidP="001B2CD2">
      <w:pPr>
        <w:numPr>
          <w:ilvl w:val="0"/>
          <w:numId w:val="17"/>
        </w:numPr>
        <w:spacing w:after="0" w:line="360" w:lineRule="auto"/>
        <w:ind w:left="1440"/>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за годы обучения в школе наблюдается рост глазных заболеваний у подростков.</w:t>
      </w:r>
    </w:p>
    <w:p w:rsidR="00E33D3A" w:rsidRPr="001B2CD2" w:rsidRDefault="00E33D3A" w:rsidP="001B2CD2">
      <w:pPr>
        <w:spacing w:after="0" w:line="360" w:lineRule="auto"/>
        <w:jc w:val="both"/>
        <w:textAlignment w:val="baseline"/>
        <w:rPr>
          <w:rFonts w:ascii="Arial" w:eastAsia="Times New Roman" w:hAnsi="Arial" w:cs="Arial"/>
          <w:color w:val="000000"/>
          <w:lang w:eastAsia="ru-RU"/>
        </w:rPr>
      </w:pPr>
    </w:p>
    <w:p w:rsidR="007F57C6" w:rsidRPr="001B2CD2" w:rsidRDefault="007F57C6" w:rsidP="001B2CD2">
      <w:pPr>
        <w:spacing w:after="0" w:line="360" w:lineRule="auto"/>
        <w:jc w:val="both"/>
        <w:textAlignment w:val="baseline"/>
        <w:rPr>
          <w:rFonts w:ascii="Arial" w:eastAsia="Times New Roman" w:hAnsi="Arial" w:cs="Arial"/>
          <w:color w:val="000000"/>
          <w:lang w:eastAsia="ru-RU"/>
        </w:rPr>
      </w:pPr>
    </w:p>
    <w:p w:rsidR="007F57C6" w:rsidRPr="001B2CD2" w:rsidRDefault="007F57C6" w:rsidP="001B2CD2">
      <w:pPr>
        <w:spacing w:after="0" w:line="360" w:lineRule="auto"/>
        <w:jc w:val="both"/>
        <w:textAlignment w:val="baseline"/>
        <w:rPr>
          <w:rFonts w:ascii="Arial" w:eastAsia="Times New Roman" w:hAnsi="Arial" w:cs="Arial"/>
          <w:color w:val="000000"/>
          <w:lang w:eastAsia="ru-RU"/>
        </w:rPr>
      </w:pPr>
    </w:p>
    <w:p w:rsidR="007F57C6" w:rsidRDefault="007F57C6" w:rsidP="001B2CD2">
      <w:pPr>
        <w:spacing w:after="0" w:line="360" w:lineRule="auto"/>
        <w:jc w:val="both"/>
        <w:textAlignment w:val="baseline"/>
        <w:rPr>
          <w:rFonts w:ascii="Arial" w:eastAsia="Times New Roman" w:hAnsi="Arial" w:cs="Arial"/>
          <w:color w:val="000000"/>
          <w:lang w:eastAsia="ru-RU"/>
        </w:rPr>
      </w:pPr>
    </w:p>
    <w:p w:rsidR="007178F2" w:rsidRDefault="007178F2" w:rsidP="001B2CD2">
      <w:pPr>
        <w:spacing w:after="0" w:line="360" w:lineRule="auto"/>
        <w:jc w:val="both"/>
        <w:textAlignment w:val="baseline"/>
        <w:rPr>
          <w:rFonts w:ascii="Arial" w:eastAsia="Times New Roman" w:hAnsi="Arial" w:cs="Arial"/>
          <w:color w:val="000000"/>
          <w:lang w:eastAsia="ru-RU"/>
        </w:rPr>
      </w:pPr>
    </w:p>
    <w:p w:rsidR="001F6115" w:rsidRDefault="001F6115" w:rsidP="001B2CD2">
      <w:pPr>
        <w:spacing w:after="0" w:line="360" w:lineRule="auto"/>
        <w:jc w:val="both"/>
        <w:textAlignment w:val="baseline"/>
        <w:rPr>
          <w:rFonts w:ascii="Arial" w:eastAsia="Times New Roman" w:hAnsi="Arial" w:cs="Arial"/>
          <w:color w:val="000000"/>
          <w:lang w:eastAsia="ru-RU"/>
        </w:rPr>
      </w:pPr>
    </w:p>
    <w:p w:rsidR="001F6115" w:rsidRDefault="001F6115" w:rsidP="001B2CD2">
      <w:pPr>
        <w:spacing w:after="0" w:line="360" w:lineRule="auto"/>
        <w:jc w:val="both"/>
        <w:textAlignment w:val="baseline"/>
        <w:rPr>
          <w:rFonts w:ascii="Arial" w:eastAsia="Times New Roman" w:hAnsi="Arial" w:cs="Arial"/>
          <w:color w:val="000000"/>
          <w:lang w:eastAsia="ru-RU"/>
        </w:rPr>
      </w:pPr>
    </w:p>
    <w:p w:rsidR="001F6115" w:rsidRDefault="001F6115" w:rsidP="001B2CD2">
      <w:pPr>
        <w:spacing w:after="0" w:line="360" w:lineRule="auto"/>
        <w:jc w:val="both"/>
        <w:textAlignment w:val="baseline"/>
        <w:rPr>
          <w:rFonts w:ascii="Arial" w:eastAsia="Times New Roman" w:hAnsi="Arial" w:cs="Arial"/>
          <w:color w:val="000000"/>
          <w:lang w:eastAsia="ru-RU"/>
        </w:rPr>
      </w:pPr>
    </w:p>
    <w:p w:rsidR="001F6115" w:rsidRDefault="001F6115" w:rsidP="001B2CD2">
      <w:pPr>
        <w:spacing w:after="0" w:line="360" w:lineRule="auto"/>
        <w:jc w:val="both"/>
        <w:textAlignment w:val="baseline"/>
        <w:rPr>
          <w:rFonts w:ascii="Arial" w:eastAsia="Times New Roman" w:hAnsi="Arial" w:cs="Arial"/>
          <w:color w:val="000000"/>
          <w:lang w:eastAsia="ru-RU"/>
        </w:rPr>
      </w:pPr>
    </w:p>
    <w:p w:rsidR="001F6115" w:rsidRDefault="001F6115" w:rsidP="001B2CD2">
      <w:pPr>
        <w:spacing w:after="0" w:line="360" w:lineRule="auto"/>
        <w:jc w:val="both"/>
        <w:textAlignment w:val="baseline"/>
        <w:rPr>
          <w:rFonts w:ascii="Arial" w:eastAsia="Times New Roman" w:hAnsi="Arial" w:cs="Arial"/>
          <w:color w:val="000000"/>
          <w:lang w:eastAsia="ru-RU"/>
        </w:rPr>
      </w:pPr>
    </w:p>
    <w:p w:rsidR="001F6115" w:rsidRDefault="001F6115" w:rsidP="001B2CD2">
      <w:pPr>
        <w:spacing w:after="0" w:line="360" w:lineRule="auto"/>
        <w:jc w:val="both"/>
        <w:textAlignment w:val="baseline"/>
        <w:rPr>
          <w:rFonts w:ascii="Arial" w:eastAsia="Times New Roman" w:hAnsi="Arial" w:cs="Arial"/>
          <w:color w:val="000000"/>
          <w:lang w:eastAsia="ru-RU"/>
        </w:rPr>
      </w:pPr>
    </w:p>
    <w:p w:rsidR="001F6115" w:rsidRDefault="001F6115" w:rsidP="001B2CD2">
      <w:pPr>
        <w:spacing w:after="0" w:line="360" w:lineRule="auto"/>
        <w:jc w:val="both"/>
        <w:textAlignment w:val="baseline"/>
        <w:rPr>
          <w:rFonts w:ascii="Arial" w:eastAsia="Times New Roman" w:hAnsi="Arial" w:cs="Arial"/>
          <w:color w:val="000000"/>
          <w:lang w:eastAsia="ru-RU"/>
        </w:rPr>
      </w:pPr>
    </w:p>
    <w:p w:rsidR="001F6115" w:rsidRDefault="001F6115" w:rsidP="001B2CD2">
      <w:pPr>
        <w:spacing w:after="0" w:line="360" w:lineRule="auto"/>
        <w:jc w:val="both"/>
        <w:textAlignment w:val="baseline"/>
        <w:rPr>
          <w:rFonts w:ascii="Arial" w:eastAsia="Times New Roman" w:hAnsi="Arial" w:cs="Arial"/>
          <w:color w:val="000000"/>
          <w:lang w:eastAsia="ru-RU"/>
        </w:rPr>
      </w:pPr>
    </w:p>
    <w:p w:rsidR="001F6115" w:rsidRDefault="001F6115" w:rsidP="001B2CD2">
      <w:pPr>
        <w:spacing w:after="0" w:line="360" w:lineRule="auto"/>
        <w:jc w:val="both"/>
        <w:textAlignment w:val="baseline"/>
        <w:rPr>
          <w:rFonts w:ascii="Arial" w:eastAsia="Times New Roman" w:hAnsi="Arial" w:cs="Arial"/>
          <w:color w:val="000000"/>
          <w:lang w:eastAsia="ru-RU"/>
        </w:rPr>
      </w:pPr>
    </w:p>
    <w:p w:rsidR="001F6115" w:rsidRDefault="001F6115" w:rsidP="001B2CD2">
      <w:pPr>
        <w:spacing w:after="0" w:line="360" w:lineRule="auto"/>
        <w:jc w:val="both"/>
        <w:textAlignment w:val="baseline"/>
        <w:rPr>
          <w:rFonts w:ascii="Arial" w:eastAsia="Times New Roman" w:hAnsi="Arial" w:cs="Arial"/>
          <w:color w:val="000000"/>
          <w:lang w:eastAsia="ru-RU"/>
        </w:rPr>
      </w:pPr>
    </w:p>
    <w:p w:rsidR="001F6115" w:rsidRDefault="001F6115" w:rsidP="001B2CD2">
      <w:pPr>
        <w:spacing w:after="0" w:line="360" w:lineRule="auto"/>
        <w:jc w:val="both"/>
        <w:textAlignment w:val="baseline"/>
        <w:rPr>
          <w:rFonts w:ascii="Arial" w:eastAsia="Times New Roman" w:hAnsi="Arial" w:cs="Arial"/>
          <w:color w:val="000000"/>
          <w:lang w:eastAsia="ru-RU"/>
        </w:rPr>
      </w:pPr>
    </w:p>
    <w:p w:rsidR="001F6115" w:rsidRDefault="001F6115" w:rsidP="001B2CD2">
      <w:pPr>
        <w:spacing w:after="0" w:line="360" w:lineRule="auto"/>
        <w:jc w:val="both"/>
        <w:textAlignment w:val="baseline"/>
        <w:rPr>
          <w:rFonts w:ascii="Arial" w:eastAsia="Times New Roman" w:hAnsi="Arial" w:cs="Arial"/>
          <w:color w:val="000000"/>
          <w:lang w:eastAsia="ru-RU"/>
        </w:rPr>
      </w:pPr>
    </w:p>
    <w:p w:rsidR="001F6115" w:rsidRDefault="001F6115" w:rsidP="001B2CD2">
      <w:pPr>
        <w:spacing w:after="0" w:line="360" w:lineRule="auto"/>
        <w:jc w:val="both"/>
        <w:textAlignment w:val="baseline"/>
        <w:rPr>
          <w:rFonts w:ascii="Arial" w:eastAsia="Times New Roman" w:hAnsi="Arial" w:cs="Arial"/>
          <w:color w:val="000000"/>
          <w:lang w:eastAsia="ru-RU"/>
        </w:rPr>
      </w:pPr>
    </w:p>
    <w:p w:rsidR="001F6115" w:rsidRDefault="001F6115" w:rsidP="001B2CD2">
      <w:pPr>
        <w:spacing w:after="0" w:line="360" w:lineRule="auto"/>
        <w:jc w:val="both"/>
        <w:textAlignment w:val="baseline"/>
        <w:rPr>
          <w:rFonts w:ascii="Arial" w:eastAsia="Times New Roman" w:hAnsi="Arial" w:cs="Arial"/>
          <w:color w:val="000000"/>
          <w:lang w:eastAsia="ru-RU"/>
        </w:rPr>
      </w:pPr>
    </w:p>
    <w:p w:rsidR="001F6115" w:rsidRDefault="001F6115" w:rsidP="001B2CD2">
      <w:pPr>
        <w:spacing w:after="0" w:line="360" w:lineRule="auto"/>
        <w:jc w:val="both"/>
        <w:textAlignment w:val="baseline"/>
        <w:rPr>
          <w:rFonts w:ascii="Arial" w:eastAsia="Times New Roman" w:hAnsi="Arial" w:cs="Arial"/>
          <w:color w:val="000000"/>
          <w:lang w:eastAsia="ru-RU"/>
        </w:rPr>
      </w:pPr>
    </w:p>
    <w:p w:rsidR="001F6115" w:rsidRDefault="001F6115" w:rsidP="001B2CD2">
      <w:pPr>
        <w:spacing w:after="0" w:line="360" w:lineRule="auto"/>
        <w:jc w:val="both"/>
        <w:textAlignment w:val="baseline"/>
        <w:rPr>
          <w:rFonts w:ascii="Arial" w:eastAsia="Times New Roman" w:hAnsi="Arial" w:cs="Arial"/>
          <w:color w:val="000000"/>
          <w:lang w:eastAsia="ru-RU"/>
        </w:rPr>
      </w:pPr>
    </w:p>
    <w:p w:rsidR="001F6115" w:rsidRDefault="001F6115" w:rsidP="001B2CD2">
      <w:pPr>
        <w:spacing w:after="0" w:line="360" w:lineRule="auto"/>
        <w:jc w:val="both"/>
        <w:textAlignment w:val="baseline"/>
        <w:rPr>
          <w:rFonts w:ascii="Arial" w:eastAsia="Times New Roman" w:hAnsi="Arial" w:cs="Arial"/>
          <w:color w:val="000000"/>
          <w:lang w:eastAsia="ru-RU"/>
        </w:rPr>
      </w:pPr>
    </w:p>
    <w:p w:rsidR="001F6115" w:rsidRDefault="001F6115" w:rsidP="001B2CD2">
      <w:pPr>
        <w:spacing w:after="0" w:line="360" w:lineRule="auto"/>
        <w:jc w:val="both"/>
        <w:textAlignment w:val="baseline"/>
        <w:rPr>
          <w:rFonts w:ascii="Arial" w:eastAsia="Times New Roman" w:hAnsi="Arial" w:cs="Arial"/>
          <w:color w:val="000000"/>
          <w:lang w:eastAsia="ru-RU"/>
        </w:rPr>
      </w:pPr>
    </w:p>
    <w:p w:rsidR="001F6115" w:rsidRPr="001B2CD2" w:rsidRDefault="001F6115" w:rsidP="001B2CD2">
      <w:pPr>
        <w:spacing w:after="0" w:line="360" w:lineRule="auto"/>
        <w:jc w:val="both"/>
        <w:textAlignment w:val="baseline"/>
        <w:rPr>
          <w:rFonts w:ascii="Arial" w:eastAsia="Times New Roman" w:hAnsi="Arial" w:cs="Arial"/>
          <w:color w:val="000000"/>
          <w:lang w:eastAsia="ru-RU"/>
        </w:rPr>
      </w:pPr>
    </w:p>
    <w:p w:rsidR="007F57C6" w:rsidRPr="001B2CD2" w:rsidRDefault="007F57C6" w:rsidP="001B2CD2">
      <w:pPr>
        <w:spacing w:after="0" w:line="360" w:lineRule="auto"/>
        <w:jc w:val="both"/>
        <w:textAlignment w:val="baseline"/>
        <w:rPr>
          <w:rFonts w:ascii="Arial" w:eastAsia="Times New Roman" w:hAnsi="Arial" w:cs="Arial"/>
          <w:color w:val="000000"/>
          <w:lang w:eastAsia="ru-RU"/>
        </w:rPr>
      </w:pPr>
    </w:p>
    <w:p w:rsidR="00E33D3A" w:rsidRPr="001B2CD2" w:rsidRDefault="00E33D3A" w:rsidP="001B2CD2">
      <w:pPr>
        <w:spacing w:after="0" w:line="36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1F6115" w:rsidRDefault="001F6115" w:rsidP="005F5F3C">
      <w:pPr>
        <w:spacing w:after="0" w:line="360" w:lineRule="auto"/>
        <w:textAlignment w:val="baseline"/>
        <w:rPr>
          <w:rFonts w:ascii="Times New Roman" w:eastAsia="Times New Roman" w:hAnsi="Times New Roman" w:cs="Times New Roman"/>
          <w:b/>
          <w:bCs/>
          <w:color w:val="000000"/>
          <w:sz w:val="28"/>
          <w:szCs w:val="28"/>
          <w:bdr w:val="none" w:sz="0" w:space="0" w:color="auto" w:frame="1"/>
          <w:lang w:eastAsia="ru-RU"/>
        </w:rPr>
      </w:pPr>
    </w:p>
    <w:p w:rsidR="001F6115" w:rsidRDefault="001F6115" w:rsidP="005F5F3C">
      <w:pPr>
        <w:spacing w:after="0" w:line="360" w:lineRule="auto"/>
        <w:textAlignment w:val="baseline"/>
        <w:rPr>
          <w:rFonts w:ascii="Times New Roman" w:eastAsia="Times New Roman" w:hAnsi="Times New Roman" w:cs="Times New Roman"/>
          <w:b/>
          <w:bCs/>
          <w:color w:val="000000"/>
          <w:sz w:val="28"/>
          <w:szCs w:val="28"/>
          <w:bdr w:val="none" w:sz="0" w:space="0" w:color="auto" w:frame="1"/>
          <w:lang w:eastAsia="ru-RU"/>
        </w:rPr>
      </w:pPr>
    </w:p>
    <w:p w:rsidR="001F6115" w:rsidRDefault="001F6115" w:rsidP="005F5F3C">
      <w:pPr>
        <w:spacing w:after="0" w:line="360" w:lineRule="auto"/>
        <w:textAlignment w:val="baseline"/>
        <w:rPr>
          <w:rFonts w:ascii="Times New Roman" w:eastAsia="Times New Roman" w:hAnsi="Times New Roman" w:cs="Times New Roman"/>
          <w:b/>
          <w:bCs/>
          <w:color w:val="000000"/>
          <w:sz w:val="28"/>
          <w:szCs w:val="28"/>
          <w:bdr w:val="none" w:sz="0" w:space="0" w:color="auto" w:frame="1"/>
          <w:lang w:eastAsia="ru-RU"/>
        </w:rPr>
      </w:pPr>
    </w:p>
    <w:p w:rsidR="001F6115" w:rsidRDefault="001F6115" w:rsidP="005F5F3C">
      <w:pPr>
        <w:spacing w:after="0" w:line="360" w:lineRule="auto"/>
        <w:textAlignment w:val="baseline"/>
        <w:rPr>
          <w:rFonts w:ascii="Times New Roman" w:eastAsia="Times New Roman" w:hAnsi="Times New Roman" w:cs="Times New Roman"/>
          <w:b/>
          <w:bCs/>
          <w:color w:val="000000"/>
          <w:sz w:val="28"/>
          <w:szCs w:val="28"/>
          <w:bdr w:val="none" w:sz="0" w:space="0" w:color="auto" w:frame="1"/>
          <w:lang w:eastAsia="ru-RU"/>
        </w:rPr>
      </w:pPr>
    </w:p>
    <w:p w:rsidR="001F6115" w:rsidRDefault="001F6115" w:rsidP="005F5F3C">
      <w:pPr>
        <w:spacing w:after="0" w:line="360" w:lineRule="auto"/>
        <w:textAlignment w:val="baseline"/>
        <w:rPr>
          <w:rFonts w:ascii="Times New Roman" w:eastAsia="Times New Roman" w:hAnsi="Times New Roman" w:cs="Times New Roman"/>
          <w:b/>
          <w:bCs/>
          <w:color w:val="000000"/>
          <w:sz w:val="28"/>
          <w:szCs w:val="28"/>
          <w:bdr w:val="none" w:sz="0" w:space="0" w:color="auto" w:frame="1"/>
          <w:lang w:eastAsia="ru-RU"/>
        </w:rPr>
      </w:pPr>
    </w:p>
    <w:p w:rsidR="001F6115" w:rsidRDefault="001F6115" w:rsidP="005F5F3C">
      <w:pPr>
        <w:spacing w:after="0" w:line="360" w:lineRule="auto"/>
        <w:textAlignment w:val="baseline"/>
        <w:rPr>
          <w:rFonts w:ascii="Times New Roman" w:eastAsia="Times New Roman" w:hAnsi="Times New Roman" w:cs="Times New Roman"/>
          <w:b/>
          <w:bCs/>
          <w:color w:val="000000"/>
          <w:sz w:val="28"/>
          <w:szCs w:val="28"/>
          <w:bdr w:val="none" w:sz="0" w:space="0" w:color="auto" w:frame="1"/>
          <w:lang w:eastAsia="ru-RU"/>
        </w:rPr>
      </w:pPr>
    </w:p>
    <w:p w:rsidR="001F6115" w:rsidRDefault="001F6115" w:rsidP="005F5F3C">
      <w:pPr>
        <w:spacing w:after="0" w:line="360" w:lineRule="auto"/>
        <w:textAlignment w:val="baseline"/>
        <w:rPr>
          <w:rFonts w:ascii="Times New Roman" w:eastAsia="Times New Roman" w:hAnsi="Times New Roman" w:cs="Times New Roman"/>
          <w:b/>
          <w:bCs/>
          <w:color w:val="000000"/>
          <w:sz w:val="28"/>
          <w:szCs w:val="28"/>
          <w:bdr w:val="none" w:sz="0" w:space="0" w:color="auto" w:frame="1"/>
          <w:lang w:eastAsia="ru-RU"/>
        </w:rPr>
      </w:pPr>
    </w:p>
    <w:p w:rsidR="000F475C" w:rsidRPr="001B2CD2" w:rsidRDefault="000F475C" w:rsidP="005F5F3C">
      <w:pPr>
        <w:spacing w:after="0" w:line="360" w:lineRule="auto"/>
        <w:textAlignment w:val="baseline"/>
        <w:rPr>
          <w:rFonts w:ascii="Arial" w:eastAsia="Times New Roman" w:hAnsi="Arial" w:cs="Arial"/>
          <w:b/>
          <w:color w:val="000000"/>
          <w:lang w:eastAsia="ru-RU"/>
        </w:rPr>
      </w:pPr>
      <w:r w:rsidRPr="001B2CD2">
        <w:rPr>
          <w:rFonts w:ascii="Times New Roman" w:eastAsia="Times New Roman" w:hAnsi="Times New Roman" w:cs="Times New Roman"/>
          <w:b/>
          <w:bCs/>
          <w:color w:val="000000"/>
          <w:sz w:val="28"/>
          <w:szCs w:val="28"/>
          <w:bdr w:val="none" w:sz="0" w:space="0" w:color="auto" w:frame="1"/>
          <w:lang w:eastAsia="ru-RU"/>
        </w:rPr>
        <w:t>2</w:t>
      </w:r>
      <w:r w:rsidR="007F57C6" w:rsidRPr="001B2CD2">
        <w:rPr>
          <w:rFonts w:ascii="Times New Roman" w:eastAsia="Times New Roman" w:hAnsi="Times New Roman" w:cs="Times New Roman"/>
          <w:b/>
          <w:bCs/>
          <w:color w:val="000000"/>
          <w:sz w:val="28"/>
          <w:szCs w:val="28"/>
          <w:bdr w:val="none" w:sz="0" w:space="0" w:color="auto" w:frame="1"/>
          <w:lang w:eastAsia="ru-RU"/>
        </w:rPr>
        <w:t>.</w:t>
      </w:r>
      <w:r w:rsidRPr="001B2CD2">
        <w:rPr>
          <w:rFonts w:ascii="Times New Roman" w:eastAsia="Times New Roman" w:hAnsi="Times New Roman" w:cs="Times New Roman"/>
          <w:b/>
          <w:bCs/>
          <w:color w:val="000000"/>
          <w:sz w:val="28"/>
          <w:szCs w:val="28"/>
          <w:bdr w:val="none" w:sz="0" w:space="0" w:color="auto" w:frame="1"/>
          <w:lang w:eastAsia="ru-RU"/>
        </w:rPr>
        <w:t xml:space="preserve"> </w:t>
      </w:r>
      <w:r w:rsidR="007178F2">
        <w:rPr>
          <w:rFonts w:ascii="Times New Roman" w:eastAsia="Times New Roman" w:hAnsi="Times New Roman" w:cs="Times New Roman"/>
          <w:b/>
          <w:bCs/>
          <w:color w:val="000000"/>
          <w:sz w:val="28"/>
          <w:szCs w:val="28"/>
          <w:bdr w:val="none" w:sz="0" w:space="0" w:color="auto" w:frame="1"/>
          <w:lang w:eastAsia="ru-RU"/>
        </w:rPr>
        <w:t>Статистика глазных заболеваний</w:t>
      </w:r>
    </w:p>
    <w:p w:rsidR="000F475C" w:rsidRPr="001B2CD2" w:rsidRDefault="000F475C" w:rsidP="001B2CD2">
      <w:pPr>
        <w:numPr>
          <w:ilvl w:val="0"/>
          <w:numId w:val="18"/>
        </w:num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 xml:space="preserve">Статистика показывает, что на протяжении последних трёх лет количество детей, с глазными </w:t>
      </w:r>
      <w:proofErr w:type="gramStart"/>
      <w:r w:rsidRPr="001B2CD2">
        <w:rPr>
          <w:rFonts w:ascii="Times New Roman" w:eastAsia="Times New Roman" w:hAnsi="Times New Roman" w:cs="Times New Roman"/>
          <w:color w:val="000000"/>
          <w:sz w:val="28"/>
          <w:szCs w:val="28"/>
          <w:bdr w:val="none" w:sz="0" w:space="0" w:color="auto" w:frame="1"/>
          <w:lang w:eastAsia="ru-RU"/>
        </w:rPr>
        <w:t>заболеваниями  увеличивается</w:t>
      </w:r>
      <w:proofErr w:type="gramEnd"/>
      <w:r w:rsidRPr="001B2CD2">
        <w:rPr>
          <w:rFonts w:ascii="Times New Roman" w:eastAsia="Times New Roman" w:hAnsi="Times New Roman" w:cs="Times New Roman"/>
          <w:color w:val="000000"/>
          <w:sz w:val="28"/>
          <w:szCs w:val="28"/>
          <w:bdr w:val="none" w:sz="0" w:space="0" w:color="auto" w:frame="1"/>
          <w:lang w:eastAsia="ru-RU"/>
        </w:rPr>
        <w:t>.</w:t>
      </w:r>
    </w:p>
    <w:p w:rsidR="000F475C" w:rsidRPr="001B2CD2" w:rsidRDefault="000F475C" w:rsidP="001B2CD2">
      <w:pPr>
        <w:numPr>
          <w:ilvl w:val="0"/>
          <w:numId w:val="18"/>
        </w:num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В последнее время практически у всех школьников, есть дома ПК и телевизоры. И дети проводят за ними большую часть времени.</w:t>
      </w:r>
    </w:p>
    <w:p w:rsidR="000F475C" w:rsidRPr="001B2CD2" w:rsidRDefault="000F475C" w:rsidP="001B2CD2">
      <w:pPr>
        <w:numPr>
          <w:ilvl w:val="0"/>
          <w:numId w:val="18"/>
        </w:num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 xml:space="preserve">Профилактика, по мнению врача-окулиста – это проверка остроты </w:t>
      </w:r>
      <w:proofErr w:type="gramStart"/>
      <w:r w:rsidRPr="001B2CD2">
        <w:rPr>
          <w:rFonts w:ascii="Times New Roman" w:eastAsia="Times New Roman" w:hAnsi="Times New Roman" w:cs="Times New Roman"/>
          <w:color w:val="000000"/>
          <w:sz w:val="28"/>
          <w:szCs w:val="28"/>
          <w:bdr w:val="none" w:sz="0" w:space="0" w:color="auto" w:frame="1"/>
          <w:lang w:eastAsia="ru-RU"/>
        </w:rPr>
        <w:t>зрения  два</w:t>
      </w:r>
      <w:proofErr w:type="gramEnd"/>
      <w:r w:rsidRPr="001B2CD2">
        <w:rPr>
          <w:rFonts w:ascii="Times New Roman" w:eastAsia="Times New Roman" w:hAnsi="Times New Roman" w:cs="Times New Roman"/>
          <w:color w:val="000000"/>
          <w:sz w:val="28"/>
          <w:szCs w:val="28"/>
          <w:bdr w:val="none" w:sz="0" w:space="0" w:color="auto" w:frame="1"/>
          <w:lang w:eastAsia="ru-RU"/>
        </w:rPr>
        <w:t xml:space="preserve"> раза в год. Прием специализированных витаминов.</w:t>
      </w:r>
    </w:p>
    <w:p w:rsidR="00E33D3A" w:rsidRPr="001B2CD2" w:rsidRDefault="00E33D3A" w:rsidP="001B2CD2">
      <w:pPr>
        <w:spacing w:after="0" w:line="360" w:lineRule="auto"/>
        <w:jc w:val="both"/>
        <w:textAlignment w:val="baseline"/>
        <w:rPr>
          <w:rFonts w:ascii="Times New Roman" w:eastAsia="Times New Roman" w:hAnsi="Times New Roman" w:cs="Times New Roman"/>
          <w:color w:val="000000"/>
          <w:sz w:val="28"/>
          <w:szCs w:val="28"/>
          <w:bdr w:val="none" w:sz="0" w:space="0" w:color="auto" w:frame="1"/>
          <w:lang w:eastAsia="ru-RU"/>
        </w:rPr>
      </w:pPr>
    </w:p>
    <w:p w:rsidR="00E33D3A" w:rsidRPr="001B2CD2" w:rsidRDefault="00E33D3A" w:rsidP="001B2CD2">
      <w:pPr>
        <w:spacing w:after="0" w:line="360" w:lineRule="auto"/>
        <w:jc w:val="both"/>
        <w:textAlignment w:val="baseline"/>
        <w:rPr>
          <w:rFonts w:ascii="Times New Roman" w:eastAsia="Times New Roman" w:hAnsi="Times New Roman" w:cs="Times New Roman"/>
          <w:color w:val="000000"/>
          <w:sz w:val="28"/>
          <w:szCs w:val="28"/>
          <w:bdr w:val="none" w:sz="0" w:space="0" w:color="auto" w:frame="1"/>
          <w:lang w:eastAsia="ru-RU"/>
        </w:rPr>
      </w:pPr>
    </w:p>
    <w:p w:rsidR="00E33D3A" w:rsidRPr="001B2CD2" w:rsidRDefault="00E33D3A" w:rsidP="001B2CD2">
      <w:pPr>
        <w:spacing w:after="0" w:line="360" w:lineRule="auto"/>
        <w:jc w:val="both"/>
        <w:textAlignment w:val="baseline"/>
        <w:rPr>
          <w:rFonts w:ascii="Times New Roman" w:eastAsia="Times New Roman" w:hAnsi="Times New Roman" w:cs="Times New Roman"/>
          <w:color w:val="000000"/>
          <w:sz w:val="28"/>
          <w:szCs w:val="28"/>
          <w:bdr w:val="none" w:sz="0" w:space="0" w:color="auto" w:frame="1"/>
          <w:lang w:eastAsia="ru-RU"/>
        </w:rPr>
      </w:pPr>
    </w:p>
    <w:p w:rsidR="00E33D3A" w:rsidRPr="001B2CD2" w:rsidRDefault="00E33D3A" w:rsidP="001B2CD2">
      <w:pPr>
        <w:spacing w:after="0" w:line="360" w:lineRule="auto"/>
        <w:jc w:val="both"/>
        <w:textAlignment w:val="baseline"/>
        <w:rPr>
          <w:rFonts w:ascii="Times New Roman" w:eastAsia="Times New Roman" w:hAnsi="Times New Roman" w:cs="Times New Roman"/>
          <w:color w:val="000000"/>
          <w:sz w:val="28"/>
          <w:szCs w:val="28"/>
          <w:bdr w:val="none" w:sz="0" w:space="0" w:color="auto" w:frame="1"/>
          <w:lang w:eastAsia="ru-RU"/>
        </w:rPr>
      </w:pPr>
    </w:p>
    <w:p w:rsidR="00E33D3A" w:rsidRPr="001B2CD2" w:rsidRDefault="00E33D3A" w:rsidP="001B2CD2">
      <w:pPr>
        <w:spacing w:after="0" w:line="360" w:lineRule="auto"/>
        <w:jc w:val="both"/>
        <w:textAlignment w:val="baseline"/>
        <w:rPr>
          <w:rFonts w:ascii="Times New Roman" w:eastAsia="Times New Roman" w:hAnsi="Times New Roman" w:cs="Times New Roman"/>
          <w:color w:val="000000"/>
          <w:sz w:val="28"/>
          <w:szCs w:val="28"/>
          <w:bdr w:val="none" w:sz="0" w:space="0" w:color="auto" w:frame="1"/>
          <w:lang w:eastAsia="ru-RU"/>
        </w:rPr>
      </w:pPr>
    </w:p>
    <w:p w:rsidR="00E33D3A" w:rsidRPr="001B2CD2" w:rsidRDefault="00E33D3A" w:rsidP="001B2CD2">
      <w:pPr>
        <w:spacing w:after="0" w:line="360" w:lineRule="auto"/>
        <w:jc w:val="both"/>
        <w:textAlignment w:val="baseline"/>
        <w:rPr>
          <w:rFonts w:ascii="Times New Roman" w:eastAsia="Times New Roman" w:hAnsi="Times New Roman" w:cs="Times New Roman"/>
          <w:color w:val="000000"/>
          <w:sz w:val="28"/>
          <w:szCs w:val="28"/>
          <w:bdr w:val="none" w:sz="0" w:space="0" w:color="auto" w:frame="1"/>
          <w:lang w:eastAsia="ru-RU"/>
        </w:rPr>
      </w:pPr>
    </w:p>
    <w:p w:rsidR="00E33D3A" w:rsidRPr="001B2CD2" w:rsidRDefault="00E33D3A" w:rsidP="001B2CD2">
      <w:pPr>
        <w:spacing w:after="0" w:line="360" w:lineRule="auto"/>
        <w:jc w:val="both"/>
        <w:textAlignment w:val="baseline"/>
        <w:rPr>
          <w:rFonts w:ascii="Times New Roman" w:eastAsia="Times New Roman" w:hAnsi="Times New Roman" w:cs="Times New Roman"/>
          <w:color w:val="000000"/>
          <w:sz w:val="28"/>
          <w:szCs w:val="28"/>
          <w:bdr w:val="none" w:sz="0" w:space="0" w:color="auto" w:frame="1"/>
          <w:lang w:eastAsia="ru-RU"/>
        </w:rPr>
      </w:pPr>
    </w:p>
    <w:p w:rsidR="00E33D3A" w:rsidRPr="001B2CD2" w:rsidRDefault="00E33D3A" w:rsidP="001B2CD2">
      <w:pPr>
        <w:spacing w:after="0" w:line="360" w:lineRule="auto"/>
        <w:jc w:val="both"/>
        <w:textAlignment w:val="baseline"/>
        <w:rPr>
          <w:rFonts w:ascii="Times New Roman" w:eastAsia="Times New Roman" w:hAnsi="Times New Roman" w:cs="Times New Roman"/>
          <w:color w:val="000000"/>
          <w:sz w:val="28"/>
          <w:szCs w:val="28"/>
          <w:bdr w:val="none" w:sz="0" w:space="0" w:color="auto" w:frame="1"/>
          <w:lang w:eastAsia="ru-RU"/>
        </w:rPr>
      </w:pPr>
    </w:p>
    <w:p w:rsidR="00E33D3A" w:rsidRPr="001B2CD2" w:rsidRDefault="00E33D3A" w:rsidP="001B2CD2">
      <w:pPr>
        <w:spacing w:after="0" w:line="360" w:lineRule="auto"/>
        <w:jc w:val="both"/>
        <w:textAlignment w:val="baseline"/>
        <w:rPr>
          <w:rFonts w:ascii="Times New Roman" w:eastAsia="Times New Roman" w:hAnsi="Times New Roman" w:cs="Times New Roman"/>
          <w:color w:val="000000"/>
          <w:sz w:val="28"/>
          <w:szCs w:val="28"/>
          <w:bdr w:val="none" w:sz="0" w:space="0" w:color="auto" w:frame="1"/>
          <w:lang w:eastAsia="ru-RU"/>
        </w:rPr>
      </w:pPr>
    </w:p>
    <w:p w:rsidR="00E33D3A" w:rsidRPr="001B2CD2" w:rsidRDefault="00E33D3A" w:rsidP="001B2CD2">
      <w:pPr>
        <w:spacing w:after="0" w:line="360" w:lineRule="auto"/>
        <w:jc w:val="both"/>
        <w:textAlignment w:val="baseline"/>
        <w:rPr>
          <w:rFonts w:ascii="Times New Roman" w:eastAsia="Times New Roman" w:hAnsi="Times New Roman" w:cs="Times New Roman"/>
          <w:color w:val="000000"/>
          <w:sz w:val="28"/>
          <w:szCs w:val="28"/>
          <w:bdr w:val="none" w:sz="0" w:space="0" w:color="auto" w:frame="1"/>
          <w:lang w:eastAsia="ru-RU"/>
        </w:rPr>
      </w:pPr>
    </w:p>
    <w:p w:rsidR="00E33D3A" w:rsidRPr="001B2CD2" w:rsidRDefault="00E33D3A" w:rsidP="001B2CD2">
      <w:pPr>
        <w:spacing w:after="0" w:line="360" w:lineRule="auto"/>
        <w:jc w:val="both"/>
        <w:textAlignment w:val="baseline"/>
        <w:rPr>
          <w:rFonts w:ascii="Times New Roman" w:eastAsia="Times New Roman" w:hAnsi="Times New Roman" w:cs="Times New Roman"/>
          <w:color w:val="000000"/>
          <w:sz w:val="28"/>
          <w:szCs w:val="28"/>
          <w:bdr w:val="none" w:sz="0" w:space="0" w:color="auto" w:frame="1"/>
          <w:lang w:eastAsia="ru-RU"/>
        </w:rPr>
      </w:pPr>
    </w:p>
    <w:p w:rsidR="00E33D3A" w:rsidRPr="001B2CD2" w:rsidRDefault="00E33D3A" w:rsidP="001B2CD2">
      <w:pPr>
        <w:spacing w:after="0" w:line="360" w:lineRule="auto"/>
        <w:jc w:val="both"/>
        <w:textAlignment w:val="baseline"/>
        <w:rPr>
          <w:rFonts w:ascii="Times New Roman" w:eastAsia="Times New Roman" w:hAnsi="Times New Roman" w:cs="Times New Roman"/>
          <w:color w:val="000000"/>
          <w:sz w:val="28"/>
          <w:szCs w:val="28"/>
          <w:bdr w:val="none" w:sz="0" w:space="0" w:color="auto" w:frame="1"/>
          <w:lang w:eastAsia="ru-RU"/>
        </w:rPr>
      </w:pPr>
    </w:p>
    <w:p w:rsidR="00E33D3A" w:rsidRPr="001B2CD2" w:rsidRDefault="00E33D3A" w:rsidP="001B2CD2">
      <w:pPr>
        <w:spacing w:after="0" w:line="36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1F6115" w:rsidRDefault="001F6115" w:rsidP="005F5F3C">
      <w:pPr>
        <w:spacing w:after="0" w:line="360" w:lineRule="auto"/>
        <w:textAlignment w:val="baseline"/>
        <w:rPr>
          <w:rFonts w:ascii="Times New Roman" w:eastAsia="Times New Roman" w:hAnsi="Times New Roman" w:cs="Times New Roman"/>
          <w:b/>
          <w:bCs/>
          <w:color w:val="000000"/>
          <w:sz w:val="28"/>
          <w:szCs w:val="28"/>
          <w:bdr w:val="none" w:sz="0" w:space="0" w:color="auto" w:frame="1"/>
          <w:lang w:eastAsia="ru-RU"/>
        </w:rPr>
      </w:pPr>
    </w:p>
    <w:p w:rsidR="001F6115" w:rsidRDefault="001F6115" w:rsidP="005F5F3C">
      <w:pPr>
        <w:spacing w:after="0" w:line="360" w:lineRule="auto"/>
        <w:textAlignment w:val="baseline"/>
        <w:rPr>
          <w:rFonts w:ascii="Times New Roman" w:eastAsia="Times New Roman" w:hAnsi="Times New Roman" w:cs="Times New Roman"/>
          <w:b/>
          <w:bCs/>
          <w:color w:val="000000"/>
          <w:sz w:val="28"/>
          <w:szCs w:val="28"/>
          <w:bdr w:val="none" w:sz="0" w:space="0" w:color="auto" w:frame="1"/>
          <w:lang w:eastAsia="ru-RU"/>
        </w:rPr>
      </w:pPr>
    </w:p>
    <w:p w:rsidR="001F6115" w:rsidRDefault="001F6115" w:rsidP="005F5F3C">
      <w:pPr>
        <w:spacing w:after="0" w:line="360" w:lineRule="auto"/>
        <w:textAlignment w:val="baseline"/>
        <w:rPr>
          <w:rFonts w:ascii="Times New Roman" w:eastAsia="Times New Roman" w:hAnsi="Times New Roman" w:cs="Times New Roman"/>
          <w:b/>
          <w:bCs/>
          <w:color w:val="000000"/>
          <w:sz w:val="28"/>
          <w:szCs w:val="28"/>
          <w:bdr w:val="none" w:sz="0" w:space="0" w:color="auto" w:frame="1"/>
          <w:lang w:eastAsia="ru-RU"/>
        </w:rPr>
      </w:pPr>
    </w:p>
    <w:p w:rsidR="001F6115" w:rsidRDefault="001F6115" w:rsidP="005F5F3C">
      <w:pPr>
        <w:spacing w:after="0" w:line="360" w:lineRule="auto"/>
        <w:textAlignment w:val="baseline"/>
        <w:rPr>
          <w:rFonts w:ascii="Times New Roman" w:eastAsia="Times New Roman" w:hAnsi="Times New Roman" w:cs="Times New Roman"/>
          <w:b/>
          <w:bCs/>
          <w:color w:val="000000"/>
          <w:sz w:val="28"/>
          <w:szCs w:val="28"/>
          <w:bdr w:val="none" w:sz="0" w:space="0" w:color="auto" w:frame="1"/>
          <w:lang w:eastAsia="ru-RU"/>
        </w:rPr>
      </w:pPr>
    </w:p>
    <w:p w:rsidR="001F6115" w:rsidRDefault="001F6115" w:rsidP="005F5F3C">
      <w:pPr>
        <w:spacing w:after="0" w:line="360" w:lineRule="auto"/>
        <w:textAlignment w:val="baseline"/>
        <w:rPr>
          <w:rFonts w:ascii="Times New Roman" w:eastAsia="Times New Roman" w:hAnsi="Times New Roman" w:cs="Times New Roman"/>
          <w:b/>
          <w:bCs/>
          <w:color w:val="000000"/>
          <w:sz w:val="28"/>
          <w:szCs w:val="28"/>
          <w:bdr w:val="none" w:sz="0" w:space="0" w:color="auto" w:frame="1"/>
          <w:lang w:eastAsia="ru-RU"/>
        </w:rPr>
      </w:pPr>
    </w:p>
    <w:p w:rsidR="001F6115" w:rsidRDefault="001F6115" w:rsidP="005F5F3C">
      <w:pPr>
        <w:spacing w:after="0" w:line="360" w:lineRule="auto"/>
        <w:textAlignment w:val="baseline"/>
        <w:rPr>
          <w:rFonts w:ascii="Times New Roman" w:eastAsia="Times New Roman" w:hAnsi="Times New Roman" w:cs="Times New Roman"/>
          <w:b/>
          <w:bCs/>
          <w:color w:val="000000"/>
          <w:sz w:val="28"/>
          <w:szCs w:val="28"/>
          <w:bdr w:val="none" w:sz="0" w:space="0" w:color="auto" w:frame="1"/>
          <w:lang w:eastAsia="ru-RU"/>
        </w:rPr>
      </w:pPr>
    </w:p>
    <w:p w:rsidR="001F6115" w:rsidRDefault="001F6115" w:rsidP="005F5F3C">
      <w:pPr>
        <w:spacing w:after="0" w:line="360" w:lineRule="auto"/>
        <w:textAlignment w:val="baseline"/>
        <w:rPr>
          <w:rFonts w:ascii="Times New Roman" w:eastAsia="Times New Roman" w:hAnsi="Times New Roman" w:cs="Times New Roman"/>
          <w:b/>
          <w:bCs/>
          <w:color w:val="000000"/>
          <w:sz w:val="28"/>
          <w:szCs w:val="28"/>
          <w:bdr w:val="none" w:sz="0" w:space="0" w:color="auto" w:frame="1"/>
          <w:lang w:eastAsia="ru-RU"/>
        </w:rPr>
      </w:pPr>
    </w:p>
    <w:p w:rsidR="001F6115" w:rsidRDefault="001F6115" w:rsidP="005F5F3C">
      <w:pPr>
        <w:spacing w:after="0" w:line="360" w:lineRule="auto"/>
        <w:textAlignment w:val="baseline"/>
        <w:rPr>
          <w:rFonts w:ascii="Times New Roman" w:eastAsia="Times New Roman" w:hAnsi="Times New Roman" w:cs="Times New Roman"/>
          <w:b/>
          <w:bCs/>
          <w:color w:val="000000"/>
          <w:sz w:val="28"/>
          <w:szCs w:val="28"/>
          <w:bdr w:val="none" w:sz="0" w:space="0" w:color="auto" w:frame="1"/>
          <w:lang w:eastAsia="ru-RU"/>
        </w:rPr>
      </w:pPr>
    </w:p>
    <w:p w:rsidR="001F6115" w:rsidRDefault="001F6115" w:rsidP="005F5F3C">
      <w:pPr>
        <w:spacing w:after="0" w:line="360" w:lineRule="auto"/>
        <w:textAlignment w:val="baseline"/>
        <w:rPr>
          <w:rFonts w:ascii="Times New Roman" w:eastAsia="Times New Roman" w:hAnsi="Times New Roman" w:cs="Times New Roman"/>
          <w:b/>
          <w:bCs/>
          <w:color w:val="000000"/>
          <w:sz w:val="28"/>
          <w:szCs w:val="28"/>
          <w:bdr w:val="none" w:sz="0" w:space="0" w:color="auto" w:frame="1"/>
          <w:lang w:eastAsia="ru-RU"/>
        </w:rPr>
      </w:pPr>
    </w:p>
    <w:p w:rsidR="001F6115" w:rsidRDefault="001F6115" w:rsidP="005F5F3C">
      <w:pPr>
        <w:spacing w:after="0" w:line="360" w:lineRule="auto"/>
        <w:textAlignment w:val="baseline"/>
        <w:rPr>
          <w:rFonts w:ascii="Times New Roman" w:eastAsia="Times New Roman" w:hAnsi="Times New Roman" w:cs="Times New Roman"/>
          <w:b/>
          <w:bCs/>
          <w:color w:val="000000"/>
          <w:sz w:val="28"/>
          <w:szCs w:val="28"/>
          <w:bdr w:val="none" w:sz="0" w:space="0" w:color="auto" w:frame="1"/>
          <w:lang w:eastAsia="ru-RU"/>
        </w:rPr>
      </w:pPr>
    </w:p>
    <w:p w:rsidR="000F475C" w:rsidRPr="001B2CD2" w:rsidRDefault="000F475C" w:rsidP="005F5F3C">
      <w:pPr>
        <w:spacing w:after="0" w:line="360" w:lineRule="auto"/>
        <w:textAlignment w:val="baseline"/>
        <w:rPr>
          <w:rFonts w:ascii="Arial" w:eastAsia="Times New Roman" w:hAnsi="Arial" w:cs="Arial"/>
          <w:b/>
          <w:color w:val="000000"/>
          <w:lang w:eastAsia="ru-RU"/>
        </w:rPr>
      </w:pPr>
      <w:r w:rsidRPr="001B2CD2">
        <w:rPr>
          <w:rFonts w:ascii="Times New Roman" w:eastAsia="Times New Roman" w:hAnsi="Times New Roman" w:cs="Times New Roman"/>
          <w:b/>
          <w:bCs/>
          <w:color w:val="000000"/>
          <w:sz w:val="28"/>
          <w:szCs w:val="28"/>
          <w:bdr w:val="none" w:sz="0" w:space="0" w:color="auto" w:frame="1"/>
          <w:lang w:eastAsia="ru-RU"/>
        </w:rPr>
        <w:t>3</w:t>
      </w:r>
      <w:r w:rsidR="00526EB7" w:rsidRPr="001B2CD2">
        <w:rPr>
          <w:rFonts w:ascii="Times New Roman" w:eastAsia="Times New Roman" w:hAnsi="Times New Roman" w:cs="Times New Roman"/>
          <w:b/>
          <w:bCs/>
          <w:color w:val="000000"/>
          <w:sz w:val="28"/>
          <w:szCs w:val="28"/>
          <w:bdr w:val="none" w:sz="0" w:space="0" w:color="auto" w:frame="1"/>
          <w:lang w:eastAsia="ru-RU"/>
        </w:rPr>
        <w:t>.</w:t>
      </w:r>
      <w:r w:rsidRPr="001B2CD2">
        <w:rPr>
          <w:rFonts w:ascii="Times New Roman" w:eastAsia="Times New Roman" w:hAnsi="Times New Roman" w:cs="Times New Roman"/>
          <w:b/>
          <w:bCs/>
          <w:color w:val="000000"/>
          <w:sz w:val="28"/>
          <w:szCs w:val="28"/>
          <w:bdr w:val="none" w:sz="0" w:space="0" w:color="auto" w:frame="1"/>
          <w:lang w:eastAsia="ru-RU"/>
        </w:rPr>
        <w:t xml:space="preserve"> Проверка остроты зрения у учащихся </w:t>
      </w:r>
      <w:proofErr w:type="gramStart"/>
      <w:r w:rsidRPr="001B2CD2">
        <w:rPr>
          <w:rFonts w:ascii="Times New Roman" w:eastAsia="Times New Roman" w:hAnsi="Times New Roman" w:cs="Times New Roman"/>
          <w:b/>
          <w:bCs/>
          <w:color w:val="000000"/>
          <w:sz w:val="28"/>
          <w:szCs w:val="28"/>
          <w:bdr w:val="none" w:sz="0" w:space="0" w:color="auto" w:frame="1"/>
          <w:lang w:eastAsia="ru-RU"/>
        </w:rPr>
        <w:t>9  и</w:t>
      </w:r>
      <w:proofErr w:type="gramEnd"/>
      <w:r w:rsidRPr="001B2CD2">
        <w:rPr>
          <w:rFonts w:ascii="Times New Roman" w:eastAsia="Times New Roman" w:hAnsi="Times New Roman" w:cs="Times New Roman"/>
          <w:b/>
          <w:bCs/>
          <w:color w:val="000000"/>
          <w:sz w:val="28"/>
          <w:szCs w:val="28"/>
          <w:bdr w:val="none" w:sz="0" w:space="0" w:color="auto" w:frame="1"/>
          <w:lang w:eastAsia="ru-RU"/>
        </w:rPr>
        <w:t xml:space="preserve"> 10 классов</w:t>
      </w:r>
    </w:p>
    <w:p w:rsidR="000F475C" w:rsidRPr="001B2CD2" w:rsidRDefault="000F475C" w:rsidP="001B2CD2">
      <w:p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   По методике Си</w:t>
      </w:r>
      <w:r w:rsidR="00526EB7" w:rsidRPr="001B2CD2">
        <w:rPr>
          <w:rFonts w:ascii="Times New Roman" w:eastAsia="Times New Roman" w:hAnsi="Times New Roman" w:cs="Times New Roman"/>
          <w:color w:val="000000"/>
          <w:sz w:val="28"/>
          <w:szCs w:val="28"/>
          <w:bdr w:val="none" w:sz="0" w:space="0" w:color="auto" w:frame="1"/>
          <w:lang w:eastAsia="ru-RU"/>
        </w:rPr>
        <w:t>вцева (Приложение 7) я проверил</w:t>
      </w:r>
      <w:r w:rsidRPr="001B2CD2">
        <w:rPr>
          <w:rFonts w:ascii="Times New Roman" w:eastAsia="Times New Roman" w:hAnsi="Times New Roman" w:cs="Times New Roman"/>
          <w:color w:val="000000"/>
          <w:sz w:val="28"/>
          <w:szCs w:val="28"/>
          <w:bdr w:val="none" w:sz="0" w:space="0" w:color="auto" w:frame="1"/>
          <w:lang w:eastAsia="ru-RU"/>
        </w:rPr>
        <w:t xml:space="preserve"> остроту зрения учащихся 9 и 10 классов.</w:t>
      </w:r>
    </w:p>
    <w:p w:rsidR="000F475C" w:rsidRPr="001B2CD2" w:rsidRDefault="000F475C" w:rsidP="001B2CD2">
      <w:p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  В проверке остроты зрения участвовали 67 человек.</w:t>
      </w:r>
    </w:p>
    <w:p w:rsidR="000F475C" w:rsidRPr="001B2CD2" w:rsidRDefault="000F475C" w:rsidP="001B2CD2">
      <w:p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Таблица 1</w:t>
      </w:r>
    </w:p>
    <w:p w:rsidR="000F475C" w:rsidRPr="001B2CD2" w:rsidRDefault="000F475C" w:rsidP="001B2CD2">
      <w:p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Острота зрения у старшеклассников</w:t>
      </w:r>
    </w:p>
    <w:tbl>
      <w:tblPr>
        <w:tblW w:w="10079" w:type="dxa"/>
        <w:tblCellMar>
          <w:left w:w="0" w:type="dxa"/>
          <w:right w:w="0" w:type="dxa"/>
        </w:tblCellMar>
        <w:tblLook w:val="04A0" w:firstRow="1" w:lastRow="0" w:firstColumn="1" w:lastColumn="0" w:noHBand="0" w:noVBand="1"/>
      </w:tblPr>
      <w:tblGrid>
        <w:gridCol w:w="4749"/>
        <w:gridCol w:w="5330"/>
      </w:tblGrid>
      <w:tr w:rsidR="000F475C" w:rsidRPr="001B2CD2" w:rsidTr="001F6115">
        <w:trPr>
          <w:trHeight w:val="558"/>
        </w:trPr>
        <w:tc>
          <w:tcPr>
            <w:tcW w:w="47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F475C" w:rsidRPr="001B2CD2" w:rsidRDefault="000F475C" w:rsidP="001B2CD2">
            <w:pPr>
              <w:spacing w:after="0" w:line="360" w:lineRule="auto"/>
              <w:jc w:val="both"/>
              <w:textAlignment w:val="baseline"/>
              <w:rPr>
                <w:rFonts w:ascii="Arial" w:eastAsia="Times New Roman" w:hAnsi="Arial" w:cs="Arial"/>
                <w:color w:val="000000"/>
                <w:lang w:eastAsia="ru-RU"/>
              </w:rPr>
            </w:pPr>
            <w:bookmarkStart w:id="3" w:name="f100c5d476788febc2b031d87e90aec2774175b2"/>
            <w:bookmarkStart w:id="4" w:name="0"/>
            <w:bookmarkEnd w:id="3"/>
            <w:bookmarkEnd w:id="4"/>
            <w:r w:rsidRPr="001B2CD2">
              <w:rPr>
                <w:rFonts w:ascii="Times New Roman" w:eastAsia="Times New Roman" w:hAnsi="Times New Roman" w:cs="Times New Roman"/>
                <w:color w:val="000000"/>
                <w:sz w:val="28"/>
                <w:szCs w:val="28"/>
                <w:bdr w:val="none" w:sz="0" w:space="0" w:color="auto" w:frame="1"/>
                <w:lang w:eastAsia="ru-RU"/>
              </w:rPr>
              <w:t>0.3-0.5</w:t>
            </w:r>
          </w:p>
        </w:tc>
        <w:tc>
          <w:tcPr>
            <w:tcW w:w="53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F475C" w:rsidRPr="001B2CD2" w:rsidRDefault="000F475C" w:rsidP="001B2CD2">
            <w:p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17%</w:t>
            </w:r>
          </w:p>
        </w:tc>
      </w:tr>
      <w:tr w:rsidR="000F475C" w:rsidRPr="001B2CD2" w:rsidTr="001F6115">
        <w:trPr>
          <w:trHeight w:val="462"/>
        </w:trPr>
        <w:tc>
          <w:tcPr>
            <w:tcW w:w="47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F475C" w:rsidRPr="001B2CD2" w:rsidRDefault="000F475C" w:rsidP="001B2CD2">
            <w:p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0.6-0.7</w:t>
            </w:r>
          </w:p>
        </w:tc>
        <w:tc>
          <w:tcPr>
            <w:tcW w:w="53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F475C" w:rsidRPr="001B2CD2" w:rsidRDefault="000F475C" w:rsidP="001B2CD2">
            <w:p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26%</w:t>
            </w:r>
          </w:p>
        </w:tc>
      </w:tr>
      <w:tr w:rsidR="000F475C" w:rsidRPr="001B2CD2" w:rsidTr="001F6115">
        <w:trPr>
          <w:trHeight w:val="462"/>
        </w:trPr>
        <w:tc>
          <w:tcPr>
            <w:tcW w:w="47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F475C" w:rsidRPr="001B2CD2" w:rsidRDefault="000F475C" w:rsidP="001B2CD2">
            <w:p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0.8-0.9</w:t>
            </w:r>
          </w:p>
        </w:tc>
        <w:tc>
          <w:tcPr>
            <w:tcW w:w="53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F475C" w:rsidRPr="001B2CD2" w:rsidRDefault="000F475C" w:rsidP="001B2CD2">
            <w:p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27%</w:t>
            </w:r>
          </w:p>
        </w:tc>
      </w:tr>
      <w:tr w:rsidR="000F475C" w:rsidRPr="001B2CD2" w:rsidTr="001F6115">
        <w:trPr>
          <w:trHeight w:val="462"/>
        </w:trPr>
        <w:tc>
          <w:tcPr>
            <w:tcW w:w="47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F475C" w:rsidRPr="001B2CD2" w:rsidRDefault="000F475C" w:rsidP="001B2CD2">
            <w:p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1.0</w:t>
            </w:r>
          </w:p>
        </w:tc>
        <w:tc>
          <w:tcPr>
            <w:tcW w:w="53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F475C" w:rsidRPr="001B2CD2" w:rsidRDefault="000F475C" w:rsidP="001B2CD2">
            <w:p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30%</w:t>
            </w:r>
          </w:p>
        </w:tc>
      </w:tr>
    </w:tbl>
    <w:p w:rsidR="00E33D3A" w:rsidRPr="001B2CD2" w:rsidRDefault="00E33D3A" w:rsidP="001B2CD2">
      <w:pPr>
        <w:spacing w:after="0" w:line="36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E33D3A" w:rsidRPr="001B2CD2" w:rsidRDefault="00E33D3A" w:rsidP="001B2CD2">
      <w:pPr>
        <w:spacing w:after="0" w:line="36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E33D3A" w:rsidRPr="001B2CD2" w:rsidRDefault="00E33D3A" w:rsidP="001B2CD2">
      <w:pPr>
        <w:spacing w:after="0" w:line="36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E33D3A" w:rsidRPr="001B2CD2" w:rsidRDefault="00E33D3A" w:rsidP="001B2CD2">
      <w:pPr>
        <w:spacing w:after="0" w:line="36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E33D3A" w:rsidRDefault="00E33D3A" w:rsidP="001B2CD2">
      <w:pPr>
        <w:spacing w:after="0" w:line="36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1F6115" w:rsidRDefault="001F6115" w:rsidP="001B2CD2">
      <w:pPr>
        <w:spacing w:after="0" w:line="36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1F6115" w:rsidRDefault="001F6115" w:rsidP="001B2CD2">
      <w:pPr>
        <w:spacing w:after="0" w:line="36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1F6115" w:rsidRDefault="001F6115" w:rsidP="001B2CD2">
      <w:pPr>
        <w:spacing w:after="0" w:line="36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1F6115" w:rsidRDefault="001F6115" w:rsidP="001B2CD2">
      <w:pPr>
        <w:spacing w:after="0" w:line="36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1F6115" w:rsidRDefault="001F6115" w:rsidP="001B2CD2">
      <w:pPr>
        <w:spacing w:after="0" w:line="36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1F6115" w:rsidRPr="001B2CD2" w:rsidRDefault="001F6115" w:rsidP="001B2CD2">
      <w:pPr>
        <w:spacing w:after="0" w:line="36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E33D3A" w:rsidRPr="001B2CD2" w:rsidRDefault="00E33D3A" w:rsidP="001B2CD2">
      <w:pPr>
        <w:spacing w:after="0" w:line="36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E33D3A" w:rsidRDefault="00E33D3A" w:rsidP="001B2CD2">
      <w:pPr>
        <w:spacing w:after="0" w:line="36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1F6115" w:rsidRDefault="001F6115" w:rsidP="001B2CD2">
      <w:pPr>
        <w:spacing w:after="0" w:line="36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1F6115" w:rsidRDefault="001F6115" w:rsidP="001B2CD2">
      <w:pPr>
        <w:spacing w:after="0" w:line="36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1F6115" w:rsidRDefault="001F6115" w:rsidP="001B2CD2">
      <w:pPr>
        <w:spacing w:after="0" w:line="36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1F6115" w:rsidRDefault="001F6115" w:rsidP="001B2CD2">
      <w:pPr>
        <w:spacing w:after="0" w:line="36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1F6115" w:rsidRDefault="001F6115" w:rsidP="001B2CD2">
      <w:pPr>
        <w:spacing w:after="0" w:line="36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1F6115" w:rsidRPr="001B2CD2" w:rsidRDefault="001F6115" w:rsidP="001B2CD2">
      <w:pPr>
        <w:spacing w:after="0" w:line="36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1F6115" w:rsidRDefault="001F6115" w:rsidP="005F5F3C">
      <w:pPr>
        <w:spacing w:after="0" w:line="360" w:lineRule="auto"/>
        <w:textAlignment w:val="baseline"/>
        <w:rPr>
          <w:rFonts w:ascii="Times New Roman" w:eastAsia="Times New Roman" w:hAnsi="Times New Roman" w:cs="Times New Roman"/>
          <w:b/>
          <w:bCs/>
          <w:color w:val="000000"/>
          <w:sz w:val="28"/>
          <w:szCs w:val="28"/>
          <w:bdr w:val="none" w:sz="0" w:space="0" w:color="auto" w:frame="1"/>
          <w:lang w:eastAsia="ru-RU"/>
        </w:rPr>
      </w:pPr>
    </w:p>
    <w:p w:rsidR="000F475C" w:rsidRPr="001B2CD2" w:rsidRDefault="000F475C" w:rsidP="005F5F3C">
      <w:pPr>
        <w:spacing w:after="0" w:line="360" w:lineRule="auto"/>
        <w:textAlignment w:val="baseline"/>
        <w:rPr>
          <w:rFonts w:ascii="Arial" w:eastAsia="Times New Roman" w:hAnsi="Arial" w:cs="Arial"/>
          <w:b/>
          <w:color w:val="000000"/>
          <w:lang w:eastAsia="ru-RU"/>
        </w:rPr>
      </w:pPr>
      <w:r w:rsidRPr="001B2CD2">
        <w:rPr>
          <w:rFonts w:ascii="Times New Roman" w:eastAsia="Times New Roman" w:hAnsi="Times New Roman" w:cs="Times New Roman"/>
          <w:b/>
          <w:bCs/>
          <w:color w:val="000000"/>
          <w:sz w:val="28"/>
          <w:szCs w:val="28"/>
          <w:bdr w:val="none" w:sz="0" w:space="0" w:color="auto" w:frame="1"/>
          <w:lang w:eastAsia="ru-RU"/>
        </w:rPr>
        <w:t>4. Анализ анкеты ты и твоё зрение</w:t>
      </w:r>
    </w:p>
    <w:p w:rsidR="000F475C" w:rsidRPr="001B2CD2" w:rsidRDefault="000F475C" w:rsidP="001B2CD2">
      <w:pPr>
        <w:spacing w:after="0" w:line="360" w:lineRule="auto"/>
        <w:ind w:firstLine="568"/>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 xml:space="preserve">Для того чтобы выяснить, </w:t>
      </w:r>
      <w:proofErr w:type="gramStart"/>
      <w:r w:rsidRPr="001B2CD2">
        <w:rPr>
          <w:rFonts w:ascii="Times New Roman" w:eastAsia="Times New Roman" w:hAnsi="Times New Roman" w:cs="Times New Roman"/>
          <w:color w:val="000000"/>
          <w:sz w:val="28"/>
          <w:szCs w:val="28"/>
          <w:bdr w:val="none" w:sz="0" w:space="0" w:color="auto" w:frame="1"/>
          <w:lang w:eastAsia="ru-RU"/>
        </w:rPr>
        <w:t>как  часто</w:t>
      </w:r>
      <w:proofErr w:type="gramEnd"/>
      <w:r w:rsidRPr="001B2CD2">
        <w:rPr>
          <w:rFonts w:ascii="Times New Roman" w:eastAsia="Times New Roman" w:hAnsi="Times New Roman" w:cs="Times New Roman"/>
          <w:color w:val="000000"/>
          <w:sz w:val="28"/>
          <w:szCs w:val="28"/>
          <w:bdr w:val="none" w:sz="0" w:space="0" w:color="auto" w:frame="1"/>
          <w:lang w:eastAsia="ru-RU"/>
        </w:rPr>
        <w:t xml:space="preserve"> дети общаются с компьютерами и сотовыми телефонами, была проведена анкета «Ты и твоё зрение». Всего было опрошено 67 учащихся из них 58 девятиклассников и 12</w:t>
      </w:r>
    </w:p>
    <w:p w:rsidR="000F475C" w:rsidRPr="001B2CD2" w:rsidRDefault="000F475C" w:rsidP="001B2CD2">
      <w:p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десятиклассников.  (Приложение 6)</w:t>
      </w:r>
    </w:p>
    <w:p w:rsidR="000F475C" w:rsidRPr="001B2CD2" w:rsidRDefault="000F475C" w:rsidP="001B2CD2">
      <w:pPr>
        <w:spacing w:after="0" w:line="360" w:lineRule="auto"/>
        <w:ind w:firstLine="568"/>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Опрос показал, что сотовые телефоны имеют 96% школьников.</w:t>
      </w:r>
    </w:p>
    <w:p w:rsidR="000F475C" w:rsidRPr="001B2CD2" w:rsidRDefault="000F475C" w:rsidP="001B2CD2">
      <w:pPr>
        <w:spacing w:after="0" w:line="360" w:lineRule="auto"/>
        <w:ind w:firstLine="568"/>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Также опрос показал, что 87% учащихся имеют собственный компьютер.</w:t>
      </w:r>
    </w:p>
    <w:p w:rsidR="000F475C" w:rsidRPr="001B2CD2" w:rsidRDefault="000F475C" w:rsidP="001B2CD2">
      <w:p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Таблица 2</w:t>
      </w:r>
    </w:p>
    <w:p w:rsidR="000F475C" w:rsidRPr="001B2CD2" w:rsidRDefault="000F475C" w:rsidP="001B2CD2">
      <w:pPr>
        <w:spacing w:after="0" w:line="360" w:lineRule="auto"/>
        <w:jc w:val="both"/>
        <w:textAlignment w:val="baseline"/>
        <w:rPr>
          <w:rFonts w:ascii="Arial" w:eastAsia="Times New Roman" w:hAnsi="Arial" w:cs="Arial"/>
          <w:color w:val="000000"/>
          <w:lang w:eastAsia="ru-RU"/>
        </w:rPr>
      </w:pPr>
      <w:proofErr w:type="gramStart"/>
      <w:r w:rsidRPr="001B2CD2">
        <w:rPr>
          <w:rFonts w:ascii="Times New Roman" w:eastAsia="Times New Roman" w:hAnsi="Times New Roman" w:cs="Times New Roman"/>
          <w:color w:val="000000"/>
          <w:sz w:val="28"/>
          <w:szCs w:val="28"/>
          <w:bdr w:val="none" w:sz="0" w:space="0" w:color="auto" w:frame="1"/>
          <w:lang w:eastAsia="ru-RU"/>
        </w:rPr>
        <w:t>Количество  времени</w:t>
      </w:r>
      <w:proofErr w:type="gramEnd"/>
      <w:r w:rsidRPr="001B2CD2">
        <w:rPr>
          <w:rFonts w:ascii="Times New Roman" w:eastAsia="Times New Roman" w:hAnsi="Times New Roman" w:cs="Times New Roman"/>
          <w:color w:val="000000"/>
          <w:sz w:val="28"/>
          <w:szCs w:val="28"/>
          <w:bdr w:val="none" w:sz="0" w:space="0" w:color="auto" w:frame="1"/>
          <w:lang w:eastAsia="ru-RU"/>
        </w:rPr>
        <w:t>, проводимого школьниками за телевизором</w:t>
      </w:r>
    </w:p>
    <w:tbl>
      <w:tblPr>
        <w:tblW w:w="10050" w:type="dxa"/>
        <w:tblCellMar>
          <w:left w:w="0" w:type="dxa"/>
          <w:right w:w="0" w:type="dxa"/>
        </w:tblCellMar>
        <w:tblLook w:val="04A0" w:firstRow="1" w:lastRow="0" w:firstColumn="1" w:lastColumn="0" w:noHBand="0" w:noVBand="1"/>
      </w:tblPr>
      <w:tblGrid>
        <w:gridCol w:w="4735"/>
        <w:gridCol w:w="5315"/>
      </w:tblGrid>
      <w:tr w:rsidR="000F475C" w:rsidRPr="001B2CD2" w:rsidTr="001F6115">
        <w:trPr>
          <w:trHeight w:val="565"/>
        </w:trPr>
        <w:tc>
          <w:tcPr>
            <w:tcW w:w="47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F475C" w:rsidRPr="001B2CD2" w:rsidRDefault="000F475C" w:rsidP="001B2CD2">
            <w:pPr>
              <w:spacing w:after="0" w:line="360" w:lineRule="auto"/>
              <w:jc w:val="both"/>
              <w:textAlignment w:val="baseline"/>
              <w:rPr>
                <w:rFonts w:ascii="Arial" w:eastAsia="Times New Roman" w:hAnsi="Arial" w:cs="Arial"/>
                <w:color w:val="000000"/>
                <w:lang w:eastAsia="ru-RU"/>
              </w:rPr>
            </w:pPr>
            <w:bookmarkStart w:id="5" w:name="bd9c56cbae3735781c974d9500316f3e97a3e072"/>
            <w:bookmarkStart w:id="6" w:name="1"/>
            <w:bookmarkEnd w:id="5"/>
            <w:bookmarkEnd w:id="6"/>
            <w:r w:rsidRPr="001B2CD2">
              <w:rPr>
                <w:rFonts w:ascii="Times New Roman" w:eastAsia="Times New Roman" w:hAnsi="Times New Roman" w:cs="Times New Roman"/>
                <w:color w:val="000000"/>
                <w:sz w:val="28"/>
                <w:szCs w:val="28"/>
                <w:bdr w:val="none" w:sz="0" w:space="0" w:color="auto" w:frame="1"/>
                <w:lang w:eastAsia="ru-RU"/>
              </w:rPr>
              <w:t>До часа</w:t>
            </w:r>
          </w:p>
        </w:tc>
        <w:tc>
          <w:tcPr>
            <w:tcW w:w="53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F475C" w:rsidRPr="001B2CD2" w:rsidRDefault="000F475C" w:rsidP="001B2CD2">
            <w:p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15%</w:t>
            </w:r>
          </w:p>
        </w:tc>
      </w:tr>
      <w:tr w:rsidR="000F475C" w:rsidRPr="001B2CD2" w:rsidTr="001F6115">
        <w:trPr>
          <w:trHeight w:val="484"/>
        </w:trPr>
        <w:tc>
          <w:tcPr>
            <w:tcW w:w="47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F475C" w:rsidRPr="001B2CD2" w:rsidRDefault="000F475C" w:rsidP="001B2CD2">
            <w:p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1-3 часа</w:t>
            </w:r>
          </w:p>
        </w:tc>
        <w:tc>
          <w:tcPr>
            <w:tcW w:w="53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F475C" w:rsidRPr="001B2CD2" w:rsidRDefault="000F475C" w:rsidP="001B2CD2">
            <w:p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46%</w:t>
            </w:r>
          </w:p>
        </w:tc>
      </w:tr>
      <w:tr w:rsidR="000F475C" w:rsidRPr="001B2CD2" w:rsidTr="001F6115">
        <w:trPr>
          <w:trHeight w:val="469"/>
        </w:trPr>
        <w:tc>
          <w:tcPr>
            <w:tcW w:w="47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F475C" w:rsidRPr="001B2CD2" w:rsidRDefault="000F475C" w:rsidP="001B2CD2">
            <w:pPr>
              <w:spacing w:after="0" w:line="360" w:lineRule="auto"/>
              <w:jc w:val="both"/>
              <w:textAlignment w:val="baseline"/>
              <w:rPr>
                <w:rFonts w:ascii="Arial" w:eastAsia="Times New Roman" w:hAnsi="Arial" w:cs="Arial"/>
                <w:color w:val="000000"/>
                <w:lang w:eastAsia="ru-RU"/>
              </w:rPr>
            </w:pPr>
            <w:bookmarkStart w:id="7" w:name="h.2s8eyo1"/>
            <w:bookmarkEnd w:id="7"/>
            <w:r w:rsidRPr="001B2CD2">
              <w:rPr>
                <w:rFonts w:ascii="Times New Roman" w:eastAsia="Times New Roman" w:hAnsi="Times New Roman" w:cs="Times New Roman"/>
                <w:color w:val="000000"/>
                <w:sz w:val="28"/>
                <w:szCs w:val="28"/>
                <w:bdr w:val="none" w:sz="0" w:space="0" w:color="auto" w:frame="1"/>
                <w:lang w:eastAsia="ru-RU"/>
              </w:rPr>
              <w:t>Более 3 часов</w:t>
            </w:r>
          </w:p>
        </w:tc>
        <w:tc>
          <w:tcPr>
            <w:tcW w:w="53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F475C" w:rsidRPr="001B2CD2" w:rsidRDefault="000F475C" w:rsidP="001B2CD2">
            <w:p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39%</w:t>
            </w:r>
          </w:p>
        </w:tc>
      </w:tr>
    </w:tbl>
    <w:p w:rsidR="000F475C" w:rsidRPr="001B2CD2" w:rsidRDefault="000F475C" w:rsidP="001B2CD2">
      <w:p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Таблица 3</w:t>
      </w:r>
    </w:p>
    <w:p w:rsidR="000F475C" w:rsidRPr="001B2CD2" w:rsidRDefault="000F475C" w:rsidP="001B2CD2">
      <w:p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Количество времени, проводимого школьниками за дисплеем ПК</w:t>
      </w:r>
    </w:p>
    <w:tbl>
      <w:tblPr>
        <w:tblW w:w="10048" w:type="dxa"/>
        <w:tblCellMar>
          <w:left w:w="0" w:type="dxa"/>
          <w:right w:w="0" w:type="dxa"/>
        </w:tblCellMar>
        <w:tblLook w:val="04A0" w:firstRow="1" w:lastRow="0" w:firstColumn="1" w:lastColumn="0" w:noHBand="0" w:noVBand="1"/>
      </w:tblPr>
      <w:tblGrid>
        <w:gridCol w:w="4734"/>
        <w:gridCol w:w="5314"/>
      </w:tblGrid>
      <w:tr w:rsidR="000F475C" w:rsidRPr="001B2CD2" w:rsidTr="001F6115">
        <w:trPr>
          <w:trHeight w:val="556"/>
        </w:trPr>
        <w:tc>
          <w:tcPr>
            <w:tcW w:w="47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F475C" w:rsidRPr="001B2CD2" w:rsidRDefault="000F475C" w:rsidP="001B2CD2">
            <w:pPr>
              <w:spacing w:after="0" w:line="360" w:lineRule="auto"/>
              <w:jc w:val="both"/>
              <w:textAlignment w:val="baseline"/>
              <w:rPr>
                <w:rFonts w:ascii="Arial" w:eastAsia="Times New Roman" w:hAnsi="Arial" w:cs="Arial"/>
                <w:color w:val="000000"/>
                <w:lang w:eastAsia="ru-RU"/>
              </w:rPr>
            </w:pPr>
            <w:bookmarkStart w:id="8" w:name="0c44c2f082399a268369e7de683552de8dee706f"/>
            <w:bookmarkStart w:id="9" w:name="2"/>
            <w:bookmarkEnd w:id="8"/>
            <w:bookmarkEnd w:id="9"/>
            <w:r w:rsidRPr="001B2CD2">
              <w:rPr>
                <w:rFonts w:ascii="Times New Roman" w:eastAsia="Times New Roman" w:hAnsi="Times New Roman" w:cs="Times New Roman"/>
                <w:color w:val="000000"/>
                <w:sz w:val="28"/>
                <w:szCs w:val="28"/>
                <w:bdr w:val="none" w:sz="0" w:space="0" w:color="auto" w:frame="1"/>
                <w:lang w:eastAsia="ru-RU"/>
              </w:rPr>
              <w:t>До часа</w:t>
            </w:r>
          </w:p>
        </w:tc>
        <w:tc>
          <w:tcPr>
            <w:tcW w:w="53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F475C" w:rsidRPr="001B2CD2" w:rsidRDefault="000F475C" w:rsidP="001B2CD2">
            <w:p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38%</w:t>
            </w:r>
          </w:p>
        </w:tc>
      </w:tr>
      <w:tr w:rsidR="000F475C" w:rsidRPr="001B2CD2" w:rsidTr="001F6115">
        <w:trPr>
          <w:trHeight w:val="461"/>
        </w:trPr>
        <w:tc>
          <w:tcPr>
            <w:tcW w:w="47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F475C" w:rsidRPr="001B2CD2" w:rsidRDefault="000F475C" w:rsidP="001B2CD2">
            <w:p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1-3 часа</w:t>
            </w:r>
          </w:p>
        </w:tc>
        <w:tc>
          <w:tcPr>
            <w:tcW w:w="53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F475C" w:rsidRPr="001B2CD2" w:rsidRDefault="000F475C" w:rsidP="001B2CD2">
            <w:p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28%</w:t>
            </w:r>
          </w:p>
        </w:tc>
      </w:tr>
      <w:tr w:rsidR="000F475C" w:rsidRPr="001B2CD2" w:rsidTr="001F6115">
        <w:trPr>
          <w:trHeight w:val="461"/>
        </w:trPr>
        <w:tc>
          <w:tcPr>
            <w:tcW w:w="47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F475C" w:rsidRPr="001B2CD2" w:rsidRDefault="000F475C" w:rsidP="001B2CD2">
            <w:p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Более 3 часов</w:t>
            </w:r>
          </w:p>
        </w:tc>
        <w:tc>
          <w:tcPr>
            <w:tcW w:w="53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F475C" w:rsidRPr="001B2CD2" w:rsidRDefault="000F475C" w:rsidP="001B2CD2">
            <w:p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34%</w:t>
            </w:r>
          </w:p>
        </w:tc>
      </w:tr>
    </w:tbl>
    <w:p w:rsidR="000F475C" w:rsidRPr="001B2CD2" w:rsidRDefault="000F475C" w:rsidP="001B2CD2">
      <w:p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Таблица 4</w:t>
      </w:r>
    </w:p>
    <w:p w:rsidR="000F475C" w:rsidRPr="001B2CD2" w:rsidRDefault="000F475C" w:rsidP="001B2CD2">
      <w:p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Количество времени, проводимого школьниками за дисплеем с/т</w:t>
      </w:r>
    </w:p>
    <w:tbl>
      <w:tblPr>
        <w:tblW w:w="10064" w:type="dxa"/>
        <w:tblCellMar>
          <w:left w:w="0" w:type="dxa"/>
          <w:right w:w="0" w:type="dxa"/>
        </w:tblCellMar>
        <w:tblLook w:val="04A0" w:firstRow="1" w:lastRow="0" w:firstColumn="1" w:lastColumn="0" w:noHBand="0" w:noVBand="1"/>
      </w:tblPr>
      <w:tblGrid>
        <w:gridCol w:w="4747"/>
        <w:gridCol w:w="5317"/>
      </w:tblGrid>
      <w:tr w:rsidR="000F475C" w:rsidRPr="001B2CD2" w:rsidTr="001F6115">
        <w:trPr>
          <w:trHeight w:val="538"/>
        </w:trPr>
        <w:tc>
          <w:tcPr>
            <w:tcW w:w="47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F475C" w:rsidRPr="001B2CD2" w:rsidRDefault="000F475C" w:rsidP="001B2CD2">
            <w:pPr>
              <w:spacing w:after="0" w:line="360" w:lineRule="auto"/>
              <w:jc w:val="both"/>
              <w:textAlignment w:val="baseline"/>
              <w:rPr>
                <w:rFonts w:ascii="Arial" w:eastAsia="Times New Roman" w:hAnsi="Arial" w:cs="Arial"/>
                <w:color w:val="000000"/>
                <w:lang w:eastAsia="ru-RU"/>
              </w:rPr>
            </w:pPr>
            <w:bookmarkStart w:id="10" w:name="ae06d30d0eaa01b6573fbc8c87df6e6df40300bc"/>
            <w:bookmarkStart w:id="11" w:name="3"/>
            <w:bookmarkEnd w:id="10"/>
            <w:bookmarkEnd w:id="11"/>
            <w:r w:rsidRPr="001B2CD2">
              <w:rPr>
                <w:rFonts w:ascii="Times New Roman" w:eastAsia="Times New Roman" w:hAnsi="Times New Roman" w:cs="Times New Roman"/>
                <w:color w:val="000000"/>
                <w:sz w:val="28"/>
                <w:szCs w:val="28"/>
                <w:bdr w:val="none" w:sz="0" w:space="0" w:color="auto" w:frame="1"/>
                <w:lang w:eastAsia="ru-RU"/>
              </w:rPr>
              <w:t>До часа</w:t>
            </w:r>
          </w:p>
        </w:tc>
        <w:tc>
          <w:tcPr>
            <w:tcW w:w="53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F475C" w:rsidRPr="001B2CD2" w:rsidRDefault="000F475C" w:rsidP="001B2CD2">
            <w:p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7%</w:t>
            </w:r>
          </w:p>
        </w:tc>
      </w:tr>
      <w:tr w:rsidR="000F475C" w:rsidRPr="001B2CD2" w:rsidTr="001F6115">
        <w:trPr>
          <w:trHeight w:val="417"/>
        </w:trPr>
        <w:tc>
          <w:tcPr>
            <w:tcW w:w="47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F475C" w:rsidRPr="001B2CD2" w:rsidRDefault="000F475C" w:rsidP="001B2CD2">
            <w:p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lastRenderedPageBreak/>
              <w:t>1-3 часа</w:t>
            </w:r>
          </w:p>
        </w:tc>
        <w:tc>
          <w:tcPr>
            <w:tcW w:w="53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F475C" w:rsidRPr="001B2CD2" w:rsidRDefault="000F475C" w:rsidP="001B2CD2">
            <w:p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37%</w:t>
            </w:r>
          </w:p>
        </w:tc>
      </w:tr>
      <w:tr w:rsidR="000F475C" w:rsidRPr="001B2CD2" w:rsidTr="001F6115">
        <w:trPr>
          <w:trHeight w:val="404"/>
        </w:trPr>
        <w:tc>
          <w:tcPr>
            <w:tcW w:w="47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F475C" w:rsidRPr="001B2CD2" w:rsidRDefault="000F475C" w:rsidP="001B2CD2">
            <w:p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Более 3 часов</w:t>
            </w:r>
          </w:p>
        </w:tc>
        <w:tc>
          <w:tcPr>
            <w:tcW w:w="53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0F475C" w:rsidRPr="001B2CD2" w:rsidRDefault="000F475C" w:rsidP="001B2CD2">
            <w:p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56%</w:t>
            </w:r>
          </w:p>
        </w:tc>
      </w:tr>
    </w:tbl>
    <w:p w:rsidR="000F475C" w:rsidRPr="001B2CD2" w:rsidRDefault="000F475C" w:rsidP="001B2CD2">
      <w:p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Школьники используют телефон для:</w:t>
      </w:r>
    </w:p>
    <w:p w:rsidR="000F475C" w:rsidRPr="001B2CD2" w:rsidRDefault="000F475C" w:rsidP="001B2CD2">
      <w:pPr>
        <w:spacing w:after="0" w:line="360" w:lineRule="auto"/>
        <w:jc w:val="both"/>
        <w:textAlignment w:val="baseline"/>
        <w:rPr>
          <w:rFonts w:ascii="Arial" w:eastAsia="Times New Roman" w:hAnsi="Arial" w:cs="Arial"/>
          <w:color w:val="000000"/>
          <w:lang w:eastAsia="ru-RU"/>
        </w:rPr>
      </w:pPr>
    </w:p>
    <w:p w:rsidR="000F475C" w:rsidRPr="001B2CD2" w:rsidRDefault="000F475C" w:rsidP="001B2CD2">
      <w:pPr>
        <w:spacing w:after="0" w:line="360" w:lineRule="auto"/>
        <w:ind w:firstLine="568"/>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 xml:space="preserve">Почти у всех старшеклассников телефон появился в 10-11 </w:t>
      </w:r>
      <w:proofErr w:type="gramStart"/>
      <w:r w:rsidRPr="001B2CD2">
        <w:rPr>
          <w:rFonts w:ascii="Times New Roman" w:eastAsia="Times New Roman" w:hAnsi="Times New Roman" w:cs="Times New Roman"/>
          <w:color w:val="000000"/>
          <w:sz w:val="28"/>
          <w:szCs w:val="28"/>
          <w:bdr w:val="none" w:sz="0" w:space="0" w:color="auto" w:frame="1"/>
          <w:lang w:eastAsia="ru-RU"/>
        </w:rPr>
        <w:t>лет(</w:t>
      </w:r>
      <w:proofErr w:type="gramEnd"/>
      <w:r w:rsidRPr="001B2CD2">
        <w:rPr>
          <w:rFonts w:ascii="Times New Roman" w:eastAsia="Times New Roman" w:hAnsi="Times New Roman" w:cs="Times New Roman"/>
          <w:color w:val="000000"/>
          <w:sz w:val="28"/>
          <w:szCs w:val="28"/>
          <w:bdr w:val="none" w:sz="0" w:space="0" w:color="auto" w:frame="1"/>
          <w:lang w:eastAsia="ru-RU"/>
        </w:rPr>
        <w:t>95%).</w:t>
      </w:r>
    </w:p>
    <w:p w:rsidR="000F475C" w:rsidRPr="001B2CD2" w:rsidRDefault="000F475C" w:rsidP="001B2CD2">
      <w:p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         На вопрос «Пользуетесь ли вы настольной лампой при выполнение домашнего задания?» да- ответили 55%.</w:t>
      </w:r>
    </w:p>
    <w:p w:rsidR="000F475C" w:rsidRPr="001B2CD2" w:rsidRDefault="000F475C" w:rsidP="001B2CD2">
      <w:p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 xml:space="preserve">         Около 60% делают домашнее задание днем </w:t>
      </w:r>
      <w:proofErr w:type="gramStart"/>
      <w:r w:rsidRPr="001B2CD2">
        <w:rPr>
          <w:rFonts w:ascii="Times New Roman" w:eastAsia="Times New Roman" w:hAnsi="Times New Roman" w:cs="Times New Roman"/>
          <w:color w:val="000000"/>
          <w:sz w:val="28"/>
          <w:szCs w:val="28"/>
          <w:bdr w:val="none" w:sz="0" w:space="0" w:color="auto" w:frame="1"/>
          <w:lang w:eastAsia="ru-RU"/>
        </w:rPr>
        <w:t>( с</w:t>
      </w:r>
      <w:proofErr w:type="gramEnd"/>
      <w:r w:rsidRPr="001B2CD2">
        <w:rPr>
          <w:rFonts w:ascii="Times New Roman" w:eastAsia="Times New Roman" w:hAnsi="Times New Roman" w:cs="Times New Roman"/>
          <w:color w:val="000000"/>
          <w:sz w:val="28"/>
          <w:szCs w:val="28"/>
          <w:bdr w:val="none" w:sz="0" w:space="0" w:color="auto" w:frame="1"/>
          <w:lang w:eastAsia="ru-RU"/>
        </w:rPr>
        <w:t xml:space="preserve"> 14:00 до 17:00 )</w:t>
      </w:r>
    </w:p>
    <w:p w:rsidR="000F475C" w:rsidRPr="001B2CD2" w:rsidRDefault="000F475C" w:rsidP="001B2CD2">
      <w:pPr>
        <w:spacing w:after="0" w:line="360" w:lineRule="auto"/>
        <w:ind w:firstLine="568"/>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 Большая часть опрошенных не бережет своё зрение, так как очень много времени проводит за компьютером, телевизором и дисплеем сотового телефона.</w:t>
      </w:r>
    </w:p>
    <w:p w:rsidR="000F475C" w:rsidRPr="001B2CD2" w:rsidRDefault="000F475C" w:rsidP="001B2CD2">
      <w:pPr>
        <w:spacing w:after="0" w:line="360" w:lineRule="auto"/>
        <w:ind w:firstLine="568"/>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После общения с компьютером и сотовым телефоном испытывают:</w:t>
      </w:r>
    </w:p>
    <w:p w:rsidR="000F475C" w:rsidRPr="001B2CD2" w:rsidRDefault="000F475C" w:rsidP="001B2CD2">
      <w:pPr>
        <w:spacing w:after="0" w:line="360" w:lineRule="auto"/>
        <w:ind w:firstLine="568"/>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лёгкое недомогание – 11%</w:t>
      </w:r>
    </w:p>
    <w:p w:rsidR="000F475C" w:rsidRPr="001B2CD2" w:rsidRDefault="000F475C" w:rsidP="001B2CD2">
      <w:pPr>
        <w:spacing w:after="0" w:line="360" w:lineRule="auto"/>
        <w:ind w:firstLine="568"/>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усталость – 27%</w:t>
      </w:r>
    </w:p>
    <w:p w:rsidR="000F475C" w:rsidRPr="001B2CD2" w:rsidRDefault="000F475C" w:rsidP="001B2CD2">
      <w:pPr>
        <w:spacing w:after="0" w:line="360" w:lineRule="auto"/>
        <w:ind w:firstLine="568"/>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покраснение и резь в глазах – 37%</w:t>
      </w:r>
    </w:p>
    <w:p w:rsidR="000F475C" w:rsidRPr="001B2CD2" w:rsidRDefault="000F475C" w:rsidP="001B2CD2">
      <w:pPr>
        <w:spacing w:after="0" w:line="360" w:lineRule="auto"/>
        <w:ind w:firstLine="568"/>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головные боли – 25%</w:t>
      </w:r>
    </w:p>
    <w:p w:rsidR="000F475C" w:rsidRPr="001B2CD2" w:rsidRDefault="000F475C" w:rsidP="001B2CD2">
      <w:pPr>
        <w:spacing w:after="0" w:line="360" w:lineRule="auto"/>
        <w:ind w:firstLine="568"/>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На учете у окулиста стоят 31% старшеклассников. А показание к ношению очков имеют лишь 18%.</w:t>
      </w:r>
    </w:p>
    <w:p w:rsidR="000F475C" w:rsidRPr="001B2CD2" w:rsidRDefault="000F475C" w:rsidP="001B2CD2">
      <w:pPr>
        <w:spacing w:after="0" w:line="360" w:lineRule="auto"/>
        <w:ind w:firstLine="568"/>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 xml:space="preserve">Почти все учащиеся (97%) </w:t>
      </w:r>
      <w:proofErr w:type="gramStart"/>
      <w:r w:rsidRPr="001B2CD2">
        <w:rPr>
          <w:rFonts w:ascii="Times New Roman" w:eastAsia="Times New Roman" w:hAnsi="Times New Roman" w:cs="Times New Roman"/>
          <w:color w:val="000000"/>
          <w:sz w:val="28"/>
          <w:szCs w:val="28"/>
          <w:bdr w:val="none" w:sz="0" w:space="0" w:color="auto" w:frame="1"/>
          <w:lang w:eastAsia="ru-RU"/>
        </w:rPr>
        <w:t>принимают  различные</w:t>
      </w:r>
      <w:proofErr w:type="gramEnd"/>
      <w:r w:rsidRPr="001B2CD2">
        <w:rPr>
          <w:rFonts w:ascii="Times New Roman" w:eastAsia="Times New Roman" w:hAnsi="Times New Roman" w:cs="Times New Roman"/>
          <w:color w:val="000000"/>
          <w:sz w:val="28"/>
          <w:szCs w:val="28"/>
          <w:bdr w:val="none" w:sz="0" w:space="0" w:color="auto" w:frame="1"/>
          <w:lang w:eastAsia="ru-RU"/>
        </w:rPr>
        <w:t xml:space="preserve"> витамины для глаз и включают в свой рацион продукты: морковь, болгарский перец, апельсины, черника, свежая зелень (петрушка, укроп).</w:t>
      </w:r>
    </w:p>
    <w:p w:rsidR="000F475C" w:rsidRPr="001B2CD2" w:rsidRDefault="000F475C" w:rsidP="001B2CD2">
      <w:pPr>
        <w:spacing w:after="0" w:line="360" w:lineRule="auto"/>
        <w:ind w:firstLine="568"/>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bCs/>
          <w:color w:val="000000"/>
          <w:sz w:val="28"/>
          <w:szCs w:val="28"/>
          <w:bdr w:val="none" w:sz="0" w:space="0" w:color="auto" w:frame="1"/>
          <w:lang w:eastAsia="ru-RU"/>
        </w:rPr>
        <w:t>Выводы:</w:t>
      </w:r>
    </w:p>
    <w:p w:rsidR="000F475C" w:rsidRPr="001B2CD2" w:rsidRDefault="000F475C" w:rsidP="001B2CD2">
      <w:pPr>
        <w:spacing w:after="0" w:line="360" w:lineRule="auto"/>
        <w:ind w:firstLine="568"/>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 - до 3 часов в день общаются с компьютером 66% учащихся;</w:t>
      </w:r>
    </w:p>
    <w:p w:rsidR="000F475C" w:rsidRPr="001B2CD2" w:rsidRDefault="000F475C" w:rsidP="001B2CD2">
      <w:pPr>
        <w:spacing w:after="0" w:line="360" w:lineRule="auto"/>
        <w:ind w:firstLine="568"/>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 более 3 часов в день работают с дисплеем сотового телефона 56% учащихся;</w:t>
      </w:r>
    </w:p>
    <w:p w:rsidR="000F475C" w:rsidRPr="001B2CD2" w:rsidRDefault="000F475C" w:rsidP="001B2CD2">
      <w:pPr>
        <w:spacing w:after="0" w:line="360" w:lineRule="auto"/>
        <w:ind w:firstLine="568"/>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 -  всего лишь у 30% старшеклассников зрение в пределах нормы;</w:t>
      </w:r>
    </w:p>
    <w:p w:rsidR="000F475C" w:rsidRPr="001B2CD2" w:rsidRDefault="000F475C" w:rsidP="001B2CD2">
      <w:pPr>
        <w:spacing w:after="0" w:line="360" w:lineRule="auto"/>
        <w:ind w:firstLine="568"/>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 xml:space="preserve">- школьники испытывают различного рода </w:t>
      </w:r>
      <w:proofErr w:type="gramStart"/>
      <w:r w:rsidRPr="001B2CD2">
        <w:rPr>
          <w:rFonts w:ascii="Times New Roman" w:eastAsia="Times New Roman" w:hAnsi="Times New Roman" w:cs="Times New Roman"/>
          <w:color w:val="000000"/>
          <w:sz w:val="28"/>
          <w:szCs w:val="28"/>
          <w:bdr w:val="none" w:sz="0" w:space="0" w:color="auto" w:frame="1"/>
          <w:lang w:eastAsia="ru-RU"/>
        </w:rPr>
        <w:t>недомогания  после</w:t>
      </w:r>
      <w:proofErr w:type="gramEnd"/>
      <w:r w:rsidRPr="001B2CD2">
        <w:rPr>
          <w:rFonts w:ascii="Times New Roman" w:eastAsia="Times New Roman" w:hAnsi="Times New Roman" w:cs="Times New Roman"/>
          <w:color w:val="000000"/>
          <w:sz w:val="28"/>
          <w:szCs w:val="28"/>
          <w:bdr w:val="none" w:sz="0" w:space="0" w:color="auto" w:frame="1"/>
          <w:lang w:eastAsia="ru-RU"/>
        </w:rPr>
        <w:t xml:space="preserve"> «общения» с ПК и сотовыми телефонами:</w:t>
      </w:r>
    </w:p>
    <w:p w:rsidR="000F475C" w:rsidRPr="001B2CD2" w:rsidRDefault="000F475C" w:rsidP="001B2CD2">
      <w:pPr>
        <w:spacing w:after="0" w:line="360" w:lineRule="auto"/>
        <w:ind w:firstLine="568"/>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лёгкое недомогание – 11%</w:t>
      </w:r>
    </w:p>
    <w:p w:rsidR="000F475C" w:rsidRPr="001B2CD2" w:rsidRDefault="000F475C" w:rsidP="001B2CD2">
      <w:pPr>
        <w:spacing w:after="0" w:line="360" w:lineRule="auto"/>
        <w:ind w:firstLine="568"/>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усталость – 27%</w:t>
      </w:r>
    </w:p>
    <w:p w:rsidR="000F475C" w:rsidRPr="001B2CD2" w:rsidRDefault="000F475C" w:rsidP="001B2CD2">
      <w:pPr>
        <w:spacing w:after="0" w:line="360" w:lineRule="auto"/>
        <w:ind w:firstLine="568"/>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lastRenderedPageBreak/>
        <w:t>покраснение и резь в глазах – 37%</w:t>
      </w:r>
    </w:p>
    <w:p w:rsidR="000F475C" w:rsidRPr="001B2CD2" w:rsidRDefault="000F475C" w:rsidP="001B2CD2">
      <w:pPr>
        <w:spacing w:after="0" w:line="360" w:lineRule="auto"/>
        <w:ind w:firstLine="568"/>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головные боли – 25%</w:t>
      </w:r>
    </w:p>
    <w:p w:rsidR="000F475C" w:rsidRPr="001B2CD2" w:rsidRDefault="000F475C" w:rsidP="001B2CD2">
      <w:p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 xml:space="preserve">        Длительная работа с компьютером и сотовым телефоном может явиться причиной некоторых заболеваний глаз, </w:t>
      </w:r>
      <w:proofErr w:type="gramStart"/>
      <w:r w:rsidRPr="001B2CD2">
        <w:rPr>
          <w:rFonts w:ascii="Times New Roman" w:eastAsia="Times New Roman" w:hAnsi="Times New Roman" w:cs="Times New Roman"/>
          <w:color w:val="000000"/>
          <w:sz w:val="28"/>
          <w:szCs w:val="28"/>
          <w:bdr w:val="none" w:sz="0" w:space="0" w:color="auto" w:frame="1"/>
          <w:lang w:eastAsia="ru-RU"/>
        </w:rPr>
        <w:t>например</w:t>
      </w:r>
      <w:proofErr w:type="gramEnd"/>
      <w:r w:rsidRPr="001B2CD2">
        <w:rPr>
          <w:rFonts w:ascii="Times New Roman" w:eastAsia="Times New Roman" w:hAnsi="Times New Roman" w:cs="Times New Roman"/>
          <w:color w:val="000000"/>
          <w:sz w:val="28"/>
          <w:szCs w:val="28"/>
          <w:bdr w:val="none" w:sz="0" w:space="0" w:color="auto" w:frame="1"/>
          <w:lang w:eastAsia="ru-RU"/>
        </w:rPr>
        <w:t xml:space="preserve"> таких, как катаракта. А также ведёт к снижению зрения ввиду того, что происходит перенапряжение глазных мышц.</w:t>
      </w:r>
    </w:p>
    <w:p w:rsidR="00E33D3A" w:rsidRPr="001B2CD2" w:rsidRDefault="000F475C" w:rsidP="001B2CD2">
      <w:p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                                               </w:t>
      </w:r>
    </w:p>
    <w:p w:rsidR="00E33D3A" w:rsidRPr="001B2CD2" w:rsidRDefault="00E33D3A" w:rsidP="001B2CD2">
      <w:pPr>
        <w:spacing w:after="0" w:line="36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0F475C" w:rsidRPr="001B2CD2" w:rsidRDefault="000F475C" w:rsidP="005F5F3C">
      <w:pPr>
        <w:spacing w:after="0" w:line="360" w:lineRule="auto"/>
        <w:ind w:left="720"/>
        <w:textAlignment w:val="baseline"/>
        <w:rPr>
          <w:rFonts w:ascii="Arial" w:eastAsia="Times New Roman" w:hAnsi="Arial" w:cs="Arial"/>
          <w:b/>
          <w:color w:val="000000"/>
          <w:lang w:eastAsia="ru-RU"/>
        </w:rPr>
      </w:pPr>
      <w:r w:rsidRPr="001B2CD2">
        <w:rPr>
          <w:rFonts w:ascii="Times New Roman" w:eastAsia="Times New Roman" w:hAnsi="Times New Roman" w:cs="Times New Roman"/>
          <w:b/>
          <w:bCs/>
          <w:color w:val="000000"/>
          <w:sz w:val="28"/>
          <w:szCs w:val="28"/>
          <w:bdr w:val="none" w:sz="0" w:space="0" w:color="auto" w:frame="1"/>
          <w:lang w:eastAsia="ru-RU"/>
        </w:rPr>
        <w:t>Заключение</w:t>
      </w:r>
    </w:p>
    <w:p w:rsidR="000F475C" w:rsidRPr="001B2CD2" w:rsidRDefault="000F475C" w:rsidP="001B2CD2">
      <w:pPr>
        <w:spacing w:after="0" w:line="360" w:lineRule="auto"/>
        <w:ind w:firstLine="720"/>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Природа позаботилась о том, чтобы человек видел, чтобы его глаза были надёжно защищены от какого – либо природного нарушения. Но человек во многом сам виноват в том, что теряет зрение. Поэтому он должен знать о том, как можно и нужно сохранить своё зрение с раннего детства.</w:t>
      </w:r>
    </w:p>
    <w:p w:rsidR="000F475C" w:rsidRPr="001B2CD2" w:rsidRDefault="000F475C" w:rsidP="001B2CD2">
      <w:pPr>
        <w:spacing w:after="0" w:line="360" w:lineRule="auto"/>
        <w:ind w:firstLine="720"/>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Итак, наши выводы по работе:</w:t>
      </w:r>
    </w:p>
    <w:p w:rsidR="000F475C" w:rsidRPr="001B2CD2" w:rsidRDefault="000F475C" w:rsidP="001B2CD2">
      <w:pPr>
        <w:spacing w:after="0" w:line="360" w:lineRule="auto"/>
        <w:ind w:firstLine="540"/>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 xml:space="preserve">1. самым распространённым заболеванием глаз среди подростков является миопия и </w:t>
      </w:r>
      <w:proofErr w:type="spellStart"/>
      <w:r w:rsidRPr="001B2CD2">
        <w:rPr>
          <w:rFonts w:ascii="Times New Roman" w:eastAsia="Times New Roman" w:hAnsi="Times New Roman" w:cs="Times New Roman"/>
          <w:color w:val="000000"/>
          <w:sz w:val="28"/>
          <w:szCs w:val="28"/>
          <w:bdr w:val="none" w:sz="0" w:space="0" w:color="auto" w:frame="1"/>
          <w:lang w:eastAsia="ru-RU"/>
        </w:rPr>
        <w:t>гипермитропия</w:t>
      </w:r>
      <w:proofErr w:type="spellEnd"/>
      <w:r w:rsidRPr="001B2CD2">
        <w:rPr>
          <w:rFonts w:ascii="Times New Roman" w:eastAsia="Times New Roman" w:hAnsi="Times New Roman" w:cs="Times New Roman"/>
          <w:color w:val="000000"/>
          <w:sz w:val="28"/>
          <w:szCs w:val="28"/>
          <w:bdr w:val="none" w:sz="0" w:space="0" w:color="auto" w:frame="1"/>
          <w:lang w:eastAsia="ru-RU"/>
        </w:rPr>
        <w:t>;</w:t>
      </w:r>
    </w:p>
    <w:p w:rsidR="000F475C" w:rsidRPr="001B2CD2" w:rsidRDefault="000F475C" w:rsidP="001B2CD2">
      <w:pPr>
        <w:spacing w:after="0" w:line="360" w:lineRule="auto"/>
        <w:ind w:firstLine="540"/>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2. Зрение может</w:t>
      </w:r>
      <w:r w:rsidRPr="001B2CD2">
        <w:rPr>
          <w:rFonts w:ascii="Times New Roman" w:eastAsia="Times New Roman" w:hAnsi="Times New Roman" w:cs="Times New Roman"/>
          <w:i/>
          <w:iCs/>
          <w:color w:val="000000"/>
          <w:sz w:val="28"/>
          <w:szCs w:val="28"/>
          <w:bdr w:val="none" w:sz="0" w:space="0" w:color="auto" w:frame="1"/>
          <w:lang w:eastAsia="ru-RU"/>
        </w:rPr>
        <w:t> </w:t>
      </w:r>
      <w:r w:rsidRPr="001B2CD2">
        <w:rPr>
          <w:rFonts w:ascii="Times New Roman" w:eastAsia="Times New Roman" w:hAnsi="Times New Roman" w:cs="Times New Roman"/>
          <w:color w:val="000000"/>
          <w:sz w:val="28"/>
          <w:szCs w:val="28"/>
          <w:bdr w:val="none" w:sz="0" w:space="0" w:color="auto" w:frame="1"/>
          <w:lang w:eastAsia="ru-RU"/>
        </w:rPr>
        <w:t>испортиться по следующим причинам:</w:t>
      </w:r>
    </w:p>
    <w:p w:rsidR="000F475C" w:rsidRPr="001B2CD2" w:rsidRDefault="000F475C" w:rsidP="001B2CD2">
      <w:pPr>
        <w:numPr>
          <w:ilvl w:val="0"/>
          <w:numId w:val="19"/>
        </w:numPr>
        <w:spacing w:after="0" w:line="360" w:lineRule="auto"/>
        <w:ind w:firstLine="540"/>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наследственный фактор;</w:t>
      </w:r>
    </w:p>
    <w:p w:rsidR="000F475C" w:rsidRPr="001B2CD2" w:rsidRDefault="000F475C" w:rsidP="001B2CD2">
      <w:pPr>
        <w:numPr>
          <w:ilvl w:val="0"/>
          <w:numId w:val="19"/>
        </w:numPr>
        <w:spacing w:after="0" w:line="360" w:lineRule="auto"/>
        <w:ind w:firstLine="540"/>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неправильное питание (потребление большого количества сахара                   и белка);</w:t>
      </w:r>
    </w:p>
    <w:p w:rsidR="000F475C" w:rsidRPr="001B2CD2" w:rsidRDefault="000F475C" w:rsidP="001B2CD2">
      <w:pPr>
        <w:numPr>
          <w:ilvl w:val="0"/>
          <w:numId w:val="19"/>
        </w:numPr>
        <w:spacing w:after="0" w:line="360" w:lineRule="auto"/>
        <w:ind w:firstLine="540"/>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неправильный режим дня  </w:t>
      </w:r>
    </w:p>
    <w:p w:rsidR="000F475C" w:rsidRPr="001B2CD2" w:rsidRDefault="000F475C" w:rsidP="001B2CD2">
      <w:pPr>
        <w:spacing w:after="0" w:line="360" w:lineRule="auto"/>
        <w:ind w:left="360" w:firstLine="540"/>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        -  беспорядочный образ жизни</w:t>
      </w:r>
    </w:p>
    <w:p w:rsidR="000F475C" w:rsidRPr="001B2CD2" w:rsidRDefault="000F475C" w:rsidP="001B2CD2">
      <w:pPr>
        <w:spacing w:after="0" w:line="360" w:lineRule="auto"/>
        <w:ind w:left="360" w:firstLine="540"/>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        -  систематическое недосыпание</w:t>
      </w:r>
    </w:p>
    <w:p w:rsidR="000F475C" w:rsidRPr="001B2CD2" w:rsidRDefault="000F475C" w:rsidP="001B2CD2">
      <w:pPr>
        <w:spacing w:after="0" w:line="360" w:lineRule="auto"/>
        <w:ind w:left="360" w:firstLine="540"/>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        - злоупотребление просмотром телевизора, долгой ежедневной                                     работой за ПК и с дисплеем сотового телефона;</w:t>
      </w:r>
    </w:p>
    <w:p w:rsidR="000F475C" w:rsidRPr="001B2CD2" w:rsidRDefault="000F475C" w:rsidP="001B2CD2">
      <w:pPr>
        <w:numPr>
          <w:ilvl w:val="0"/>
          <w:numId w:val="20"/>
        </w:numPr>
        <w:spacing w:after="0" w:line="360" w:lineRule="auto"/>
        <w:ind w:firstLine="540"/>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чтение лежа;</w:t>
      </w:r>
    </w:p>
    <w:p w:rsidR="000F475C" w:rsidRPr="001B2CD2" w:rsidRDefault="000F475C" w:rsidP="001B2CD2">
      <w:pPr>
        <w:numPr>
          <w:ilvl w:val="0"/>
          <w:numId w:val="20"/>
        </w:numPr>
        <w:spacing w:after="0" w:line="360" w:lineRule="auto"/>
        <w:ind w:firstLine="540"/>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 xml:space="preserve">неправильное освещение </w:t>
      </w:r>
      <w:proofErr w:type="gramStart"/>
      <w:r w:rsidRPr="001B2CD2">
        <w:rPr>
          <w:rFonts w:ascii="Times New Roman" w:eastAsia="Times New Roman" w:hAnsi="Times New Roman" w:cs="Times New Roman"/>
          <w:color w:val="000000"/>
          <w:sz w:val="28"/>
          <w:szCs w:val="28"/>
          <w:bdr w:val="none" w:sz="0" w:space="0" w:color="auto" w:frame="1"/>
          <w:lang w:eastAsia="ru-RU"/>
        </w:rPr>
        <w:t>при  чтении</w:t>
      </w:r>
      <w:proofErr w:type="gramEnd"/>
      <w:r w:rsidRPr="001B2CD2">
        <w:rPr>
          <w:rFonts w:ascii="Times New Roman" w:eastAsia="Times New Roman" w:hAnsi="Times New Roman" w:cs="Times New Roman"/>
          <w:color w:val="000000"/>
          <w:sz w:val="28"/>
          <w:szCs w:val="28"/>
          <w:bdr w:val="none" w:sz="0" w:space="0" w:color="auto" w:frame="1"/>
          <w:lang w:eastAsia="ru-RU"/>
        </w:rPr>
        <w:t>.</w:t>
      </w:r>
    </w:p>
    <w:p w:rsidR="000F475C" w:rsidRPr="001B2CD2" w:rsidRDefault="000F475C" w:rsidP="001B2CD2">
      <w:pPr>
        <w:spacing w:after="0" w:line="360" w:lineRule="auto"/>
        <w:ind w:firstLine="568"/>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3. Оптимальная продолжительность непрерывных занятий за компьютером составляет:</w:t>
      </w:r>
    </w:p>
    <w:p w:rsidR="000F475C" w:rsidRPr="001B2CD2" w:rsidRDefault="000F475C" w:rsidP="001B2CD2">
      <w:p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lastRenderedPageBreak/>
        <w:t>для детей 5-6 лет - 10-15 мин</w:t>
      </w:r>
    </w:p>
    <w:p w:rsidR="000F475C" w:rsidRPr="001B2CD2" w:rsidRDefault="000F475C" w:rsidP="001B2CD2">
      <w:p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для детей 7-12 лет - 20 мин</w:t>
      </w:r>
    </w:p>
    <w:p w:rsidR="000F475C" w:rsidRPr="001B2CD2" w:rsidRDefault="000F475C" w:rsidP="001B2CD2">
      <w:p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для ребят старше — 30 мин.</w:t>
      </w:r>
    </w:p>
    <w:p w:rsidR="000F475C" w:rsidRPr="001B2CD2" w:rsidRDefault="000F475C" w:rsidP="001B2CD2">
      <w:pPr>
        <w:numPr>
          <w:ilvl w:val="0"/>
          <w:numId w:val="21"/>
        </w:num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 xml:space="preserve">При работе за компьютером необходимо придерживаться норм </w:t>
      </w:r>
      <w:proofErr w:type="spellStart"/>
      <w:r w:rsidRPr="001B2CD2">
        <w:rPr>
          <w:rFonts w:ascii="Times New Roman" w:eastAsia="Times New Roman" w:hAnsi="Times New Roman" w:cs="Times New Roman"/>
          <w:color w:val="000000"/>
          <w:sz w:val="28"/>
          <w:szCs w:val="28"/>
          <w:bdr w:val="none" w:sz="0" w:space="0" w:color="auto" w:frame="1"/>
          <w:lang w:eastAsia="ru-RU"/>
        </w:rPr>
        <w:t>СанПина</w:t>
      </w:r>
      <w:proofErr w:type="spellEnd"/>
      <w:r w:rsidRPr="001B2CD2">
        <w:rPr>
          <w:rFonts w:ascii="Times New Roman" w:eastAsia="Times New Roman" w:hAnsi="Times New Roman" w:cs="Times New Roman"/>
          <w:color w:val="000000"/>
          <w:sz w:val="28"/>
          <w:szCs w:val="28"/>
          <w:bdr w:val="none" w:sz="0" w:space="0" w:color="auto" w:frame="1"/>
          <w:lang w:eastAsia="ru-RU"/>
        </w:rPr>
        <w:t>.</w:t>
      </w:r>
    </w:p>
    <w:p w:rsidR="000F475C" w:rsidRPr="001B2CD2" w:rsidRDefault="000F475C" w:rsidP="001B2CD2">
      <w:pPr>
        <w:numPr>
          <w:ilvl w:val="0"/>
          <w:numId w:val="21"/>
        </w:num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Изучив медицинские карты подростков школы № 22 можно сделать вывод, что самым распространённым заболеванием глаз среди подростков является миопия; за годы обучения в школе наблюдается рост глазных заболеваний.</w:t>
      </w:r>
    </w:p>
    <w:p w:rsidR="000F475C" w:rsidRPr="001B2CD2" w:rsidRDefault="000F475C" w:rsidP="001B2CD2">
      <w:pPr>
        <w:numPr>
          <w:ilvl w:val="0"/>
          <w:numId w:val="21"/>
        </w:num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Результаты проверки остроты зрения у подростков показали, что зрение 1.0 имеют лишь 30% учащихся.</w:t>
      </w:r>
    </w:p>
    <w:p w:rsidR="000F475C" w:rsidRPr="001B2CD2" w:rsidRDefault="000F475C" w:rsidP="001B2CD2">
      <w:p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В ходе изучения анкеты выяснилось:</w:t>
      </w:r>
    </w:p>
    <w:p w:rsidR="000F475C" w:rsidRPr="001B2CD2" w:rsidRDefault="000F475C" w:rsidP="001B2CD2">
      <w:pPr>
        <w:spacing w:after="0" w:line="360" w:lineRule="auto"/>
        <w:ind w:left="1136"/>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  что почти все учащиеся имеют сотовые телефоны и компьютеры. Работа учащихся с компьютером и сотовым телефоном значительно превышает установленные нормы, что, естественно может вызвать нарушения зрения;</w:t>
      </w:r>
    </w:p>
    <w:p w:rsidR="000F475C" w:rsidRPr="001B2CD2" w:rsidRDefault="000F475C" w:rsidP="001B2CD2">
      <w:pPr>
        <w:spacing w:after="0" w:line="360" w:lineRule="auto"/>
        <w:ind w:left="1136"/>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 xml:space="preserve">- </w:t>
      </w:r>
      <w:proofErr w:type="gramStart"/>
      <w:r w:rsidRPr="001B2CD2">
        <w:rPr>
          <w:rFonts w:ascii="Times New Roman" w:eastAsia="Times New Roman" w:hAnsi="Times New Roman" w:cs="Times New Roman"/>
          <w:color w:val="000000"/>
          <w:sz w:val="28"/>
          <w:szCs w:val="28"/>
          <w:bdr w:val="none" w:sz="0" w:space="0" w:color="auto" w:frame="1"/>
          <w:lang w:eastAsia="ru-RU"/>
        </w:rPr>
        <w:t>учащиеся  испытывают</w:t>
      </w:r>
      <w:proofErr w:type="gramEnd"/>
      <w:r w:rsidRPr="001B2CD2">
        <w:rPr>
          <w:rFonts w:ascii="Times New Roman" w:eastAsia="Times New Roman" w:hAnsi="Times New Roman" w:cs="Times New Roman"/>
          <w:color w:val="000000"/>
          <w:sz w:val="28"/>
          <w:szCs w:val="28"/>
          <w:bdr w:val="none" w:sz="0" w:space="0" w:color="auto" w:frame="1"/>
          <w:lang w:eastAsia="ru-RU"/>
        </w:rPr>
        <w:t xml:space="preserve"> различного рода недомогания  после «общения» с ПК и сотовыми телефонами, такие как усталость, головные боли,  и т.п.</w:t>
      </w:r>
    </w:p>
    <w:p w:rsidR="000F475C" w:rsidRPr="001B2CD2" w:rsidRDefault="000F475C" w:rsidP="001B2CD2">
      <w:pPr>
        <w:spacing w:after="0" w:line="360" w:lineRule="auto"/>
        <w:ind w:left="1136"/>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  учащимся следует соблюдать гигиену зрения при чтении и работе на ПК;</w:t>
      </w:r>
    </w:p>
    <w:p w:rsidR="000F475C" w:rsidRPr="001B2CD2" w:rsidRDefault="000F475C" w:rsidP="001B2CD2">
      <w:pPr>
        <w:spacing w:after="0" w:line="360" w:lineRule="auto"/>
        <w:ind w:left="1136"/>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 необходимо вести просветительскую работу среди учащихся и родителей школы по гигиене зрения.</w:t>
      </w:r>
    </w:p>
    <w:p w:rsidR="000F475C" w:rsidRPr="001B2CD2" w:rsidRDefault="008E3C36" w:rsidP="001B2CD2">
      <w:pPr>
        <w:spacing w:after="0" w:line="360" w:lineRule="auto"/>
        <w:jc w:val="both"/>
        <w:textAlignment w:val="baseline"/>
        <w:rPr>
          <w:rFonts w:ascii="Arial" w:eastAsia="Times New Roman" w:hAnsi="Arial" w:cs="Arial"/>
          <w:color w:val="000000"/>
          <w:lang w:eastAsia="ru-RU"/>
        </w:rPr>
      </w:pPr>
      <w:r>
        <w:rPr>
          <w:rFonts w:ascii="Times New Roman" w:eastAsia="Times New Roman" w:hAnsi="Times New Roman" w:cs="Times New Roman"/>
          <w:color w:val="000000"/>
          <w:sz w:val="28"/>
          <w:szCs w:val="28"/>
          <w:bdr w:val="none" w:sz="0" w:space="0" w:color="auto" w:frame="1"/>
          <w:lang w:eastAsia="ru-RU"/>
        </w:rPr>
        <w:t xml:space="preserve">7. </w:t>
      </w:r>
      <w:r w:rsidR="000F475C" w:rsidRPr="001B2CD2">
        <w:rPr>
          <w:rFonts w:ascii="Times New Roman" w:eastAsia="Times New Roman" w:hAnsi="Times New Roman" w:cs="Times New Roman"/>
          <w:color w:val="000000"/>
          <w:sz w:val="28"/>
          <w:szCs w:val="28"/>
          <w:bdr w:val="none" w:sz="0" w:space="0" w:color="auto" w:frame="1"/>
          <w:lang w:eastAsia="ru-RU"/>
        </w:rPr>
        <w:t>После завершения нами исследования были проведены классные часы для учащихся 9-10 классов, где мы говорили о необходимости сохранения зрения для подростков.</w:t>
      </w:r>
    </w:p>
    <w:p w:rsidR="000F475C" w:rsidRPr="001B2CD2" w:rsidRDefault="000F475C" w:rsidP="001B2CD2">
      <w:pPr>
        <w:spacing w:after="0" w:line="360" w:lineRule="auto"/>
        <w:ind w:firstLine="360"/>
        <w:jc w:val="both"/>
        <w:textAlignment w:val="baseline"/>
        <w:rPr>
          <w:rFonts w:ascii="Times New Roman" w:eastAsia="Times New Roman" w:hAnsi="Times New Roman" w:cs="Times New Roman"/>
          <w:bCs/>
          <w:color w:val="000000"/>
          <w:sz w:val="28"/>
          <w:szCs w:val="28"/>
          <w:bdr w:val="none" w:sz="0" w:space="0" w:color="auto" w:frame="1"/>
          <w:lang w:eastAsia="ru-RU"/>
        </w:rPr>
      </w:pPr>
      <w:r w:rsidRPr="001B2CD2">
        <w:rPr>
          <w:rFonts w:ascii="Times New Roman" w:eastAsia="Times New Roman" w:hAnsi="Times New Roman" w:cs="Times New Roman"/>
          <w:bCs/>
          <w:color w:val="000000"/>
          <w:sz w:val="28"/>
          <w:szCs w:val="28"/>
          <w:bdr w:val="none" w:sz="0" w:space="0" w:color="auto" w:frame="1"/>
          <w:lang w:eastAsia="ru-RU"/>
        </w:rPr>
        <w:t xml:space="preserve">Только соблюдение всех требований </w:t>
      </w:r>
      <w:proofErr w:type="spellStart"/>
      <w:r w:rsidRPr="001B2CD2">
        <w:rPr>
          <w:rFonts w:ascii="Times New Roman" w:eastAsia="Times New Roman" w:hAnsi="Times New Roman" w:cs="Times New Roman"/>
          <w:bCs/>
          <w:color w:val="000000"/>
          <w:sz w:val="28"/>
          <w:szCs w:val="28"/>
          <w:bdr w:val="none" w:sz="0" w:space="0" w:color="auto" w:frame="1"/>
          <w:lang w:eastAsia="ru-RU"/>
        </w:rPr>
        <w:t>санитарно</w:t>
      </w:r>
      <w:proofErr w:type="spellEnd"/>
      <w:r w:rsidRPr="001B2CD2">
        <w:rPr>
          <w:rFonts w:ascii="Times New Roman" w:eastAsia="Times New Roman" w:hAnsi="Times New Roman" w:cs="Times New Roman"/>
          <w:bCs/>
          <w:color w:val="000000"/>
          <w:sz w:val="28"/>
          <w:szCs w:val="28"/>
          <w:bdr w:val="none" w:sz="0" w:space="0" w:color="auto" w:frame="1"/>
          <w:lang w:eastAsia="ru-RU"/>
        </w:rPr>
        <w:t xml:space="preserve"> – эпидемиологических норм по работе с ПК и сотовыми телефонами может способствовать сохранению и укреплению зрения.</w:t>
      </w:r>
    </w:p>
    <w:p w:rsidR="00E33D3A" w:rsidRPr="001B2CD2" w:rsidRDefault="00E33D3A" w:rsidP="001B2CD2">
      <w:pPr>
        <w:spacing w:after="0" w:line="360" w:lineRule="auto"/>
        <w:ind w:firstLine="360"/>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E33D3A" w:rsidRPr="001B2CD2" w:rsidRDefault="00E33D3A" w:rsidP="001B2CD2">
      <w:pPr>
        <w:spacing w:after="0" w:line="360" w:lineRule="auto"/>
        <w:ind w:firstLine="360"/>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E33D3A" w:rsidRPr="001B2CD2" w:rsidRDefault="00E33D3A" w:rsidP="001B2CD2">
      <w:pPr>
        <w:spacing w:after="0" w:line="360" w:lineRule="auto"/>
        <w:ind w:firstLine="360"/>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E33D3A" w:rsidRPr="001B2CD2" w:rsidRDefault="00E33D3A" w:rsidP="001B2CD2">
      <w:pPr>
        <w:spacing w:after="0" w:line="360" w:lineRule="auto"/>
        <w:ind w:firstLine="360"/>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E33D3A" w:rsidRDefault="00E33D3A" w:rsidP="007E605C">
      <w:pPr>
        <w:spacing w:after="0" w:line="36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7E605C" w:rsidRDefault="007E605C" w:rsidP="007E605C">
      <w:pPr>
        <w:spacing w:after="0" w:line="36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7E605C" w:rsidRDefault="007E605C" w:rsidP="007E605C">
      <w:pPr>
        <w:spacing w:after="0" w:line="36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7E605C" w:rsidRDefault="007E605C" w:rsidP="007E605C">
      <w:pPr>
        <w:spacing w:after="0" w:line="36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7E605C" w:rsidRDefault="007E605C" w:rsidP="007E605C">
      <w:pPr>
        <w:spacing w:after="0" w:line="36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7E605C" w:rsidRDefault="007E605C" w:rsidP="007E605C">
      <w:pPr>
        <w:spacing w:after="0" w:line="36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7E605C" w:rsidRDefault="007E605C" w:rsidP="007E605C">
      <w:pPr>
        <w:spacing w:after="0" w:line="36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7E605C" w:rsidRDefault="007E605C" w:rsidP="007E605C">
      <w:pPr>
        <w:spacing w:after="0" w:line="36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7E605C" w:rsidRDefault="007E605C" w:rsidP="007E605C">
      <w:pPr>
        <w:spacing w:after="0" w:line="36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7E605C" w:rsidRDefault="007E605C" w:rsidP="007E605C">
      <w:pPr>
        <w:spacing w:after="0" w:line="36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7E605C" w:rsidRPr="001B2CD2" w:rsidRDefault="007E605C" w:rsidP="007E605C">
      <w:pPr>
        <w:spacing w:after="0" w:line="360" w:lineRule="auto"/>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E33D3A" w:rsidRPr="001B2CD2" w:rsidRDefault="00E33D3A" w:rsidP="001B2CD2">
      <w:pPr>
        <w:spacing w:after="0" w:line="360" w:lineRule="auto"/>
        <w:ind w:firstLine="360"/>
        <w:jc w:val="both"/>
        <w:textAlignment w:val="baseline"/>
        <w:rPr>
          <w:rFonts w:ascii="Times New Roman" w:eastAsia="Times New Roman" w:hAnsi="Times New Roman" w:cs="Times New Roman"/>
          <w:bCs/>
          <w:color w:val="000000"/>
          <w:sz w:val="28"/>
          <w:szCs w:val="28"/>
          <w:bdr w:val="none" w:sz="0" w:space="0" w:color="auto" w:frame="1"/>
          <w:lang w:eastAsia="ru-RU"/>
        </w:rPr>
      </w:pPr>
    </w:p>
    <w:p w:rsidR="00E33D3A" w:rsidRPr="001B2CD2" w:rsidRDefault="00E33D3A" w:rsidP="001B2CD2">
      <w:pPr>
        <w:spacing w:after="0" w:line="360" w:lineRule="auto"/>
        <w:jc w:val="both"/>
        <w:textAlignment w:val="baseline"/>
        <w:rPr>
          <w:rFonts w:ascii="Arial" w:eastAsia="Times New Roman" w:hAnsi="Arial" w:cs="Arial"/>
          <w:color w:val="000000"/>
          <w:lang w:eastAsia="ru-RU"/>
        </w:rPr>
      </w:pPr>
    </w:p>
    <w:p w:rsidR="000F475C" w:rsidRPr="001B2CD2" w:rsidRDefault="005F5F3C" w:rsidP="005F5F3C">
      <w:pPr>
        <w:spacing w:after="0" w:line="360" w:lineRule="auto"/>
        <w:ind w:firstLine="540"/>
        <w:textAlignment w:val="baseline"/>
        <w:rPr>
          <w:rFonts w:ascii="Arial" w:eastAsia="Times New Roman" w:hAnsi="Arial" w:cs="Arial"/>
          <w:b/>
          <w:color w:val="000000"/>
          <w:lang w:eastAsia="ru-RU"/>
        </w:rPr>
      </w:pPr>
      <w:r>
        <w:rPr>
          <w:rFonts w:ascii="Times New Roman" w:eastAsia="Times New Roman" w:hAnsi="Times New Roman" w:cs="Times New Roman"/>
          <w:b/>
          <w:bCs/>
          <w:color w:val="000000"/>
          <w:sz w:val="28"/>
          <w:szCs w:val="28"/>
          <w:bdr w:val="none" w:sz="0" w:space="0" w:color="auto" w:frame="1"/>
          <w:lang w:eastAsia="ru-RU"/>
        </w:rPr>
        <w:t>С</w:t>
      </w:r>
      <w:r w:rsidR="000F475C" w:rsidRPr="001B2CD2">
        <w:rPr>
          <w:rFonts w:ascii="Times New Roman" w:eastAsia="Times New Roman" w:hAnsi="Times New Roman" w:cs="Times New Roman"/>
          <w:b/>
          <w:bCs/>
          <w:color w:val="000000"/>
          <w:sz w:val="28"/>
          <w:szCs w:val="28"/>
          <w:bdr w:val="none" w:sz="0" w:space="0" w:color="auto" w:frame="1"/>
          <w:lang w:eastAsia="ru-RU"/>
        </w:rPr>
        <w:t>писок</w:t>
      </w:r>
      <w:r>
        <w:rPr>
          <w:rFonts w:ascii="Times New Roman" w:eastAsia="Times New Roman" w:hAnsi="Times New Roman" w:cs="Times New Roman"/>
          <w:b/>
          <w:bCs/>
          <w:color w:val="000000"/>
          <w:sz w:val="28"/>
          <w:szCs w:val="28"/>
          <w:bdr w:val="none" w:sz="0" w:space="0" w:color="auto" w:frame="1"/>
          <w:lang w:eastAsia="ru-RU"/>
        </w:rPr>
        <w:t xml:space="preserve"> литературы и ссылки на интернет ресурсы</w:t>
      </w:r>
    </w:p>
    <w:p w:rsidR="000F475C" w:rsidRPr="001B2CD2" w:rsidRDefault="000F475C" w:rsidP="001B2CD2">
      <w:pPr>
        <w:numPr>
          <w:ilvl w:val="0"/>
          <w:numId w:val="22"/>
        </w:numPr>
        <w:spacing w:after="0" w:line="360" w:lineRule="auto"/>
        <w:ind w:firstLine="1800"/>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http://www.vitaminvision.biz/</w:t>
      </w:r>
    </w:p>
    <w:p w:rsidR="000F475C" w:rsidRPr="001B2CD2" w:rsidRDefault="000F475C" w:rsidP="001B2CD2">
      <w:pPr>
        <w:numPr>
          <w:ilvl w:val="0"/>
          <w:numId w:val="22"/>
        </w:numPr>
        <w:spacing w:after="0" w:line="360" w:lineRule="auto"/>
        <w:ind w:firstLine="1800"/>
        <w:jc w:val="both"/>
        <w:textAlignment w:val="baseline"/>
        <w:rPr>
          <w:rFonts w:ascii="Arial" w:eastAsia="Times New Roman" w:hAnsi="Arial" w:cs="Arial"/>
          <w:color w:val="000000"/>
          <w:lang w:eastAsia="ru-RU"/>
        </w:rPr>
      </w:pPr>
      <w:proofErr w:type="spellStart"/>
      <w:r w:rsidRPr="001B2CD2">
        <w:rPr>
          <w:rFonts w:ascii="Times New Roman" w:eastAsia="Times New Roman" w:hAnsi="Times New Roman" w:cs="Times New Roman"/>
          <w:color w:val="000000"/>
          <w:sz w:val="28"/>
          <w:szCs w:val="28"/>
          <w:bdr w:val="none" w:sz="0" w:space="0" w:color="auto" w:frame="1"/>
          <w:lang w:eastAsia="ru-RU"/>
        </w:rPr>
        <w:t>Астраханов</w:t>
      </w:r>
      <w:proofErr w:type="spellEnd"/>
      <w:r w:rsidRPr="001B2CD2">
        <w:rPr>
          <w:rFonts w:ascii="Times New Roman" w:eastAsia="Times New Roman" w:hAnsi="Times New Roman" w:cs="Times New Roman"/>
          <w:color w:val="000000"/>
          <w:sz w:val="28"/>
          <w:szCs w:val="28"/>
          <w:bdr w:val="none" w:sz="0" w:space="0" w:color="auto" w:frame="1"/>
          <w:lang w:eastAsia="ru-RU"/>
        </w:rPr>
        <w:t xml:space="preserve"> Ю.С., </w:t>
      </w:r>
      <w:proofErr w:type="spellStart"/>
      <w:r w:rsidRPr="001B2CD2">
        <w:rPr>
          <w:rFonts w:ascii="Times New Roman" w:eastAsia="Times New Roman" w:hAnsi="Times New Roman" w:cs="Times New Roman"/>
          <w:color w:val="000000"/>
          <w:sz w:val="28"/>
          <w:szCs w:val="28"/>
          <w:bdr w:val="none" w:sz="0" w:space="0" w:color="auto" w:frame="1"/>
          <w:lang w:eastAsia="ru-RU"/>
        </w:rPr>
        <w:t>Ангелопуло</w:t>
      </w:r>
      <w:proofErr w:type="spellEnd"/>
      <w:r w:rsidRPr="001B2CD2">
        <w:rPr>
          <w:rFonts w:ascii="Times New Roman" w:eastAsia="Times New Roman" w:hAnsi="Times New Roman" w:cs="Times New Roman"/>
          <w:color w:val="000000"/>
          <w:sz w:val="28"/>
          <w:szCs w:val="28"/>
          <w:bdr w:val="none" w:sz="0" w:space="0" w:color="auto" w:frame="1"/>
          <w:lang w:eastAsia="ru-RU"/>
        </w:rPr>
        <w:t xml:space="preserve"> Г.В. Глазные болезни: Для врачей общей практики. Справочное пособие – </w:t>
      </w:r>
      <w:proofErr w:type="gramStart"/>
      <w:r w:rsidRPr="001B2CD2">
        <w:rPr>
          <w:rFonts w:ascii="Times New Roman" w:eastAsia="Times New Roman" w:hAnsi="Times New Roman" w:cs="Times New Roman"/>
          <w:color w:val="000000"/>
          <w:sz w:val="28"/>
          <w:szCs w:val="28"/>
          <w:bdr w:val="none" w:sz="0" w:space="0" w:color="auto" w:frame="1"/>
          <w:lang w:eastAsia="ru-RU"/>
        </w:rPr>
        <w:t>СПБ.:</w:t>
      </w:r>
      <w:proofErr w:type="gramEnd"/>
      <w:r w:rsidRPr="001B2CD2">
        <w:rPr>
          <w:rFonts w:ascii="Times New Roman" w:eastAsia="Times New Roman" w:hAnsi="Times New Roman" w:cs="Times New Roman"/>
          <w:color w:val="000000"/>
          <w:sz w:val="28"/>
          <w:szCs w:val="28"/>
          <w:bdr w:val="none" w:sz="0" w:space="0" w:color="auto" w:frame="1"/>
          <w:lang w:eastAsia="ru-RU"/>
        </w:rPr>
        <w:t xml:space="preserve"> </w:t>
      </w:r>
      <w:proofErr w:type="spellStart"/>
      <w:r w:rsidRPr="001B2CD2">
        <w:rPr>
          <w:rFonts w:ascii="Times New Roman" w:eastAsia="Times New Roman" w:hAnsi="Times New Roman" w:cs="Times New Roman"/>
          <w:color w:val="000000"/>
          <w:sz w:val="28"/>
          <w:szCs w:val="28"/>
          <w:bdr w:val="none" w:sz="0" w:space="0" w:color="auto" w:frame="1"/>
          <w:lang w:eastAsia="ru-RU"/>
        </w:rPr>
        <w:t>СпецЛит</w:t>
      </w:r>
      <w:proofErr w:type="spellEnd"/>
      <w:r w:rsidRPr="001B2CD2">
        <w:rPr>
          <w:rFonts w:ascii="Times New Roman" w:eastAsia="Times New Roman" w:hAnsi="Times New Roman" w:cs="Times New Roman"/>
          <w:color w:val="000000"/>
          <w:sz w:val="28"/>
          <w:szCs w:val="28"/>
          <w:bdr w:val="none" w:sz="0" w:space="0" w:color="auto" w:frame="1"/>
          <w:lang w:eastAsia="ru-RU"/>
        </w:rPr>
        <w:t>, 2004</w:t>
      </w:r>
    </w:p>
    <w:p w:rsidR="000F475C" w:rsidRPr="001B2CD2" w:rsidRDefault="000F475C" w:rsidP="001B2CD2">
      <w:pPr>
        <w:numPr>
          <w:ilvl w:val="0"/>
          <w:numId w:val="22"/>
        </w:numPr>
        <w:spacing w:after="0" w:line="360" w:lineRule="auto"/>
        <w:ind w:firstLine="1800"/>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 xml:space="preserve">Белопольский Ю., справочник домашнего доктора. </w:t>
      </w:r>
      <w:proofErr w:type="gramStart"/>
      <w:r w:rsidRPr="001B2CD2">
        <w:rPr>
          <w:rFonts w:ascii="Times New Roman" w:eastAsia="Times New Roman" w:hAnsi="Times New Roman" w:cs="Times New Roman"/>
          <w:color w:val="000000"/>
          <w:sz w:val="28"/>
          <w:szCs w:val="28"/>
          <w:bdr w:val="none" w:sz="0" w:space="0" w:color="auto" w:frame="1"/>
          <w:lang w:eastAsia="ru-RU"/>
        </w:rPr>
        <w:t>–  Харьков</w:t>
      </w:r>
      <w:proofErr w:type="gramEnd"/>
      <w:r w:rsidRPr="001B2CD2">
        <w:rPr>
          <w:rFonts w:ascii="Times New Roman" w:eastAsia="Times New Roman" w:hAnsi="Times New Roman" w:cs="Times New Roman"/>
          <w:color w:val="000000"/>
          <w:sz w:val="28"/>
          <w:szCs w:val="28"/>
          <w:bdr w:val="none" w:sz="0" w:space="0" w:color="auto" w:frame="1"/>
          <w:lang w:eastAsia="ru-RU"/>
        </w:rPr>
        <w:t>: Книжный клуб семейного доктора, 2005.</w:t>
      </w:r>
    </w:p>
    <w:p w:rsidR="000F475C" w:rsidRPr="001B2CD2" w:rsidRDefault="000F475C" w:rsidP="001B2CD2">
      <w:pPr>
        <w:numPr>
          <w:ilvl w:val="0"/>
          <w:numId w:val="22"/>
        </w:numPr>
        <w:spacing w:after="0" w:line="360" w:lineRule="auto"/>
        <w:ind w:firstLine="1800"/>
        <w:jc w:val="both"/>
        <w:textAlignment w:val="baseline"/>
        <w:rPr>
          <w:rFonts w:ascii="Arial" w:eastAsia="Times New Roman" w:hAnsi="Arial" w:cs="Arial"/>
          <w:color w:val="000000"/>
          <w:lang w:eastAsia="ru-RU"/>
        </w:rPr>
      </w:pPr>
      <w:proofErr w:type="spellStart"/>
      <w:r w:rsidRPr="001B2CD2">
        <w:rPr>
          <w:rFonts w:ascii="Times New Roman" w:eastAsia="Times New Roman" w:hAnsi="Times New Roman" w:cs="Times New Roman"/>
          <w:color w:val="000000"/>
          <w:sz w:val="28"/>
          <w:szCs w:val="28"/>
          <w:bdr w:val="none" w:sz="0" w:space="0" w:color="auto" w:frame="1"/>
          <w:lang w:eastAsia="ru-RU"/>
        </w:rPr>
        <w:t>Белостоцкая</w:t>
      </w:r>
      <w:proofErr w:type="spellEnd"/>
      <w:r w:rsidRPr="001B2CD2">
        <w:rPr>
          <w:rFonts w:ascii="Times New Roman" w:eastAsia="Times New Roman" w:hAnsi="Times New Roman" w:cs="Times New Roman"/>
          <w:color w:val="000000"/>
          <w:sz w:val="28"/>
          <w:szCs w:val="28"/>
          <w:bdr w:val="none" w:sz="0" w:space="0" w:color="auto" w:frame="1"/>
          <w:lang w:eastAsia="ru-RU"/>
        </w:rPr>
        <w:t xml:space="preserve"> Е. М, Наши </w:t>
      </w:r>
      <w:proofErr w:type="gramStart"/>
      <w:r w:rsidRPr="001B2CD2">
        <w:rPr>
          <w:rFonts w:ascii="Times New Roman" w:eastAsia="Times New Roman" w:hAnsi="Times New Roman" w:cs="Times New Roman"/>
          <w:color w:val="000000"/>
          <w:sz w:val="28"/>
          <w:szCs w:val="28"/>
          <w:bdr w:val="none" w:sz="0" w:space="0" w:color="auto" w:frame="1"/>
          <w:lang w:eastAsia="ru-RU"/>
        </w:rPr>
        <w:t>глаза.-</w:t>
      </w:r>
      <w:proofErr w:type="gramEnd"/>
      <w:r w:rsidRPr="001B2CD2">
        <w:rPr>
          <w:rFonts w:ascii="Times New Roman" w:eastAsia="Times New Roman" w:hAnsi="Times New Roman" w:cs="Times New Roman"/>
          <w:color w:val="000000"/>
          <w:sz w:val="28"/>
          <w:szCs w:val="28"/>
          <w:bdr w:val="none" w:sz="0" w:space="0" w:color="auto" w:frame="1"/>
          <w:lang w:eastAsia="ru-RU"/>
        </w:rPr>
        <w:t xml:space="preserve"> М.: Медгиз.,1959</w:t>
      </w:r>
    </w:p>
    <w:p w:rsidR="000F475C" w:rsidRPr="001B2CD2" w:rsidRDefault="000F475C" w:rsidP="001B2CD2">
      <w:pPr>
        <w:numPr>
          <w:ilvl w:val="0"/>
          <w:numId w:val="22"/>
        </w:numPr>
        <w:spacing w:after="0" w:line="360" w:lineRule="auto"/>
        <w:ind w:firstLine="1800"/>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 xml:space="preserve">Боярова о., </w:t>
      </w:r>
      <w:proofErr w:type="spellStart"/>
      <w:r w:rsidRPr="001B2CD2">
        <w:rPr>
          <w:rFonts w:ascii="Times New Roman" w:eastAsia="Times New Roman" w:hAnsi="Times New Roman" w:cs="Times New Roman"/>
          <w:color w:val="000000"/>
          <w:sz w:val="28"/>
          <w:szCs w:val="28"/>
          <w:bdr w:val="none" w:sz="0" w:space="0" w:color="auto" w:frame="1"/>
          <w:lang w:eastAsia="ru-RU"/>
        </w:rPr>
        <w:t>Кольбенова</w:t>
      </w:r>
      <w:proofErr w:type="spellEnd"/>
      <w:r w:rsidRPr="001B2CD2">
        <w:rPr>
          <w:rFonts w:ascii="Times New Roman" w:eastAsia="Times New Roman" w:hAnsi="Times New Roman" w:cs="Times New Roman"/>
          <w:color w:val="000000"/>
          <w:sz w:val="28"/>
          <w:szCs w:val="28"/>
          <w:bdr w:val="none" w:sz="0" w:space="0" w:color="auto" w:frame="1"/>
          <w:lang w:eastAsia="ru-RU"/>
        </w:rPr>
        <w:t xml:space="preserve"> А. С головы до </w:t>
      </w:r>
      <w:proofErr w:type="gramStart"/>
      <w:r w:rsidRPr="001B2CD2">
        <w:rPr>
          <w:rFonts w:ascii="Times New Roman" w:eastAsia="Times New Roman" w:hAnsi="Times New Roman" w:cs="Times New Roman"/>
          <w:color w:val="000000"/>
          <w:sz w:val="28"/>
          <w:szCs w:val="28"/>
          <w:bdr w:val="none" w:sz="0" w:space="0" w:color="auto" w:frame="1"/>
          <w:lang w:eastAsia="ru-RU"/>
        </w:rPr>
        <w:t>пят.-</w:t>
      </w:r>
      <w:proofErr w:type="gramEnd"/>
      <w:r w:rsidRPr="001B2CD2">
        <w:rPr>
          <w:rFonts w:ascii="Times New Roman" w:eastAsia="Times New Roman" w:hAnsi="Times New Roman" w:cs="Times New Roman"/>
          <w:color w:val="000000"/>
          <w:sz w:val="28"/>
          <w:szCs w:val="28"/>
          <w:bdr w:val="none" w:sz="0" w:space="0" w:color="auto" w:frame="1"/>
          <w:lang w:eastAsia="ru-RU"/>
        </w:rPr>
        <w:t xml:space="preserve"> М.- Детская литература, 1967</w:t>
      </w:r>
    </w:p>
    <w:p w:rsidR="000F475C" w:rsidRPr="001B2CD2" w:rsidRDefault="000F475C" w:rsidP="001B2CD2">
      <w:pPr>
        <w:numPr>
          <w:ilvl w:val="0"/>
          <w:numId w:val="22"/>
        </w:numPr>
        <w:spacing w:after="0" w:line="360" w:lineRule="auto"/>
        <w:ind w:firstLine="1800"/>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Вредны ли мобильные телефоны? //Волшебный. №12 (108), 17 июня 2008</w:t>
      </w:r>
    </w:p>
    <w:p w:rsidR="000F475C" w:rsidRPr="001B2CD2" w:rsidRDefault="000F475C" w:rsidP="001B2CD2">
      <w:pPr>
        <w:numPr>
          <w:ilvl w:val="0"/>
          <w:numId w:val="22"/>
        </w:numPr>
        <w:spacing w:after="0" w:line="360" w:lineRule="auto"/>
        <w:ind w:firstLine="1800"/>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 xml:space="preserve">Глушкова Е. К. Береги </w:t>
      </w:r>
      <w:proofErr w:type="gramStart"/>
      <w:r w:rsidRPr="001B2CD2">
        <w:rPr>
          <w:rFonts w:ascii="Times New Roman" w:eastAsia="Times New Roman" w:hAnsi="Times New Roman" w:cs="Times New Roman"/>
          <w:color w:val="000000"/>
          <w:sz w:val="28"/>
          <w:szCs w:val="28"/>
          <w:bdr w:val="none" w:sz="0" w:space="0" w:color="auto" w:frame="1"/>
          <w:lang w:eastAsia="ru-RU"/>
        </w:rPr>
        <w:t>зрение.-</w:t>
      </w:r>
      <w:proofErr w:type="gramEnd"/>
      <w:r w:rsidRPr="001B2CD2">
        <w:rPr>
          <w:rFonts w:ascii="Times New Roman" w:eastAsia="Times New Roman" w:hAnsi="Times New Roman" w:cs="Times New Roman"/>
          <w:color w:val="000000"/>
          <w:sz w:val="28"/>
          <w:szCs w:val="28"/>
          <w:bdr w:val="none" w:sz="0" w:space="0" w:color="auto" w:frame="1"/>
          <w:lang w:eastAsia="ru-RU"/>
        </w:rPr>
        <w:t xml:space="preserve"> М.: Медицина, 1987</w:t>
      </w:r>
    </w:p>
    <w:p w:rsidR="000F475C" w:rsidRPr="001B2CD2" w:rsidRDefault="000F475C" w:rsidP="001B2CD2">
      <w:pPr>
        <w:numPr>
          <w:ilvl w:val="0"/>
          <w:numId w:val="22"/>
        </w:numPr>
        <w:spacing w:after="0" w:line="360" w:lineRule="auto"/>
        <w:ind w:firstLine="1800"/>
        <w:jc w:val="both"/>
        <w:textAlignment w:val="baseline"/>
        <w:rPr>
          <w:rFonts w:ascii="Arial" w:eastAsia="Times New Roman" w:hAnsi="Arial" w:cs="Arial"/>
          <w:color w:val="000000"/>
          <w:lang w:eastAsia="ru-RU"/>
        </w:rPr>
      </w:pPr>
      <w:proofErr w:type="spellStart"/>
      <w:r w:rsidRPr="001B2CD2">
        <w:rPr>
          <w:rFonts w:ascii="Times New Roman" w:eastAsia="Times New Roman" w:hAnsi="Times New Roman" w:cs="Times New Roman"/>
          <w:color w:val="000000"/>
          <w:sz w:val="28"/>
          <w:szCs w:val="28"/>
          <w:bdr w:val="none" w:sz="0" w:space="0" w:color="auto" w:frame="1"/>
          <w:lang w:eastAsia="ru-RU"/>
        </w:rPr>
        <w:t>Демирчоглян</w:t>
      </w:r>
      <w:proofErr w:type="spellEnd"/>
      <w:r w:rsidRPr="001B2CD2">
        <w:rPr>
          <w:rFonts w:ascii="Times New Roman" w:eastAsia="Times New Roman" w:hAnsi="Times New Roman" w:cs="Times New Roman"/>
          <w:color w:val="000000"/>
          <w:sz w:val="28"/>
          <w:szCs w:val="28"/>
          <w:bdr w:val="none" w:sz="0" w:space="0" w:color="auto" w:frame="1"/>
          <w:lang w:eastAsia="ru-RU"/>
        </w:rPr>
        <w:t xml:space="preserve"> Г. Г. Тренируйте </w:t>
      </w:r>
      <w:proofErr w:type="gramStart"/>
      <w:r w:rsidRPr="001B2CD2">
        <w:rPr>
          <w:rFonts w:ascii="Times New Roman" w:eastAsia="Times New Roman" w:hAnsi="Times New Roman" w:cs="Times New Roman"/>
          <w:color w:val="000000"/>
          <w:sz w:val="28"/>
          <w:szCs w:val="28"/>
          <w:bdr w:val="none" w:sz="0" w:space="0" w:color="auto" w:frame="1"/>
          <w:lang w:eastAsia="ru-RU"/>
        </w:rPr>
        <w:t>зрение.-</w:t>
      </w:r>
      <w:proofErr w:type="gramEnd"/>
      <w:r w:rsidRPr="001B2CD2">
        <w:rPr>
          <w:rFonts w:ascii="Times New Roman" w:eastAsia="Times New Roman" w:hAnsi="Times New Roman" w:cs="Times New Roman"/>
          <w:color w:val="000000"/>
          <w:sz w:val="28"/>
          <w:szCs w:val="28"/>
          <w:bdr w:val="none" w:sz="0" w:space="0" w:color="auto" w:frame="1"/>
          <w:lang w:eastAsia="ru-RU"/>
        </w:rPr>
        <w:t xml:space="preserve"> М.: Советский спорт, 1990</w:t>
      </w:r>
    </w:p>
    <w:p w:rsidR="000F475C" w:rsidRPr="001B2CD2" w:rsidRDefault="000F475C" w:rsidP="001B2CD2">
      <w:pPr>
        <w:numPr>
          <w:ilvl w:val="0"/>
          <w:numId w:val="22"/>
        </w:numPr>
        <w:spacing w:after="0" w:line="360" w:lineRule="auto"/>
        <w:ind w:firstLine="1800"/>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lastRenderedPageBreak/>
        <w:t>Жуйков Е. Бесценный дар – зрение. // Здоровье детей. № 7, 1-15 апреля, 2005</w:t>
      </w:r>
    </w:p>
    <w:p w:rsidR="000F475C" w:rsidRPr="001B2CD2" w:rsidRDefault="000F475C" w:rsidP="001B2CD2">
      <w:pPr>
        <w:numPr>
          <w:ilvl w:val="0"/>
          <w:numId w:val="22"/>
        </w:numPr>
        <w:spacing w:after="0" w:line="360" w:lineRule="auto"/>
        <w:ind w:firstLine="1800"/>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 xml:space="preserve">Иванов В. В. Травмы глаз у </w:t>
      </w:r>
      <w:proofErr w:type="gramStart"/>
      <w:r w:rsidRPr="001B2CD2">
        <w:rPr>
          <w:rFonts w:ascii="Times New Roman" w:eastAsia="Times New Roman" w:hAnsi="Times New Roman" w:cs="Times New Roman"/>
          <w:color w:val="000000"/>
          <w:sz w:val="28"/>
          <w:szCs w:val="28"/>
          <w:bdr w:val="none" w:sz="0" w:space="0" w:color="auto" w:frame="1"/>
          <w:lang w:eastAsia="ru-RU"/>
        </w:rPr>
        <w:t>детей.-</w:t>
      </w:r>
      <w:proofErr w:type="gramEnd"/>
      <w:r w:rsidRPr="001B2CD2">
        <w:rPr>
          <w:rFonts w:ascii="Times New Roman" w:eastAsia="Times New Roman" w:hAnsi="Times New Roman" w:cs="Times New Roman"/>
          <w:color w:val="000000"/>
          <w:sz w:val="28"/>
          <w:szCs w:val="28"/>
          <w:bdr w:val="none" w:sz="0" w:space="0" w:color="auto" w:frame="1"/>
          <w:lang w:eastAsia="ru-RU"/>
        </w:rPr>
        <w:t xml:space="preserve"> М.: Медицина,1983.</w:t>
      </w:r>
    </w:p>
    <w:p w:rsidR="000F475C" w:rsidRPr="001B2CD2" w:rsidRDefault="000F475C" w:rsidP="001B2CD2">
      <w:pPr>
        <w:numPr>
          <w:ilvl w:val="0"/>
          <w:numId w:val="22"/>
        </w:numPr>
        <w:spacing w:after="0" w:line="360" w:lineRule="auto"/>
        <w:ind w:firstLine="1800"/>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Как менялось зрение за последние 100 лет? // Аргументы и факты. № 41, 2003г</w:t>
      </w:r>
    </w:p>
    <w:p w:rsidR="000F475C" w:rsidRPr="001B2CD2" w:rsidRDefault="000F475C" w:rsidP="001B2CD2">
      <w:pPr>
        <w:numPr>
          <w:ilvl w:val="0"/>
          <w:numId w:val="22"/>
        </w:numPr>
        <w:spacing w:after="0" w:line="360" w:lineRule="auto"/>
        <w:ind w:firstLine="1800"/>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 xml:space="preserve">Мюллер – </w:t>
      </w:r>
      <w:proofErr w:type="spellStart"/>
      <w:r w:rsidRPr="001B2CD2">
        <w:rPr>
          <w:rFonts w:ascii="Times New Roman" w:eastAsia="Times New Roman" w:hAnsi="Times New Roman" w:cs="Times New Roman"/>
          <w:color w:val="000000"/>
          <w:sz w:val="28"/>
          <w:szCs w:val="28"/>
          <w:bdr w:val="none" w:sz="0" w:space="0" w:color="auto" w:frame="1"/>
          <w:lang w:eastAsia="ru-RU"/>
        </w:rPr>
        <w:t>Маккерт</w:t>
      </w:r>
      <w:proofErr w:type="spellEnd"/>
      <w:r w:rsidRPr="001B2CD2">
        <w:rPr>
          <w:rFonts w:ascii="Times New Roman" w:eastAsia="Times New Roman" w:hAnsi="Times New Roman" w:cs="Times New Roman"/>
          <w:color w:val="000000"/>
          <w:sz w:val="28"/>
          <w:szCs w:val="28"/>
          <w:bdr w:val="none" w:sz="0" w:space="0" w:color="auto" w:frame="1"/>
          <w:lang w:eastAsia="ru-RU"/>
        </w:rPr>
        <w:t xml:space="preserve"> И. Диагностика заболеваний по радужной оболочке глаза. М: ООО ТД Издательство «Мир книги», 2007г</w:t>
      </w:r>
    </w:p>
    <w:p w:rsidR="000F475C" w:rsidRPr="001B2CD2" w:rsidRDefault="000F475C" w:rsidP="001B2CD2">
      <w:pPr>
        <w:numPr>
          <w:ilvl w:val="0"/>
          <w:numId w:val="22"/>
        </w:numPr>
        <w:spacing w:after="0" w:line="360" w:lineRule="auto"/>
        <w:ind w:firstLine="1800"/>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 xml:space="preserve">Общеобразовательные учреждения (школы): Сборник законодательных и нормативных </w:t>
      </w:r>
      <w:proofErr w:type="gramStart"/>
      <w:r w:rsidRPr="001B2CD2">
        <w:rPr>
          <w:rFonts w:ascii="Times New Roman" w:eastAsia="Times New Roman" w:hAnsi="Times New Roman" w:cs="Times New Roman"/>
          <w:color w:val="000000"/>
          <w:sz w:val="28"/>
          <w:szCs w:val="28"/>
          <w:bdr w:val="none" w:sz="0" w:space="0" w:color="auto" w:frame="1"/>
          <w:lang w:eastAsia="ru-RU"/>
        </w:rPr>
        <w:t>документов.-</w:t>
      </w:r>
      <w:proofErr w:type="gramEnd"/>
      <w:r w:rsidRPr="001B2CD2">
        <w:rPr>
          <w:rFonts w:ascii="Times New Roman" w:eastAsia="Times New Roman" w:hAnsi="Times New Roman" w:cs="Times New Roman"/>
          <w:color w:val="000000"/>
          <w:sz w:val="28"/>
          <w:szCs w:val="28"/>
          <w:bdr w:val="none" w:sz="0" w:space="0" w:color="auto" w:frame="1"/>
          <w:lang w:eastAsia="ru-RU"/>
        </w:rPr>
        <w:t xml:space="preserve"> Пермь, 2004</w:t>
      </w:r>
    </w:p>
    <w:p w:rsidR="000F475C" w:rsidRPr="001B2CD2" w:rsidRDefault="000F475C" w:rsidP="001B2CD2">
      <w:pPr>
        <w:numPr>
          <w:ilvl w:val="0"/>
          <w:numId w:val="22"/>
        </w:numPr>
        <w:spacing w:after="0" w:line="360" w:lineRule="auto"/>
        <w:ind w:firstLine="1800"/>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Пугал Н. А., Волошинова Е. В., Маш Р. Д., Беляев В. И. Биология – 9(8): Человек. Практикум по гигиене. – М.:  АРКТИ, 2002. – 96 с.</w:t>
      </w:r>
    </w:p>
    <w:p w:rsidR="000F475C" w:rsidRPr="001B2CD2" w:rsidRDefault="000F475C" w:rsidP="001B2CD2">
      <w:pPr>
        <w:numPr>
          <w:ilvl w:val="0"/>
          <w:numId w:val="22"/>
        </w:numPr>
        <w:spacing w:after="0" w:line="360" w:lineRule="auto"/>
        <w:ind w:firstLine="1800"/>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Рубан Э.Д. Глазные болезни: Учебник – Ростов-на-Дону: Феникс, 2006г</w:t>
      </w:r>
    </w:p>
    <w:p w:rsidR="000F475C" w:rsidRDefault="000F475C" w:rsidP="001B2CD2">
      <w:pPr>
        <w:spacing w:after="0" w:line="360" w:lineRule="auto"/>
        <w:jc w:val="both"/>
        <w:textAlignment w:val="baseline"/>
        <w:rPr>
          <w:rFonts w:ascii="Times New Roman" w:eastAsia="Times New Roman" w:hAnsi="Times New Roman" w:cs="Times New Roman"/>
          <w:color w:val="000000"/>
          <w:sz w:val="28"/>
          <w:szCs w:val="28"/>
          <w:bdr w:val="none" w:sz="0" w:space="0" w:color="auto" w:frame="1"/>
          <w:lang w:eastAsia="ru-RU"/>
        </w:rPr>
      </w:pPr>
      <w:r w:rsidRPr="001B2CD2">
        <w:rPr>
          <w:rFonts w:ascii="Times New Roman" w:eastAsia="Times New Roman" w:hAnsi="Times New Roman" w:cs="Times New Roman"/>
          <w:color w:val="000000"/>
          <w:sz w:val="28"/>
          <w:szCs w:val="28"/>
          <w:bdr w:val="none" w:sz="0" w:space="0" w:color="auto" w:frame="1"/>
          <w:lang w:eastAsia="ru-RU"/>
        </w:rPr>
        <w:t xml:space="preserve">16.   Сонин Н. И., </w:t>
      </w:r>
      <w:proofErr w:type="spellStart"/>
      <w:r w:rsidRPr="001B2CD2">
        <w:rPr>
          <w:rFonts w:ascii="Times New Roman" w:eastAsia="Times New Roman" w:hAnsi="Times New Roman" w:cs="Times New Roman"/>
          <w:color w:val="000000"/>
          <w:sz w:val="28"/>
          <w:szCs w:val="28"/>
          <w:bdr w:val="none" w:sz="0" w:space="0" w:color="auto" w:frame="1"/>
          <w:lang w:eastAsia="ru-RU"/>
        </w:rPr>
        <w:t>Сапин</w:t>
      </w:r>
      <w:proofErr w:type="spellEnd"/>
      <w:r w:rsidRPr="001B2CD2">
        <w:rPr>
          <w:rFonts w:ascii="Times New Roman" w:eastAsia="Times New Roman" w:hAnsi="Times New Roman" w:cs="Times New Roman"/>
          <w:color w:val="000000"/>
          <w:sz w:val="28"/>
          <w:szCs w:val="28"/>
          <w:bdr w:val="none" w:sz="0" w:space="0" w:color="auto" w:frame="1"/>
          <w:lang w:eastAsia="ru-RU"/>
        </w:rPr>
        <w:t xml:space="preserve"> М. Р. Биология. 8 класс. Человек: Учеб.    для </w:t>
      </w:r>
      <w:proofErr w:type="spellStart"/>
      <w:r w:rsidRPr="001B2CD2">
        <w:rPr>
          <w:rFonts w:ascii="Times New Roman" w:eastAsia="Times New Roman" w:hAnsi="Times New Roman" w:cs="Times New Roman"/>
          <w:color w:val="000000"/>
          <w:sz w:val="28"/>
          <w:szCs w:val="28"/>
          <w:bdr w:val="none" w:sz="0" w:space="0" w:color="auto" w:frame="1"/>
          <w:lang w:eastAsia="ru-RU"/>
        </w:rPr>
        <w:t>общеобразоват</w:t>
      </w:r>
      <w:proofErr w:type="spellEnd"/>
      <w:r w:rsidRPr="001B2CD2">
        <w:rPr>
          <w:rFonts w:ascii="Times New Roman" w:eastAsia="Times New Roman" w:hAnsi="Times New Roman" w:cs="Times New Roman"/>
          <w:color w:val="000000"/>
          <w:sz w:val="28"/>
          <w:szCs w:val="28"/>
          <w:bdr w:val="none" w:sz="0" w:space="0" w:color="auto" w:frame="1"/>
          <w:lang w:eastAsia="ru-RU"/>
        </w:rPr>
        <w:t>. Учреждений. – М.: Дрофа, 2003.</w:t>
      </w:r>
    </w:p>
    <w:p w:rsidR="007E605C" w:rsidRPr="001B2CD2" w:rsidRDefault="007E605C" w:rsidP="001B2CD2">
      <w:pPr>
        <w:spacing w:after="0" w:line="360" w:lineRule="auto"/>
        <w:jc w:val="both"/>
        <w:textAlignment w:val="baseline"/>
        <w:rPr>
          <w:rFonts w:ascii="Arial" w:eastAsia="Times New Roman" w:hAnsi="Arial" w:cs="Arial"/>
          <w:color w:val="000000"/>
          <w:lang w:eastAsia="ru-RU"/>
        </w:rPr>
      </w:pPr>
      <w:r w:rsidRPr="000C4233">
        <w:rPr>
          <w:rFonts w:ascii="Times New Roman" w:hAnsi="Times New Roman" w:cs="Times New Roman"/>
          <w:noProof/>
          <w:sz w:val="28"/>
          <w:szCs w:val="28"/>
          <w:lang w:eastAsia="ru-RU"/>
        </w:rPr>
        <w:drawing>
          <wp:inline distT="0" distB="0" distL="0" distR="0" wp14:anchorId="4178673A" wp14:editId="431D0096">
            <wp:extent cx="5134707" cy="3811094"/>
            <wp:effectExtent l="0" t="0" r="8890" b="0"/>
            <wp:docPr id="2" name="Рисунок 2" descr="Строение глаз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троение глаза"/>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49868" cy="3822347"/>
                    </a:xfrm>
                    <a:prstGeom prst="rect">
                      <a:avLst/>
                    </a:prstGeom>
                    <a:noFill/>
                    <a:ln>
                      <a:noFill/>
                    </a:ln>
                  </pic:spPr>
                </pic:pic>
              </a:graphicData>
            </a:graphic>
          </wp:inline>
        </w:drawing>
      </w:r>
    </w:p>
    <w:p w:rsidR="000F475C" w:rsidRPr="001B2CD2" w:rsidRDefault="000F475C" w:rsidP="007E605C">
      <w:pPr>
        <w:spacing w:after="0" w:line="360" w:lineRule="auto"/>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lastRenderedPageBreak/>
        <w:t>Приложение 1</w:t>
      </w:r>
    </w:p>
    <w:p w:rsidR="000F475C" w:rsidRPr="001B2CD2" w:rsidRDefault="000F475C" w:rsidP="001B2CD2">
      <w:pPr>
        <w:spacing w:after="0" w:line="360" w:lineRule="auto"/>
        <w:ind w:left="-142" w:firstLine="540"/>
        <w:jc w:val="both"/>
        <w:textAlignment w:val="baseline"/>
        <w:rPr>
          <w:rFonts w:ascii="Arial" w:eastAsia="Times New Roman" w:hAnsi="Arial" w:cs="Arial"/>
          <w:color w:val="000000"/>
          <w:lang w:eastAsia="ru-RU"/>
        </w:rPr>
      </w:pPr>
      <w:bookmarkStart w:id="12" w:name="h.17dp8vu"/>
      <w:bookmarkEnd w:id="12"/>
      <w:r w:rsidRPr="001B2CD2">
        <w:rPr>
          <w:rFonts w:ascii="Times New Roman" w:eastAsia="Times New Roman" w:hAnsi="Times New Roman" w:cs="Times New Roman"/>
          <w:bCs/>
          <w:color w:val="000000"/>
          <w:sz w:val="28"/>
          <w:szCs w:val="28"/>
          <w:bdr w:val="none" w:sz="0" w:space="0" w:color="auto" w:frame="1"/>
          <w:lang w:eastAsia="ru-RU"/>
        </w:rPr>
        <w:t xml:space="preserve">Советы о том, как </w:t>
      </w:r>
      <w:proofErr w:type="gramStart"/>
      <w:r w:rsidRPr="001B2CD2">
        <w:rPr>
          <w:rFonts w:ascii="Times New Roman" w:eastAsia="Times New Roman" w:hAnsi="Times New Roman" w:cs="Times New Roman"/>
          <w:bCs/>
          <w:color w:val="000000"/>
          <w:sz w:val="28"/>
          <w:szCs w:val="28"/>
          <w:bdr w:val="none" w:sz="0" w:space="0" w:color="auto" w:frame="1"/>
          <w:lang w:eastAsia="ru-RU"/>
        </w:rPr>
        <w:t>лучше  разместить</w:t>
      </w:r>
      <w:proofErr w:type="gramEnd"/>
      <w:r w:rsidRPr="001B2CD2">
        <w:rPr>
          <w:rFonts w:ascii="Times New Roman" w:eastAsia="Times New Roman" w:hAnsi="Times New Roman" w:cs="Times New Roman"/>
          <w:bCs/>
          <w:color w:val="000000"/>
          <w:sz w:val="28"/>
          <w:szCs w:val="28"/>
          <w:bdr w:val="none" w:sz="0" w:space="0" w:color="auto" w:frame="1"/>
          <w:lang w:eastAsia="ru-RU"/>
        </w:rPr>
        <w:t xml:space="preserve">  компьютер</w:t>
      </w:r>
    </w:p>
    <w:p w:rsidR="000F475C" w:rsidRPr="001B2CD2" w:rsidRDefault="000F475C" w:rsidP="001B2CD2">
      <w:pPr>
        <w:numPr>
          <w:ilvl w:val="0"/>
          <w:numId w:val="23"/>
        </w:numPr>
        <w:spacing w:after="0" w:line="360" w:lineRule="auto"/>
        <w:ind w:left="1118"/>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Установить его лучше так, чтобы свет на экран падал слева.</w:t>
      </w:r>
    </w:p>
    <w:p w:rsidR="000F475C" w:rsidRPr="001B2CD2" w:rsidRDefault="000F475C" w:rsidP="001B2CD2">
      <w:pPr>
        <w:numPr>
          <w:ilvl w:val="0"/>
          <w:numId w:val="23"/>
        </w:numPr>
        <w:spacing w:after="0" w:line="360" w:lineRule="auto"/>
        <w:ind w:left="1118"/>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 Несмотря на то, что сам дисплей светится, занятия должны проходить не в темной, а в хорошо освещенной комнате.</w:t>
      </w:r>
    </w:p>
    <w:p w:rsidR="000F475C" w:rsidRPr="001B2CD2" w:rsidRDefault="000F475C" w:rsidP="001B2CD2">
      <w:pPr>
        <w:numPr>
          <w:ilvl w:val="0"/>
          <w:numId w:val="23"/>
        </w:numPr>
        <w:spacing w:after="0" w:line="360" w:lineRule="auto"/>
        <w:ind w:left="1118"/>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 Стол и стул должны соответствовать росту ребенка: ноги и спина иметь опору, а линия взора приходиться примерно на центр экрана.</w:t>
      </w:r>
    </w:p>
    <w:p w:rsidR="000F475C" w:rsidRPr="001B2CD2" w:rsidRDefault="000F475C" w:rsidP="001B2CD2">
      <w:pPr>
        <w:numPr>
          <w:ilvl w:val="0"/>
          <w:numId w:val="23"/>
        </w:numPr>
        <w:spacing w:after="0" w:line="360" w:lineRule="auto"/>
        <w:ind w:left="1118"/>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Еще лучше смотреть на экран несколько сверху вниз.</w:t>
      </w:r>
    </w:p>
    <w:p w:rsidR="000F475C" w:rsidRPr="001B2CD2" w:rsidRDefault="000F475C" w:rsidP="001B2CD2">
      <w:pPr>
        <w:numPr>
          <w:ilvl w:val="0"/>
          <w:numId w:val="23"/>
        </w:numPr>
        <w:spacing w:after="0" w:line="360" w:lineRule="auto"/>
        <w:ind w:left="1118"/>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 xml:space="preserve">Изображение на экране должно быть четким, контрастным, не </w:t>
      </w:r>
      <w:proofErr w:type="gramStart"/>
      <w:r w:rsidRPr="001B2CD2">
        <w:rPr>
          <w:rFonts w:ascii="Times New Roman" w:eastAsia="Times New Roman" w:hAnsi="Times New Roman" w:cs="Times New Roman"/>
          <w:color w:val="000000"/>
          <w:sz w:val="28"/>
          <w:szCs w:val="28"/>
          <w:bdr w:val="none" w:sz="0" w:space="0" w:color="auto" w:frame="1"/>
          <w:lang w:eastAsia="ru-RU"/>
        </w:rPr>
        <w:t>иметь  бликов</w:t>
      </w:r>
      <w:proofErr w:type="gramEnd"/>
      <w:r w:rsidRPr="001B2CD2">
        <w:rPr>
          <w:rFonts w:ascii="Times New Roman" w:eastAsia="Times New Roman" w:hAnsi="Times New Roman" w:cs="Times New Roman"/>
          <w:color w:val="000000"/>
          <w:sz w:val="28"/>
          <w:szCs w:val="28"/>
          <w:bdr w:val="none" w:sz="0" w:space="0" w:color="auto" w:frame="1"/>
          <w:lang w:eastAsia="ru-RU"/>
        </w:rPr>
        <w:t xml:space="preserve"> и отражений рядом стоящих предметов.</w:t>
      </w:r>
    </w:p>
    <w:p w:rsidR="000F475C" w:rsidRPr="001B2CD2" w:rsidRDefault="000F475C" w:rsidP="001B2CD2">
      <w:pPr>
        <w:numPr>
          <w:ilvl w:val="0"/>
          <w:numId w:val="23"/>
        </w:numPr>
        <w:spacing w:after="0" w:line="360" w:lineRule="auto"/>
        <w:ind w:left="1118"/>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Расстояние от глаз до экрана компьютера должно быть не менее 50 см.</w:t>
      </w:r>
    </w:p>
    <w:p w:rsidR="000F475C" w:rsidRPr="001B2CD2" w:rsidRDefault="000F475C" w:rsidP="001B2CD2">
      <w:pPr>
        <w:numPr>
          <w:ilvl w:val="0"/>
          <w:numId w:val="23"/>
        </w:numPr>
        <w:spacing w:after="0" w:line="360" w:lineRule="auto"/>
        <w:ind w:left="1118"/>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Одновременно за компьютером должен заниматься лишь один ребенок, так как для сидящего сбоку резко ухудшаются условия рассматривания изображения на экране.</w:t>
      </w:r>
    </w:p>
    <w:p w:rsidR="000F475C" w:rsidRPr="001B2CD2" w:rsidRDefault="000F475C" w:rsidP="001B2CD2">
      <w:p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Приложение 2</w:t>
      </w:r>
    </w:p>
    <w:p w:rsidR="000F475C" w:rsidRPr="001B2CD2" w:rsidRDefault="000F475C" w:rsidP="001B2CD2">
      <w:p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bCs/>
          <w:color w:val="000000"/>
          <w:sz w:val="28"/>
          <w:szCs w:val="28"/>
          <w:bdr w:val="none" w:sz="0" w:space="0" w:color="auto" w:frame="1"/>
          <w:lang w:eastAsia="ru-RU"/>
        </w:rPr>
        <w:t>Как избежать переутомления при занятиях на компьютере</w:t>
      </w:r>
    </w:p>
    <w:p w:rsidR="000F475C" w:rsidRPr="001B2CD2" w:rsidRDefault="000F475C" w:rsidP="001B2CD2">
      <w:pPr>
        <w:numPr>
          <w:ilvl w:val="0"/>
          <w:numId w:val="24"/>
        </w:num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 Компьютер и видеоматериалы должны быть хорошего качества.</w:t>
      </w:r>
    </w:p>
    <w:p w:rsidR="000F475C" w:rsidRPr="001B2CD2" w:rsidRDefault="000F475C" w:rsidP="001B2CD2">
      <w:pPr>
        <w:numPr>
          <w:ilvl w:val="0"/>
          <w:numId w:val="24"/>
        </w:numPr>
        <w:spacing w:after="0" w:line="360" w:lineRule="auto"/>
        <w:ind w:right="806"/>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 Мебель должна соответствовать росту ребенка.</w:t>
      </w:r>
    </w:p>
    <w:p w:rsidR="000F475C" w:rsidRPr="001B2CD2" w:rsidRDefault="000F475C" w:rsidP="001B2CD2">
      <w:pPr>
        <w:numPr>
          <w:ilvl w:val="0"/>
          <w:numId w:val="24"/>
        </w:num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 В помещении, где используется компьютер, делайте ежедневную влажную уборку.</w:t>
      </w:r>
    </w:p>
    <w:p w:rsidR="000F475C" w:rsidRPr="001B2CD2" w:rsidRDefault="000F475C" w:rsidP="001B2CD2">
      <w:pPr>
        <w:numPr>
          <w:ilvl w:val="0"/>
          <w:numId w:val="24"/>
        </w:num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 До и после работы на компьютере протирайте экран чистой тряпкой или губкой.</w:t>
      </w:r>
    </w:p>
    <w:p w:rsidR="000F475C" w:rsidRPr="001B2CD2" w:rsidRDefault="000F475C" w:rsidP="001B2CD2">
      <w:pPr>
        <w:numPr>
          <w:ilvl w:val="0"/>
          <w:numId w:val="24"/>
        </w:num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 Чаще проветривайте комнату, а для того чтобы увеличить влажность воздуха, в помещении должен быть аквариум или другие емкости с водой.</w:t>
      </w:r>
    </w:p>
    <w:p w:rsidR="000F475C" w:rsidRPr="001B2CD2" w:rsidRDefault="000F475C" w:rsidP="001B2CD2">
      <w:pPr>
        <w:numPr>
          <w:ilvl w:val="0"/>
          <w:numId w:val="24"/>
        </w:num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 С особой тщательностью отбирайте для детей компьютерные программы: они должны соответствовать возрасту ребенка: как по содержанию, так и по качеству оформления.</w:t>
      </w:r>
    </w:p>
    <w:p w:rsidR="000F475C" w:rsidRPr="001B2CD2" w:rsidRDefault="000F475C" w:rsidP="001B2CD2">
      <w:pPr>
        <w:numPr>
          <w:ilvl w:val="0"/>
          <w:numId w:val="24"/>
        </w:num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lastRenderedPageBreak/>
        <w:t> Без ущерба для здоровья школьники могут работать за компьютером не более 10-15 минут. Причем не ежедневно, а три раза в неделю, через день.</w:t>
      </w:r>
    </w:p>
    <w:p w:rsidR="000F475C" w:rsidRPr="001B2CD2" w:rsidRDefault="000F475C" w:rsidP="001B2CD2">
      <w:pPr>
        <w:numPr>
          <w:ilvl w:val="0"/>
          <w:numId w:val="24"/>
        </w:numPr>
        <w:spacing w:after="0" w:line="360" w:lineRule="auto"/>
        <w:ind w:left="502" w:right="404"/>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После каждого занятия проводите с ребенком упражнения для глаз и общеукрепляющие упражнения.</w:t>
      </w:r>
    </w:p>
    <w:p w:rsidR="000F475C" w:rsidRPr="001B2CD2" w:rsidRDefault="000F475C" w:rsidP="001B2CD2">
      <w:pPr>
        <w:spacing w:after="0" w:line="360" w:lineRule="auto"/>
        <w:ind w:left="-142" w:firstLine="540"/>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Приложение 3</w:t>
      </w:r>
    </w:p>
    <w:p w:rsidR="000F475C" w:rsidRPr="001B2CD2" w:rsidRDefault="000F475C" w:rsidP="001B2CD2">
      <w:pPr>
        <w:spacing w:after="0" w:line="360" w:lineRule="auto"/>
        <w:ind w:left="-142" w:firstLine="540"/>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bCs/>
          <w:color w:val="000000"/>
          <w:sz w:val="28"/>
          <w:szCs w:val="28"/>
          <w:bdr w:val="none" w:sz="0" w:space="0" w:color="auto" w:frame="1"/>
          <w:lang w:eastAsia="ru-RU"/>
        </w:rPr>
        <w:t>Несколько технических советов по использованию сотовых телефонов</w:t>
      </w:r>
    </w:p>
    <w:p w:rsidR="000F475C" w:rsidRPr="001B2CD2" w:rsidRDefault="000F475C" w:rsidP="001B2CD2">
      <w:pPr>
        <w:spacing w:after="0" w:line="360" w:lineRule="auto"/>
        <w:ind w:firstLine="568"/>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Разговаривайте непрерывно не более 2-3 мин. с интервалом в 15</w:t>
      </w:r>
      <w:r w:rsidRPr="001B2CD2">
        <w:rPr>
          <w:rFonts w:ascii="Times New Roman" w:eastAsia="Times New Roman" w:hAnsi="Times New Roman" w:cs="Times New Roman"/>
          <w:color w:val="000000"/>
          <w:sz w:val="28"/>
          <w:szCs w:val="28"/>
          <w:bdr w:val="none" w:sz="0" w:space="0" w:color="auto" w:frame="1"/>
          <w:lang w:eastAsia="ru-RU"/>
        </w:rPr>
        <w:br/>
        <w:t xml:space="preserve">мин. Перекладывай телефон от одного уха к другому. </w:t>
      </w:r>
      <w:proofErr w:type="gramStart"/>
      <w:r w:rsidRPr="001B2CD2">
        <w:rPr>
          <w:rFonts w:ascii="Times New Roman" w:eastAsia="Times New Roman" w:hAnsi="Times New Roman" w:cs="Times New Roman"/>
          <w:color w:val="000000"/>
          <w:sz w:val="28"/>
          <w:szCs w:val="28"/>
          <w:bdr w:val="none" w:sz="0" w:space="0" w:color="auto" w:frame="1"/>
          <w:lang w:eastAsia="ru-RU"/>
        </w:rPr>
        <w:t>Бессонница,</w:t>
      </w:r>
      <w:r w:rsidRPr="001B2CD2">
        <w:rPr>
          <w:rFonts w:ascii="Times New Roman" w:eastAsia="Times New Roman" w:hAnsi="Times New Roman" w:cs="Times New Roman"/>
          <w:color w:val="000000"/>
          <w:sz w:val="28"/>
          <w:szCs w:val="28"/>
          <w:bdr w:val="none" w:sz="0" w:space="0" w:color="auto" w:frame="1"/>
          <w:lang w:eastAsia="ru-RU"/>
        </w:rPr>
        <w:br/>
        <w:t>головная</w:t>
      </w:r>
      <w:proofErr w:type="gramEnd"/>
      <w:r w:rsidRPr="001B2CD2">
        <w:rPr>
          <w:rFonts w:ascii="Times New Roman" w:eastAsia="Times New Roman" w:hAnsi="Times New Roman" w:cs="Times New Roman"/>
          <w:color w:val="000000"/>
          <w:sz w:val="28"/>
          <w:szCs w:val="28"/>
          <w:bdr w:val="none" w:sz="0" w:space="0" w:color="auto" w:frame="1"/>
          <w:lang w:eastAsia="ru-RU"/>
        </w:rPr>
        <w:t xml:space="preserve"> боль — сигналы, что с разговорами явный перебор! Пощадите</w:t>
      </w:r>
      <w:r w:rsidRPr="001B2CD2">
        <w:rPr>
          <w:rFonts w:ascii="Times New Roman" w:eastAsia="Times New Roman" w:hAnsi="Times New Roman" w:cs="Times New Roman"/>
          <w:color w:val="000000"/>
          <w:sz w:val="28"/>
          <w:szCs w:val="28"/>
          <w:bdr w:val="none" w:sz="0" w:space="0" w:color="auto" w:frame="1"/>
          <w:lang w:eastAsia="ru-RU"/>
        </w:rPr>
        <w:br/>
        <w:t>организм! Не болтайте часами!</w:t>
      </w:r>
    </w:p>
    <w:p w:rsidR="000F475C" w:rsidRPr="001B2CD2" w:rsidRDefault="000F475C" w:rsidP="001B2CD2">
      <w:pPr>
        <w:numPr>
          <w:ilvl w:val="0"/>
          <w:numId w:val="25"/>
        </w:numPr>
        <w:spacing w:after="0" w:line="360" w:lineRule="auto"/>
        <w:ind w:left="1118"/>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У всех современных телефонов есть индикатор поля (четыре</w:t>
      </w:r>
      <w:r w:rsidRPr="001B2CD2">
        <w:rPr>
          <w:rFonts w:ascii="Times New Roman" w:eastAsia="Times New Roman" w:hAnsi="Times New Roman" w:cs="Times New Roman"/>
          <w:color w:val="000000"/>
          <w:sz w:val="28"/>
          <w:szCs w:val="28"/>
          <w:bdr w:val="none" w:sz="0" w:space="0" w:color="auto" w:frame="1"/>
          <w:lang w:eastAsia="ru-RU"/>
        </w:rPr>
        <w:br/>
        <w:t>вертикальные полоски в/левой верхней части экрана). Следите за индикатором! Высвечиваются все четыре полоски — можно разговаривать</w:t>
      </w:r>
      <w:r w:rsidRPr="001B2CD2">
        <w:rPr>
          <w:rFonts w:ascii="Times New Roman" w:eastAsia="Times New Roman" w:hAnsi="Times New Roman" w:cs="Times New Roman"/>
          <w:color w:val="000000"/>
          <w:sz w:val="28"/>
          <w:szCs w:val="28"/>
          <w:bdr w:val="none" w:sz="0" w:space="0" w:color="auto" w:frame="1"/>
          <w:lang w:eastAsia="ru-RU"/>
        </w:rPr>
        <w:br/>
        <w:t xml:space="preserve">долго - излучение минимально. А вот если полоса одна - дело </w:t>
      </w:r>
      <w:proofErr w:type="gramStart"/>
      <w:r w:rsidRPr="001B2CD2">
        <w:rPr>
          <w:rFonts w:ascii="Times New Roman" w:eastAsia="Times New Roman" w:hAnsi="Times New Roman" w:cs="Times New Roman"/>
          <w:color w:val="000000"/>
          <w:sz w:val="28"/>
          <w:szCs w:val="28"/>
          <w:bdr w:val="none" w:sz="0" w:space="0" w:color="auto" w:frame="1"/>
          <w:lang w:eastAsia="ru-RU"/>
        </w:rPr>
        <w:t>плохо!</w:t>
      </w:r>
      <w:r w:rsidRPr="001B2CD2">
        <w:rPr>
          <w:rFonts w:ascii="Times New Roman" w:eastAsia="Times New Roman" w:hAnsi="Times New Roman" w:cs="Times New Roman"/>
          <w:color w:val="000000"/>
          <w:sz w:val="28"/>
          <w:szCs w:val="28"/>
          <w:bdr w:val="none" w:sz="0" w:space="0" w:color="auto" w:frame="1"/>
          <w:lang w:eastAsia="ru-RU"/>
        </w:rPr>
        <w:br/>
        <w:t>Постарайтесь</w:t>
      </w:r>
      <w:proofErr w:type="gramEnd"/>
      <w:r w:rsidRPr="001B2CD2">
        <w:rPr>
          <w:rFonts w:ascii="Times New Roman" w:eastAsia="Times New Roman" w:hAnsi="Times New Roman" w:cs="Times New Roman"/>
          <w:color w:val="000000"/>
          <w:sz w:val="28"/>
          <w:szCs w:val="28"/>
          <w:bdr w:val="none" w:sz="0" w:space="0" w:color="auto" w:frame="1"/>
          <w:lang w:eastAsia="ru-RU"/>
        </w:rPr>
        <w:t xml:space="preserve"> улучшить условия приема (подойдите к окну, поищите возвышенное место) или прекращайте разговор!</w:t>
      </w:r>
    </w:p>
    <w:p w:rsidR="000F475C" w:rsidRPr="001B2CD2" w:rsidRDefault="000F475C" w:rsidP="001B2CD2">
      <w:pPr>
        <w:numPr>
          <w:ilvl w:val="0"/>
          <w:numId w:val="25"/>
        </w:numPr>
        <w:spacing w:after="0" w:line="360" w:lineRule="auto"/>
        <w:ind w:left="1118"/>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В режиме ожидания ваш телефон периодически подает в эфир</w:t>
      </w:r>
      <w:r w:rsidRPr="001B2CD2">
        <w:rPr>
          <w:rFonts w:ascii="Times New Roman" w:eastAsia="Times New Roman" w:hAnsi="Times New Roman" w:cs="Times New Roman"/>
          <w:color w:val="000000"/>
          <w:sz w:val="28"/>
          <w:szCs w:val="28"/>
          <w:bdr w:val="none" w:sz="0" w:space="0" w:color="auto" w:frame="1"/>
          <w:lang w:eastAsia="ru-RU"/>
        </w:rPr>
        <w:br/>
        <w:t>служебные кодированные сигналы серверам сотовой сети. Поэтому</w:t>
      </w:r>
      <w:r w:rsidRPr="001B2CD2">
        <w:rPr>
          <w:rFonts w:ascii="Times New Roman" w:eastAsia="Times New Roman" w:hAnsi="Times New Roman" w:cs="Times New Roman"/>
          <w:color w:val="000000"/>
          <w:sz w:val="28"/>
          <w:szCs w:val="28"/>
          <w:bdr w:val="none" w:sz="0" w:space="0" w:color="auto" w:frame="1"/>
          <w:lang w:eastAsia="ru-RU"/>
        </w:rPr>
        <w:br/>
        <w:t>не носите мобильный в кармашке или на шнурке. Идеальное место для него – сумочка.</w:t>
      </w:r>
    </w:p>
    <w:p w:rsidR="000F475C" w:rsidRPr="001B2CD2" w:rsidRDefault="000F475C" w:rsidP="001B2CD2">
      <w:pPr>
        <w:numPr>
          <w:ilvl w:val="0"/>
          <w:numId w:val="25"/>
        </w:numPr>
        <w:spacing w:after="0" w:line="360" w:lineRule="auto"/>
        <w:ind w:left="1118"/>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В зоне с неуверенным приемом процессор мобильного, пытаясь</w:t>
      </w:r>
      <w:r w:rsidRPr="001B2CD2">
        <w:rPr>
          <w:rFonts w:ascii="Times New Roman" w:eastAsia="Times New Roman" w:hAnsi="Times New Roman" w:cs="Times New Roman"/>
          <w:color w:val="000000"/>
          <w:sz w:val="28"/>
          <w:szCs w:val="28"/>
          <w:bdr w:val="none" w:sz="0" w:space="0" w:color="auto" w:frame="1"/>
          <w:lang w:eastAsia="ru-RU"/>
        </w:rPr>
        <w:br/>
        <w:t>наладить связь с сервером, усиленно сканирует эфир. Непрерывное</w:t>
      </w:r>
      <w:r w:rsidRPr="001B2CD2">
        <w:rPr>
          <w:rFonts w:ascii="Times New Roman" w:eastAsia="Times New Roman" w:hAnsi="Times New Roman" w:cs="Times New Roman"/>
          <w:color w:val="000000"/>
          <w:sz w:val="28"/>
          <w:szCs w:val="28"/>
          <w:bdr w:val="none" w:sz="0" w:space="0" w:color="auto" w:frame="1"/>
          <w:lang w:eastAsia="ru-RU"/>
        </w:rPr>
        <w:br/>
        <w:t>сканирование повышает электромагнитное загрязнение. Поэтому</w:t>
      </w:r>
      <w:r w:rsidRPr="001B2CD2">
        <w:rPr>
          <w:rFonts w:ascii="Times New Roman" w:eastAsia="Times New Roman" w:hAnsi="Times New Roman" w:cs="Times New Roman"/>
          <w:color w:val="000000"/>
          <w:sz w:val="28"/>
          <w:szCs w:val="28"/>
          <w:bdr w:val="none" w:sz="0" w:space="0" w:color="auto" w:frame="1"/>
          <w:lang w:eastAsia="ru-RU"/>
        </w:rPr>
        <w:br/>
        <w:t>лучше отключите мобильный телефон.</w:t>
      </w:r>
    </w:p>
    <w:p w:rsidR="000F475C" w:rsidRPr="001B2CD2" w:rsidRDefault="000F475C" w:rsidP="001B2CD2">
      <w:pPr>
        <w:numPr>
          <w:ilvl w:val="0"/>
          <w:numId w:val="25"/>
        </w:numPr>
        <w:spacing w:after="0" w:line="360" w:lineRule="auto"/>
        <w:ind w:left="1118"/>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Если рядом есть обычный телефон — пользуйтесь им. Здоровее</w:t>
      </w:r>
      <w:r w:rsidRPr="001B2CD2">
        <w:rPr>
          <w:rFonts w:ascii="Times New Roman" w:eastAsia="Times New Roman" w:hAnsi="Times New Roman" w:cs="Times New Roman"/>
          <w:color w:val="000000"/>
          <w:sz w:val="28"/>
          <w:szCs w:val="28"/>
          <w:bdr w:val="none" w:sz="0" w:space="0" w:color="auto" w:frame="1"/>
          <w:lang w:eastAsia="ru-RU"/>
        </w:rPr>
        <w:br/>
        <w:t>будете.</w:t>
      </w:r>
    </w:p>
    <w:p w:rsidR="000F475C" w:rsidRPr="001B2CD2" w:rsidRDefault="000F475C" w:rsidP="001B2CD2">
      <w:pPr>
        <w:numPr>
          <w:ilvl w:val="0"/>
          <w:numId w:val="25"/>
        </w:numPr>
        <w:spacing w:after="0" w:line="360" w:lineRule="auto"/>
        <w:ind w:left="1118"/>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Не оставляйте мобильный там, где он может сильно нагреться (у</w:t>
      </w:r>
      <w:r w:rsidRPr="001B2CD2">
        <w:rPr>
          <w:rFonts w:ascii="Times New Roman" w:eastAsia="Times New Roman" w:hAnsi="Times New Roman" w:cs="Times New Roman"/>
          <w:color w:val="000000"/>
          <w:sz w:val="28"/>
          <w:szCs w:val="28"/>
          <w:bdr w:val="none" w:sz="0" w:space="0" w:color="auto" w:frame="1"/>
          <w:lang w:eastAsia="ru-RU"/>
        </w:rPr>
        <w:br/>
        <w:t xml:space="preserve">плиты) или попасть в воду (душ), так как иногда (в редких </w:t>
      </w:r>
      <w:proofErr w:type="gramStart"/>
      <w:r w:rsidRPr="001B2CD2">
        <w:rPr>
          <w:rFonts w:ascii="Times New Roman" w:eastAsia="Times New Roman" w:hAnsi="Times New Roman" w:cs="Times New Roman"/>
          <w:color w:val="000000"/>
          <w:sz w:val="28"/>
          <w:szCs w:val="28"/>
          <w:bdr w:val="none" w:sz="0" w:space="0" w:color="auto" w:frame="1"/>
          <w:lang w:eastAsia="ru-RU"/>
        </w:rPr>
        <w:t>случаях,</w:t>
      </w:r>
      <w:r w:rsidRPr="001B2CD2">
        <w:rPr>
          <w:rFonts w:ascii="Times New Roman" w:eastAsia="Times New Roman" w:hAnsi="Times New Roman" w:cs="Times New Roman"/>
          <w:color w:val="000000"/>
          <w:sz w:val="28"/>
          <w:szCs w:val="28"/>
          <w:bdr w:val="none" w:sz="0" w:space="0" w:color="auto" w:frame="1"/>
          <w:lang w:eastAsia="ru-RU"/>
        </w:rPr>
        <w:br/>
      </w:r>
      <w:r w:rsidRPr="001B2CD2">
        <w:rPr>
          <w:rFonts w:ascii="Times New Roman" w:eastAsia="Times New Roman" w:hAnsi="Times New Roman" w:cs="Times New Roman"/>
          <w:color w:val="000000"/>
          <w:sz w:val="28"/>
          <w:szCs w:val="28"/>
          <w:bdr w:val="none" w:sz="0" w:space="0" w:color="auto" w:frame="1"/>
          <w:lang w:eastAsia="ru-RU"/>
        </w:rPr>
        <w:lastRenderedPageBreak/>
        <w:t>но</w:t>
      </w:r>
      <w:proofErr w:type="gramEnd"/>
      <w:r w:rsidRPr="001B2CD2">
        <w:rPr>
          <w:rFonts w:ascii="Times New Roman" w:eastAsia="Times New Roman" w:hAnsi="Times New Roman" w:cs="Times New Roman"/>
          <w:color w:val="000000"/>
          <w:sz w:val="28"/>
          <w:szCs w:val="28"/>
          <w:bdr w:val="none" w:sz="0" w:space="0" w:color="auto" w:frame="1"/>
          <w:lang w:eastAsia="ru-RU"/>
        </w:rPr>
        <w:t xml:space="preserve"> все же!) телефон может заискриться и взорваться. Ожогов вам</w:t>
      </w:r>
      <w:r w:rsidRPr="001B2CD2">
        <w:rPr>
          <w:rFonts w:ascii="Times New Roman" w:eastAsia="Times New Roman" w:hAnsi="Times New Roman" w:cs="Times New Roman"/>
          <w:color w:val="000000"/>
          <w:sz w:val="28"/>
          <w:szCs w:val="28"/>
          <w:bdr w:val="none" w:sz="0" w:space="0" w:color="auto" w:frame="1"/>
          <w:lang w:eastAsia="ru-RU"/>
        </w:rPr>
        <w:br/>
        <w:t>только не хватало!</w:t>
      </w:r>
    </w:p>
    <w:p w:rsidR="000F475C" w:rsidRPr="001B2CD2" w:rsidRDefault="000F475C" w:rsidP="001B2CD2">
      <w:pPr>
        <w:numPr>
          <w:ilvl w:val="0"/>
          <w:numId w:val="25"/>
        </w:numPr>
        <w:spacing w:after="0" w:line="360" w:lineRule="auto"/>
        <w:ind w:left="1118"/>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А еще от SMS, ММS, GPRS, WАР и игр может развиться настоящая</w:t>
      </w:r>
      <w:r w:rsidRPr="001B2CD2">
        <w:rPr>
          <w:rFonts w:ascii="Times New Roman" w:eastAsia="Times New Roman" w:hAnsi="Times New Roman" w:cs="Times New Roman"/>
          <w:color w:val="000000"/>
          <w:sz w:val="28"/>
          <w:szCs w:val="28"/>
          <w:bdr w:val="none" w:sz="0" w:space="0" w:color="auto" w:frame="1"/>
          <w:lang w:eastAsia="ru-RU"/>
        </w:rPr>
        <w:br/>
        <w:t>зависимость. Будьте осторожны!</w:t>
      </w:r>
    </w:p>
    <w:p w:rsidR="000F475C" w:rsidRPr="001B2CD2" w:rsidRDefault="000F475C" w:rsidP="001B2CD2">
      <w:pPr>
        <w:spacing w:after="0" w:line="360" w:lineRule="auto"/>
        <w:ind w:left="-142" w:firstLine="540"/>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i/>
          <w:iCs/>
          <w:color w:val="000000"/>
          <w:sz w:val="28"/>
          <w:szCs w:val="28"/>
          <w:bdr w:val="none" w:sz="0" w:space="0" w:color="auto" w:frame="1"/>
          <w:lang w:eastAsia="ru-RU"/>
        </w:rPr>
        <w:t>Вот, пожалуй, и все опасности, которые таятся в вашем </w:t>
      </w:r>
      <w:r w:rsidRPr="001B2CD2">
        <w:rPr>
          <w:rFonts w:ascii="Times New Roman" w:eastAsia="Times New Roman" w:hAnsi="Times New Roman" w:cs="Times New Roman"/>
          <w:color w:val="000000"/>
          <w:sz w:val="28"/>
          <w:szCs w:val="28"/>
          <w:bdr w:val="none" w:sz="0" w:space="0" w:color="auto" w:frame="1"/>
          <w:lang w:eastAsia="ru-RU"/>
        </w:rPr>
        <w:t>мобильном. </w:t>
      </w:r>
      <w:r w:rsidRPr="001B2CD2">
        <w:rPr>
          <w:rFonts w:ascii="Times New Roman" w:eastAsia="Times New Roman" w:hAnsi="Times New Roman" w:cs="Times New Roman"/>
          <w:i/>
          <w:iCs/>
          <w:color w:val="000000"/>
          <w:sz w:val="28"/>
          <w:szCs w:val="28"/>
          <w:bdr w:val="none" w:sz="0" w:space="0" w:color="auto" w:frame="1"/>
          <w:lang w:eastAsia="ru-RU"/>
        </w:rPr>
        <w:t>Берегите себя!</w:t>
      </w:r>
    </w:p>
    <w:p w:rsidR="000F475C" w:rsidRPr="001B2CD2" w:rsidRDefault="000F475C" w:rsidP="001B2CD2">
      <w:pPr>
        <w:spacing w:after="0" w:line="360" w:lineRule="auto"/>
        <w:ind w:left="-142" w:firstLine="540"/>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Приложение 4</w:t>
      </w:r>
    </w:p>
    <w:p w:rsidR="000F475C" w:rsidRPr="001B2CD2" w:rsidRDefault="000F475C" w:rsidP="001B2CD2">
      <w:pPr>
        <w:spacing w:after="0" w:line="360" w:lineRule="auto"/>
        <w:ind w:left="-142" w:firstLine="540"/>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bCs/>
          <w:color w:val="000000"/>
          <w:sz w:val="28"/>
          <w:szCs w:val="28"/>
          <w:bdr w:val="none" w:sz="0" w:space="0" w:color="auto" w:frame="1"/>
          <w:lang w:eastAsia="ru-RU"/>
        </w:rPr>
        <w:t>Упражнения, снимающие утомление глаз</w:t>
      </w:r>
    </w:p>
    <w:p w:rsidR="000F475C" w:rsidRPr="001B2CD2" w:rsidRDefault="000F475C" w:rsidP="001B2CD2">
      <w:pPr>
        <w:numPr>
          <w:ilvl w:val="0"/>
          <w:numId w:val="26"/>
        </w:num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Выполняется сидя. Крепко зажмурить глаза на 3-5с, а затем открыть их на 3-5с. Повторить 6-8 раз. Упражнение укрепляет мышцы век, способствует улучшению кровообращения и расслаблению мышц глаз.</w:t>
      </w:r>
    </w:p>
    <w:p w:rsidR="000F475C" w:rsidRPr="001B2CD2" w:rsidRDefault="000F475C" w:rsidP="001B2CD2">
      <w:pPr>
        <w:numPr>
          <w:ilvl w:val="0"/>
          <w:numId w:val="26"/>
        </w:num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Выполняется сидя. Быстро моргать в течение 1-2минуты. Упражнение способствует улучшению кровообращения.</w:t>
      </w:r>
    </w:p>
    <w:p w:rsidR="000F475C" w:rsidRPr="001B2CD2" w:rsidRDefault="000F475C" w:rsidP="001B2CD2">
      <w:pPr>
        <w:numPr>
          <w:ilvl w:val="0"/>
          <w:numId w:val="26"/>
        </w:num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Выполняется стоя. Смотреть прямо перед собой 2-3с. Затем поставить палец руки на расстоянии 25-30 см. от глаз, перевести взор на кончик пальца и смотреть на него 3-5с. Опустить руку, повторить 10-12раз. Упражнение снимает утомление глаз, облегчает зрительную работу на близком расстоянии. Тем, кто пользуется очками, надо выполнять упражнение, не снимая их.</w:t>
      </w:r>
    </w:p>
    <w:p w:rsidR="000F475C" w:rsidRPr="001B2CD2" w:rsidRDefault="000F475C" w:rsidP="001B2CD2">
      <w:pPr>
        <w:numPr>
          <w:ilvl w:val="0"/>
          <w:numId w:val="26"/>
        </w:num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Выполняется сидя. Тремя пальцами каждой руки легко нажать на верхнее веко, спустя 1-2с. снять пальцы с века. Повторить 3-4раза. Упражнение улучшает циркуляцию внутриглазных жидкостей.</w:t>
      </w:r>
    </w:p>
    <w:p w:rsidR="000F475C" w:rsidRPr="001B2CD2" w:rsidRDefault="000F475C" w:rsidP="001B2CD2">
      <w:pPr>
        <w:numPr>
          <w:ilvl w:val="0"/>
          <w:numId w:val="26"/>
        </w:num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Для страдающих близорукостью рекомендуется упражнение с меткой на стекле. Для его выполнения на оконном стекле укрепить круглую метку (или начертить круг фломастером), встать у окна на расстоянии 30-35см. и поочередно переводить взгляд то на метку на стекле, то на удаленные предметы (дом, дерево).</w:t>
      </w:r>
    </w:p>
    <w:p w:rsidR="000F475C" w:rsidRPr="001B2CD2" w:rsidRDefault="000F475C" w:rsidP="001B2CD2">
      <w:pPr>
        <w:spacing w:after="0" w:line="360" w:lineRule="auto"/>
        <w:ind w:left="360"/>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Приложение 5</w:t>
      </w:r>
    </w:p>
    <w:p w:rsidR="000F475C" w:rsidRPr="001B2CD2" w:rsidRDefault="000F475C" w:rsidP="001B2CD2">
      <w:p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bCs/>
          <w:color w:val="000000"/>
          <w:sz w:val="28"/>
          <w:szCs w:val="28"/>
          <w:bdr w:val="none" w:sz="0" w:space="0" w:color="auto" w:frame="1"/>
          <w:lang w:eastAsia="ru-RU"/>
        </w:rPr>
        <w:t>Как лучше снять утомление после компьютерных занятий</w:t>
      </w:r>
    </w:p>
    <w:p w:rsidR="000F475C" w:rsidRPr="001B2CD2" w:rsidRDefault="000F475C" w:rsidP="001B2CD2">
      <w:p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lastRenderedPageBreak/>
        <w:t>Самый лучший отдых – подвижные игры на свежем воздухе. Дома можно устроить небольшую разминку, физкультуру, обратив внимание на упражнения, тренирующие мышцы, которые формируют правильную осанку.  Для снятия зрительного утомления полезно сделать несколько простых упражнений, расслабляющих мышцы глаза:</w:t>
      </w:r>
    </w:p>
    <w:p w:rsidR="000F475C" w:rsidRPr="001B2CD2" w:rsidRDefault="000F475C" w:rsidP="001B2CD2">
      <w:pPr>
        <w:numPr>
          <w:ilvl w:val="0"/>
          <w:numId w:val="27"/>
        </w:num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круговые медленные движения глазных яблок как в одну, так и в другую сторону,</w:t>
      </w:r>
    </w:p>
    <w:p w:rsidR="000F475C" w:rsidRPr="001B2CD2" w:rsidRDefault="000F475C" w:rsidP="001B2CD2">
      <w:pPr>
        <w:numPr>
          <w:ilvl w:val="0"/>
          <w:numId w:val="27"/>
        </w:num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посмотреть на указательный палец, удаленный от глаз на 25-30 см, потом перевести взор вдаль,</w:t>
      </w:r>
    </w:p>
    <w:p w:rsidR="000F475C" w:rsidRPr="001B2CD2" w:rsidRDefault="000F475C" w:rsidP="001B2CD2">
      <w:pPr>
        <w:numPr>
          <w:ilvl w:val="0"/>
          <w:numId w:val="27"/>
        </w:num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закрыть глаза, не напрягая мышцы, затем широко открыть глаза и поморгать,</w:t>
      </w:r>
    </w:p>
    <w:p w:rsidR="000F475C" w:rsidRPr="001B2CD2" w:rsidRDefault="000F475C" w:rsidP="001B2CD2">
      <w:pPr>
        <w:numPr>
          <w:ilvl w:val="0"/>
          <w:numId w:val="27"/>
        </w:num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сильно зажмурить и снова открыть глаза.</w:t>
      </w:r>
    </w:p>
    <w:p w:rsidR="000F475C" w:rsidRPr="001B2CD2" w:rsidRDefault="000F475C" w:rsidP="001B2CD2">
      <w:p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       Каждое упражнение повторить 4-5 раз. Эти упражнения помогут уставшим глазам. И конечно, недопустимо "отдыхать" у телевизора после занятий за компьютером.</w:t>
      </w:r>
    </w:p>
    <w:p w:rsidR="000F475C" w:rsidRPr="001B2CD2" w:rsidRDefault="000F475C" w:rsidP="001B2CD2">
      <w:p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Приложение 6</w:t>
      </w:r>
    </w:p>
    <w:p w:rsidR="000F475C" w:rsidRPr="001B2CD2" w:rsidRDefault="000F475C" w:rsidP="001B2CD2">
      <w:p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bCs/>
          <w:color w:val="000000"/>
          <w:sz w:val="28"/>
          <w:szCs w:val="28"/>
          <w:bdr w:val="none" w:sz="0" w:space="0" w:color="auto" w:frame="1"/>
          <w:lang w:eastAsia="ru-RU"/>
        </w:rPr>
        <w:t>Анкета «Ты и твое зрение»</w:t>
      </w:r>
    </w:p>
    <w:p w:rsidR="000F475C" w:rsidRPr="001B2CD2" w:rsidRDefault="000F475C" w:rsidP="001B2CD2">
      <w:pPr>
        <w:spacing w:after="0" w:line="360" w:lineRule="auto"/>
        <w:jc w:val="both"/>
        <w:textAlignment w:val="baseline"/>
        <w:rPr>
          <w:rFonts w:ascii="Arial" w:eastAsia="Times New Roman" w:hAnsi="Arial" w:cs="Arial"/>
          <w:color w:val="000000"/>
          <w:lang w:eastAsia="ru-RU"/>
        </w:rPr>
      </w:pPr>
      <w:proofErr w:type="gramStart"/>
      <w:r w:rsidRPr="001B2CD2">
        <w:rPr>
          <w:rFonts w:ascii="Times New Roman" w:eastAsia="Times New Roman" w:hAnsi="Times New Roman" w:cs="Times New Roman"/>
          <w:color w:val="000000"/>
          <w:sz w:val="28"/>
          <w:szCs w:val="28"/>
          <w:bdr w:val="none" w:sz="0" w:space="0" w:color="auto" w:frame="1"/>
          <w:lang w:eastAsia="ru-RU"/>
        </w:rPr>
        <w:t>1)Ваш</w:t>
      </w:r>
      <w:proofErr w:type="gramEnd"/>
      <w:r w:rsidRPr="001B2CD2">
        <w:rPr>
          <w:rFonts w:ascii="Times New Roman" w:eastAsia="Times New Roman" w:hAnsi="Times New Roman" w:cs="Times New Roman"/>
          <w:color w:val="000000"/>
          <w:sz w:val="28"/>
          <w:szCs w:val="28"/>
          <w:bdr w:val="none" w:sz="0" w:space="0" w:color="auto" w:frame="1"/>
          <w:lang w:eastAsia="ru-RU"/>
        </w:rPr>
        <w:t xml:space="preserve"> возраст?        </w:t>
      </w:r>
    </w:p>
    <w:p w:rsidR="000F475C" w:rsidRPr="001B2CD2" w:rsidRDefault="000F475C" w:rsidP="001B2CD2">
      <w:pPr>
        <w:spacing w:after="0" w:line="360" w:lineRule="auto"/>
        <w:jc w:val="both"/>
        <w:textAlignment w:val="baseline"/>
        <w:rPr>
          <w:rFonts w:ascii="Arial" w:eastAsia="Times New Roman" w:hAnsi="Arial" w:cs="Arial"/>
          <w:color w:val="000000"/>
          <w:lang w:eastAsia="ru-RU"/>
        </w:rPr>
      </w:pPr>
      <w:proofErr w:type="gramStart"/>
      <w:r w:rsidRPr="001B2CD2">
        <w:rPr>
          <w:rFonts w:ascii="Times New Roman" w:eastAsia="Times New Roman" w:hAnsi="Times New Roman" w:cs="Times New Roman"/>
          <w:color w:val="000000"/>
          <w:sz w:val="28"/>
          <w:szCs w:val="28"/>
          <w:bdr w:val="none" w:sz="0" w:space="0" w:color="auto" w:frame="1"/>
          <w:lang w:eastAsia="ru-RU"/>
        </w:rPr>
        <w:t>2)Сколько</w:t>
      </w:r>
      <w:proofErr w:type="gramEnd"/>
      <w:r w:rsidRPr="001B2CD2">
        <w:rPr>
          <w:rFonts w:ascii="Times New Roman" w:eastAsia="Times New Roman" w:hAnsi="Times New Roman" w:cs="Times New Roman"/>
          <w:color w:val="000000"/>
          <w:sz w:val="28"/>
          <w:szCs w:val="28"/>
          <w:bdr w:val="none" w:sz="0" w:space="0" w:color="auto" w:frame="1"/>
          <w:lang w:eastAsia="ru-RU"/>
        </w:rPr>
        <w:t xml:space="preserve"> времени вы проводите  за компьютером?      </w:t>
      </w:r>
    </w:p>
    <w:p w:rsidR="000F475C" w:rsidRPr="001B2CD2" w:rsidRDefault="000F475C" w:rsidP="001B2CD2">
      <w:pPr>
        <w:spacing w:after="0" w:line="360" w:lineRule="auto"/>
        <w:jc w:val="both"/>
        <w:textAlignment w:val="baseline"/>
        <w:rPr>
          <w:rFonts w:ascii="Arial" w:eastAsia="Times New Roman" w:hAnsi="Arial" w:cs="Arial"/>
          <w:color w:val="000000"/>
          <w:lang w:eastAsia="ru-RU"/>
        </w:rPr>
      </w:pPr>
      <w:proofErr w:type="gramStart"/>
      <w:r w:rsidRPr="001B2CD2">
        <w:rPr>
          <w:rFonts w:ascii="Times New Roman" w:eastAsia="Times New Roman" w:hAnsi="Times New Roman" w:cs="Times New Roman"/>
          <w:color w:val="000000"/>
          <w:sz w:val="28"/>
          <w:szCs w:val="28"/>
          <w:bdr w:val="none" w:sz="0" w:space="0" w:color="auto" w:frame="1"/>
          <w:lang w:eastAsia="ru-RU"/>
        </w:rPr>
        <w:t>3)Какое</w:t>
      </w:r>
      <w:proofErr w:type="gramEnd"/>
      <w:r w:rsidRPr="001B2CD2">
        <w:rPr>
          <w:rFonts w:ascii="Times New Roman" w:eastAsia="Times New Roman" w:hAnsi="Times New Roman" w:cs="Times New Roman"/>
          <w:color w:val="000000"/>
          <w:sz w:val="28"/>
          <w:szCs w:val="28"/>
          <w:bdr w:val="none" w:sz="0" w:space="0" w:color="auto" w:frame="1"/>
          <w:lang w:eastAsia="ru-RU"/>
        </w:rPr>
        <w:t xml:space="preserve"> время вы проводите за просмотром телепередач?    </w:t>
      </w:r>
    </w:p>
    <w:p w:rsidR="000F475C" w:rsidRPr="001B2CD2" w:rsidRDefault="000F475C" w:rsidP="001B2CD2">
      <w:pPr>
        <w:spacing w:after="0" w:line="360" w:lineRule="auto"/>
        <w:jc w:val="both"/>
        <w:textAlignment w:val="baseline"/>
        <w:rPr>
          <w:rFonts w:ascii="Arial" w:eastAsia="Times New Roman" w:hAnsi="Arial" w:cs="Arial"/>
          <w:color w:val="000000"/>
          <w:lang w:eastAsia="ru-RU"/>
        </w:rPr>
      </w:pPr>
      <w:proofErr w:type="gramStart"/>
      <w:r w:rsidRPr="001B2CD2">
        <w:rPr>
          <w:rFonts w:ascii="Times New Roman" w:eastAsia="Times New Roman" w:hAnsi="Times New Roman" w:cs="Times New Roman"/>
          <w:color w:val="000000"/>
          <w:sz w:val="28"/>
          <w:szCs w:val="28"/>
          <w:bdr w:val="none" w:sz="0" w:space="0" w:color="auto" w:frame="1"/>
          <w:lang w:eastAsia="ru-RU"/>
        </w:rPr>
        <w:t>4)Состоите</w:t>
      </w:r>
      <w:proofErr w:type="gramEnd"/>
      <w:r w:rsidRPr="001B2CD2">
        <w:rPr>
          <w:rFonts w:ascii="Times New Roman" w:eastAsia="Times New Roman" w:hAnsi="Times New Roman" w:cs="Times New Roman"/>
          <w:color w:val="000000"/>
          <w:sz w:val="28"/>
          <w:szCs w:val="28"/>
          <w:bdr w:val="none" w:sz="0" w:space="0" w:color="auto" w:frame="1"/>
          <w:lang w:eastAsia="ru-RU"/>
        </w:rPr>
        <w:t xml:space="preserve"> ли вы на учете у окулиста?    </w:t>
      </w:r>
    </w:p>
    <w:p w:rsidR="000F475C" w:rsidRPr="001B2CD2" w:rsidRDefault="000F475C" w:rsidP="001B2CD2">
      <w:pPr>
        <w:spacing w:after="0" w:line="360" w:lineRule="auto"/>
        <w:jc w:val="both"/>
        <w:textAlignment w:val="baseline"/>
        <w:rPr>
          <w:rFonts w:ascii="Arial" w:eastAsia="Times New Roman" w:hAnsi="Arial" w:cs="Arial"/>
          <w:color w:val="000000"/>
          <w:lang w:eastAsia="ru-RU"/>
        </w:rPr>
      </w:pPr>
      <w:proofErr w:type="gramStart"/>
      <w:r w:rsidRPr="001B2CD2">
        <w:rPr>
          <w:rFonts w:ascii="Times New Roman" w:eastAsia="Times New Roman" w:hAnsi="Times New Roman" w:cs="Times New Roman"/>
          <w:color w:val="000000"/>
          <w:sz w:val="28"/>
          <w:szCs w:val="28"/>
          <w:bdr w:val="none" w:sz="0" w:space="0" w:color="auto" w:frame="1"/>
          <w:lang w:eastAsia="ru-RU"/>
        </w:rPr>
        <w:t>5)Чувствуете</w:t>
      </w:r>
      <w:proofErr w:type="gramEnd"/>
      <w:r w:rsidRPr="001B2CD2">
        <w:rPr>
          <w:rFonts w:ascii="Times New Roman" w:eastAsia="Times New Roman" w:hAnsi="Times New Roman" w:cs="Times New Roman"/>
          <w:color w:val="000000"/>
          <w:sz w:val="28"/>
          <w:szCs w:val="28"/>
          <w:bdr w:val="none" w:sz="0" w:space="0" w:color="auto" w:frame="1"/>
          <w:lang w:eastAsia="ru-RU"/>
        </w:rPr>
        <w:t xml:space="preserve"> ли вы усталость глаз в конце дня?      </w:t>
      </w:r>
    </w:p>
    <w:p w:rsidR="000F475C" w:rsidRPr="001B2CD2" w:rsidRDefault="000F475C" w:rsidP="001B2CD2">
      <w:pPr>
        <w:spacing w:after="0" w:line="360" w:lineRule="auto"/>
        <w:jc w:val="both"/>
        <w:textAlignment w:val="baseline"/>
        <w:rPr>
          <w:rFonts w:ascii="Arial" w:eastAsia="Times New Roman" w:hAnsi="Arial" w:cs="Arial"/>
          <w:color w:val="000000"/>
          <w:lang w:eastAsia="ru-RU"/>
        </w:rPr>
      </w:pPr>
      <w:proofErr w:type="gramStart"/>
      <w:r w:rsidRPr="001B2CD2">
        <w:rPr>
          <w:rFonts w:ascii="Times New Roman" w:eastAsia="Times New Roman" w:hAnsi="Times New Roman" w:cs="Times New Roman"/>
          <w:color w:val="000000"/>
          <w:sz w:val="28"/>
          <w:szCs w:val="28"/>
          <w:bdr w:val="none" w:sz="0" w:space="0" w:color="auto" w:frame="1"/>
          <w:lang w:eastAsia="ru-RU"/>
        </w:rPr>
        <w:t>6)Пользуетесь</w:t>
      </w:r>
      <w:proofErr w:type="gramEnd"/>
      <w:r w:rsidRPr="001B2CD2">
        <w:rPr>
          <w:rFonts w:ascii="Times New Roman" w:eastAsia="Times New Roman" w:hAnsi="Times New Roman" w:cs="Times New Roman"/>
          <w:color w:val="000000"/>
          <w:sz w:val="28"/>
          <w:szCs w:val="28"/>
          <w:bdr w:val="none" w:sz="0" w:space="0" w:color="auto" w:frame="1"/>
          <w:lang w:eastAsia="ru-RU"/>
        </w:rPr>
        <w:t xml:space="preserve"> ли вы настольной лампой при выполнении домашнего задания?    </w:t>
      </w:r>
    </w:p>
    <w:p w:rsidR="000F475C" w:rsidRPr="001B2CD2" w:rsidRDefault="000F475C" w:rsidP="001B2CD2">
      <w:pPr>
        <w:spacing w:after="0" w:line="360" w:lineRule="auto"/>
        <w:jc w:val="both"/>
        <w:textAlignment w:val="baseline"/>
        <w:rPr>
          <w:rFonts w:ascii="Arial" w:eastAsia="Times New Roman" w:hAnsi="Arial" w:cs="Arial"/>
          <w:color w:val="000000"/>
          <w:lang w:eastAsia="ru-RU"/>
        </w:rPr>
      </w:pPr>
      <w:proofErr w:type="gramStart"/>
      <w:r w:rsidRPr="001B2CD2">
        <w:rPr>
          <w:rFonts w:ascii="Times New Roman" w:eastAsia="Times New Roman" w:hAnsi="Times New Roman" w:cs="Times New Roman"/>
          <w:color w:val="000000"/>
          <w:sz w:val="28"/>
          <w:szCs w:val="28"/>
          <w:bdr w:val="none" w:sz="0" w:space="0" w:color="auto" w:frame="1"/>
          <w:lang w:eastAsia="ru-RU"/>
        </w:rPr>
        <w:t>7)В</w:t>
      </w:r>
      <w:proofErr w:type="gramEnd"/>
      <w:r w:rsidRPr="001B2CD2">
        <w:rPr>
          <w:rFonts w:ascii="Times New Roman" w:eastAsia="Times New Roman" w:hAnsi="Times New Roman" w:cs="Times New Roman"/>
          <w:color w:val="000000"/>
          <w:sz w:val="28"/>
          <w:szCs w:val="28"/>
          <w:bdr w:val="none" w:sz="0" w:space="0" w:color="auto" w:frame="1"/>
          <w:lang w:eastAsia="ru-RU"/>
        </w:rPr>
        <w:t xml:space="preserve"> какое время суток вы делаете домашнее задание?</w:t>
      </w:r>
    </w:p>
    <w:p w:rsidR="000F475C" w:rsidRPr="001B2CD2" w:rsidRDefault="000F475C" w:rsidP="001B2CD2">
      <w:pPr>
        <w:spacing w:after="0" w:line="360" w:lineRule="auto"/>
        <w:jc w:val="both"/>
        <w:textAlignment w:val="baseline"/>
        <w:rPr>
          <w:rFonts w:ascii="Arial" w:eastAsia="Times New Roman" w:hAnsi="Arial" w:cs="Arial"/>
          <w:color w:val="000000"/>
          <w:lang w:eastAsia="ru-RU"/>
        </w:rPr>
      </w:pPr>
      <w:proofErr w:type="gramStart"/>
      <w:r w:rsidRPr="001B2CD2">
        <w:rPr>
          <w:rFonts w:ascii="Times New Roman" w:eastAsia="Times New Roman" w:hAnsi="Times New Roman" w:cs="Times New Roman"/>
          <w:color w:val="000000"/>
          <w:sz w:val="28"/>
          <w:szCs w:val="28"/>
          <w:bdr w:val="none" w:sz="0" w:space="0" w:color="auto" w:frame="1"/>
          <w:lang w:eastAsia="ru-RU"/>
        </w:rPr>
        <w:t>8)Есть</w:t>
      </w:r>
      <w:proofErr w:type="gramEnd"/>
      <w:r w:rsidRPr="001B2CD2">
        <w:rPr>
          <w:rFonts w:ascii="Times New Roman" w:eastAsia="Times New Roman" w:hAnsi="Times New Roman" w:cs="Times New Roman"/>
          <w:color w:val="000000"/>
          <w:sz w:val="28"/>
          <w:szCs w:val="28"/>
          <w:bdr w:val="none" w:sz="0" w:space="0" w:color="auto" w:frame="1"/>
          <w:lang w:eastAsia="ru-RU"/>
        </w:rPr>
        <w:t xml:space="preserve"> ли у нас показание к ношению очков или линз?</w:t>
      </w:r>
    </w:p>
    <w:p w:rsidR="000F475C" w:rsidRPr="001B2CD2" w:rsidRDefault="000F475C" w:rsidP="001B2CD2">
      <w:pPr>
        <w:spacing w:after="0" w:line="360" w:lineRule="auto"/>
        <w:jc w:val="both"/>
        <w:textAlignment w:val="baseline"/>
        <w:rPr>
          <w:rFonts w:ascii="Arial" w:eastAsia="Times New Roman" w:hAnsi="Arial" w:cs="Arial"/>
          <w:color w:val="000000"/>
          <w:lang w:eastAsia="ru-RU"/>
        </w:rPr>
      </w:pPr>
      <w:proofErr w:type="gramStart"/>
      <w:r w:rsidRPr="001B2CD2">
        <w:rPr>
          <w:rFonts w:ascii="Times New Roman" w:eastAsia="Times New Roman" w:hAnsi="Times New Roman" w:cs="Times New Roman"/>
          <w:color w:val="000000"/>
          <w:sz w:val="28"/>
          <w:szCs w:val="28"/>
          <w:bdr w:val="none" w:sz="0" w:space="0" w:color="auto" w:frame="1"/>
          <w:lang w:eastAsia="ru-RU"/>
        </w:rPr>
        <w:t>9)Укажите</w:t>
      </w:r>
      <w:proofErr w:type="gramEnd"/>
      <w:r w:rsidRPr="001B2CD2">
        <w:rPr>
          <w:rFonts w:ascii="Times New Roman" w:eastAsia="Times New Roman" w:hAnsi="Times New Roman" w:cs="Times New Roman"/>
          <w:color w:val="000000"/>
          <w:sz w:val="28"/>
          <w:szCs w:val="28"/>
          <w:bdr w:val="none" w:sz="0" w:space="0" w:color="auto" w:frame="1"/>
          <w:lang w:eastAsia="ru-RU"/>
        </w:rPr>
        <w:t xml:space="preserve"> какие витамины, вы принимаете в течение года?    </w:t>
      </w:r>
    </w:p>
    <w:p w:rsidR="000F475C" w:rsidRPr="001B2CD2" w:rsidRDefault="000F475C" w:rsidP="001B2CD2">
      <w:pPr>
        <w:spacing w:after="0" w:line="360" w:lineRule="auto"/>
        <w:jc w:val="both"/>
        <w:textAlignment w:val="baseline"/>
        <w:rPr>
          <w:rFonts w:ascii="Arial" w:eastAsia="Times New Roman" w:hAnsi="Arial" w:cs="Arial"/>
          <w:color w:val="000000"/>
          <w:lang w:eastAsia="ru-RU"/>
        </w:rPr>
      </w:pPr>
      <w:proofErr w:type="gramStart"/>
      <w:r w:rsidRPr="001B2CD2">
        <w:rPr>
          <w:rFonts w:ascii="Times New Roman" w:eastAsia="Times New Roman" w:hAnsi="Times New Roman" w:cs="Times New Roman"/>
          <w:color w:val="000000"/>
          <w:sz w:val="28"/>
          <w:szCs w:val="28"/>
          <w:bdr w:val="none" w:sz="0" w:space="0" w:color="auto" w:frame="1"/>
          <w:lang w:eastAsia="ru-RU"/>
        </w:rPr>
        <w:t>10)Есть</w:t>
      </w:r>
      <w:proofErr w:type="gramEnd"/>
      <w:r w:rsidRPr="001B2CD2">
        <w:rPr>
          <w:rFonts w:ascii="Times New Roman" w:eastAsia="Times New Roman" w:hAnsi="Times New Roman" w:cs="Times New Roman"/>
          <w:color w:val="000000"/>
          <w:sz w:val="28"/>
          <w:szCs w:val="28"/>
          <w:bdr w:val="none" w:sz="0" w:space="0" w:color="auto" w:frame="1"/>
          <w:lang w:eastAsia="ru-RU"/>
        </w:rPr>
        <w:t xml:space="preserve"> ли в вашем рационе </w:t>
      </w:r>
      <w:proofErr w:type="spellStart"/>
      <w:r w:rsidRPr="001B2CD2">
        <w:rPr>
          <w:rFonts w:ascii="Times New Roman" w:eastAsia="Times New Roman" w:hAnsi="Times New Roman" w:cs="Times New Roman"/>
          <w:color w:val="000000"/>
          <w:sz w:val="28"/>
          <w:szCs w:val="28"/>
          <w:bdr w:val="none" w:sz="0" w:space="0" w:color="auto" w:frame="1"/>
          <w:lang w:eastAsia="ru-RU"/>
        </w:rPr>
        <w:t>питание,такие</w:t>
      </w:r>
      <w:proofErr w:type="spellEnd"/>
      <w:r w:rsidRPr="001B2CD2">
        <w:rPr>
          <w:rFonts w:ascii="Times New Roman" w:eastAsia="Times New Roman" w:hAnsi="Times New Roman" w:cs="Times New Roman"/>
          <w:color w:val="000000"/>
          <w:sz w:val="28"/>
          <w:szCs w:val="28"/>
          <w:bdr w:val="none" w:sz="0" w:space="0" w:color="auto" w:frame="1"/>
          <w:lang w:eastAsia="ru-RU"/>
        </w:rPr>
        <w:t xml:space="preserve"> продукты(морковь,         болгарский </w:t>
      </w:r>
      <w:proofErr w:type="spellStart"/>
      <w:r w:rsidRPr="001B2CD2">
        <w:rPr>
          <w:rFonts w:ascii="Times New Roman" w:eastAsia="Times New Roman" w:hAnsi="Times New Roman" w:cs="Times New Roman"/>
          <w:color w:val="000000"/>
          <w:sz w:val="28"/>
          <w:szCs w:val="28"/>
          <w:bdr w:val="none" w:sz="0" w:space="0" w:color="auto" w:frame="1"/>
          <w:lang w:eastAsia="ru-RU"/>
        </w:rPr>
        <w:t>перец,апельсины,черника</w:t>
      </w:r>
      <w:proofErr w:type="spellEnd"/>
      <w:r w:rsidRPr="001B2CD2">
        <w:rPr>
          <w:rFonts w:ascii="Times New Roman" w:eastAsia="Times New Roman" w:hAnsi="Times New Roman" w:cs="Times New Roman"/>
          <w:color w:val="000000"/>
          <w:sz w:val="28"/>
          <w:szCs w:val="28"/>
          <w:bdr w:val="none" w:sz="0" w:space="0" w:color="auto" w:frame="1"/>
          <w:lang w:eastAsia="ru-RU"/>
        </w:rPr>
        <w:t>, свежая зелень (петрушка, укроп)                                                                  </w:t>
      </w:r>
    </w:p>
    <w:p w:rsidR="000F475C" w:rsidRPr="001B2CD2" w:rsidRDefault="000F475C" w:rsidP="001B2CD2">
      <w:p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bCs/>
          <w:color w:val="000000"/>
          <w:sz w:val="28"/>
          <w:szCs w:val="28"/>
          <w:bdr w:val="none" w:sz="0" w:space="0" w:color="auto" w:frame="1"/>
          <w:lang w:eastAsia="ru-RU"/>
        </w:rPr>
        <w:lastRenderedPageBreak/>
        <w:t>нужное подчеркнуть!!!                </w:t>
      </w:r>
    </w:p>
    <w:p w:rsidR="000F475C" w:rsidRPr="001B2CD2" w:rsidRDefault="000F475C" w:rsidP="001B2CD2">
      <w:pPr>
        <w:spacing w:after="0" w:line="360" w:lineRule="auto"/>
        <w:jc w:val="both"/>
        <w:textAlignment w:val="baseline"/>
        <w:rPr>
          <w:rFonts w:ascii="Arial" w:eastAsia="Times New Roman" w:hAnsi="Arial" w:cs="Arial"/>
          <w:color w:val="000000"/>
          <w:lang w:eastAsia="ru-RU"/>
        </w:rPr>
      </w:pPr>
      <w:proofErr w:type="gramStart"/>
      <w:r w:rsidRPr="001B2CD2">
        <w:rPr>
          <w:rFonts w:ascii="Times New Roman" w:eastAsia="Times New Roman" w:hAnsi="Times New Roman" w:cs="Times New Roman"/>
          <w:color w:val="000000"/>
          <w:sz w:val="28"/>
          <w:szCs w:val="28"/>
          <w:bdr w:val="none" w:sz="0" w:space="0" w:color="auto" w:frame="1"/>
          <w:lang w:eastAsia="ru-RU"/>
        </w:rPr>
        <w:t>11)Знаете</w:t>
      </w:r>
      <w:proofErr w:type="gramEnd"/>
      <w:r w:rsidRPr="001B2CD2">
        <w:rPr>
          <w:rFonts w:ascii="Times New Roman" w:eastAsia="Times New Roman" w:hAnsi="Times New Roman" w:cs="Times New Roman"/>
          <w:color w:val="000000"/>
          <w:sz w:val="28"/>
          <w:szCs w:val="28"/>
          <w:bdr w:val="none" w:sz="0" w:space="0" w:color="auto" w:frame="1"/>
          <w:lang w:eastAsia="ru-RU"/>
        </w:rPr>
        <w:t xml:space="preserve"> ли вы какие-нибудь упражнение для глаз?    </w:t>
      </w:r>
    </w:p>
    <w:p w:rsidR="000F475C" w:rsidRPr="001B2CD2" w:rsidRDefault="000F475C" w:rsidP="001B2CD2">
      <w:p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Как часто вы их выполняете?    </w:t>
      </w:r>
    </w:p>
    <w:p w:rsidR="000F475C" w:rsidRPr="001B2CD2" w:rsidRDefault="000F475C" w:rsidP="001B2CD2">
      <w:pPr>
        <w:spacing w:after="0" w:line="360" w:lineRule="auto"/>
        <w:jc w:val="both"/>
        <w:textAlignment w:val="baseline"/>
        <w:rPr>
          <w:rFonts w:ascii="Arial" w:eastAsia="Times New Roman" w:hAnsi="Arial" w:cs="Arial"/>
          <w:color w:val="000000"/>
          <w:lang w:eastAsia="ru-RU"/>
        </w:rPr>
      </w:pPr>
      <w:proofErr w:type="gramStart"/>
      <w:r w:rsidRPr="001B2CD2">
        <w:rPr>
          <w:rFonts w:ascii="Times New Roman" w:eastAsia="Times New Roman" w:hAnsi="Times New Roman" w:cs="Times New Roman"/>
          <w:color w:val="000000"/>
          <w:sz w:val="28"/>
          <w:szCs w:val="28"/>
          <w:bdr w:val="none" w:sz="0" w:space="0" w:color="auto" w:frame="1"/>
          <w:lang w:eastAsia="ru-RU"/>
        </w:rPr>
        <w:t>12)Когда</w:t>
      </w:r>
      <w:proofErr w:type="gramEnd"/>
      <w:r w:rsidRPr="001B2CD2">
        <w:rPr>
          <w:rFonts w:ascii="Times New Roman" w:eastAsia="Times New Roman" w:hAnsi="Times New Roman" w:cs="Times New Roman"/>
          <w:color w:val="000000"/>
          <w:sz w:val="28"/>
          <w:szCs w:val="28"/>
          <w:bdr w:val="none" w:sz="0" w:space="0" w:color="auto" w:frame="1"/>
          <w:lang w:eastAsia="ru-RU"/>
        </w:rPr>
        <w:t xml:space="preserve"> у вас появился первый сотовый телефон?</w:t>
      </w:r>
    </w:p>
    <w:p w:rsidR="000F475C" w:rsidRPr="001B2CD2" w:rsidRDefault="000F475C" w:rsidP="001B2CD2">
      <w:p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13) Для чего вы используете сотовый телефон?</w:t>
      </w:r>
    </w:p>
    <w:p w:rsidR="000F475C" w:rsidRPr="001B2CD2" w:rsidRDefault="000F475C" w:rsidP="001B2CD2">
      <w:pPr>
        <w:spacing w:after="0" w:line="360" w:lineRule="auto"/>
        <w:jc w:val="both"/>
        <w:textAlignment w:val="baseline"/>
        <w:rPr>
          <w:rFonts w:ascii="Arial" w:eastAsia="Times New Roman" w:hAnsi="Arial" w:cs="Arial"/>
          <w:color w:val="000000"/>
          <w:lang w:eastAsia="ru-RU"/>
        </w:rPr>
      </w:pPr>
      <w:proofErr w:type="gramStart"/>
      <w:r w:rsidRPr="001B2CD2">
        <w:rPr>
          <w:rFonts w:ascii="Times New Roman" w:eastAsia="Times New Roman" w:hAnsi="Times New Roman" w:cs="Times New Roman"/>
          <w:color w:val="000000"/>
          <w:sz w:val="28"/>
          <w:szCs w:val="28"/>
          <w:bdr w:val="none" w:sz="0" w:space="0" w:color="auto" w:frame="1"/>
          <w:lang w:eastAsia="ru-RU"/>
        </w:rPr>
        <w:t>14)Сколько</w:t>
      </w:r>
      <w:proofErr w:type="gramEnd"/>
      <w:r w:rsidRPr="001B2CD2">
        <w:rPr>
          <w:rFonts w:ascii="Times New Roman" w:eastAsia="Times New Roman" w:hAnsi="Times New Roman" w:cs="Times New Roman"/>
          <w:color w:val="000000"/>
          <w:sz w:val="28"/>
          <w:szCs w:val="28"/>
          <w:bdr w:val="none" w:sz="0" w:space="0" w:color="auto" w:frame="1"/>
          <w:lang w:eastAsia="ru-RU"/>
        </w:rPr>
        <w:t xml:space="preserve"> времени вы проводите за дисплеем сотового телефона?</w:t>
      </w:r>
    </w:p>
    <w:p w:rsidR="000F475C" w:rsidRPr="001B2CD2" w:rsidRDefault="000F475C" w:rsidP="001B2CD2">
      <w:p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 Приложение 7</w:t>
      </w:r>
    </w:p>
    <w:p w:rsidR="000F475C" w:rsidRPr="001B2CD2" w:rsidRDefault="000F475C" w:rsidP="001B2CD2">
      <w:p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bCs/>
          <w:color w:val="000000"/>
          <w:sz w:val="28"/>
          <w:szCs w:val="28"/>
          <w:bdr w:val="none" w:sz="0" w:space="0" w:color="auto" w:frame="1"/>
          <w:lang w:eastAsia="ru-RU"/>
        </w:rPr>
        <w:t>Методика Сивцева</w:t>
      </w:r>
    </w:p>
    <w:p w:rsidR="000F475C" w:rsidRPr="001B2CD2" w:rsidRDefault="000F475C" w:rsidP="001B2CD2">
      <w:pPr>
        <w:spacing w:after="0" w:line="360" w:lineRule="auto"/>
        <w:ind w:firstLine="568"/>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Таблицей Сивцева пользуются для исследования остроты зрения, в которой имеется 12 рядов букв различной величины. Таблица позволяет с расстояния 5 м определять остроту зрения от 0,1 (верхний ряд) до 2,0 (нижний ряд).</w:t>
      </w:r>
    </w:p>
    <w:p w:rsidR="000F475C" w:rsidRPr="001B2CD2" w:rsidRDefault="000F475C" w:rsidP="001B2CD2">
      <w:p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Слева от каждой строки в таблице указано расстояние в метрах (D), с которого строку можно прочесть, имея остроту зрения 1,0. Величина V, приведенная справа от каждой строки, — это острота зрения в условных единицах, которой нужно обладать (как минимум), чтобы прочесть строку с расстояния 5 метров.</w:t>
      </w:r>
    </w:p>
    <w:p w:rsidR="000F475C" w:rsidRPr="001B2CD2" w:rsidRDefault="000F475C" w:rsidP="001B2CD2">
      <w:p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При исследовании с другого расстояния (</w:t>
      </w:r>
      <w:proofErr w:type="gramStart"/>
      <w:r w:rsidRPr="001B2CD2">
        <w:rPr>
          <w:rFonts w:ascii="Times New Roman" w:eastAsia="Times New Roman" w:hAnsi="Times New Roman" w:cs="Times New Roman"/>
          <w:color w:val="000000"/>
          <w:sz w:val="28"/>
          <w:szCs w:val="28"/>
          <w:bdr w:val="none" w:sz="0" w:space="0" w:color="auto" w:frame="1"/>
          <w:lang w:eastAsia="ru-RU"/>
        </w:rPr>
        <w:t>к примеру</w:t>
      </w:r>
      <w:proofErr w:type="gramEnd"/>
      <w:r w:rsidRPr="001B2CD2">
        <w:rPr>
          <w:rFonts w:ascii="Times New Roman" w:eastAsia="Times New Roman" w:hAnsi="Times New Roman" w:cs="Times New Roman"/>
          <w:color w:val="000000"/>
          <w:sz w:val="28"/>
          <w:szCs w:val="28"/>
          <w:bdr w:val="none" w:sz="0" w:space="0" w:color="auto" w:frame="1"/>
          <w:lang w:eastAsia="ru-RU"/>
        </w:rPr>
        <w:t xml:space="preserve"> более близкого, если больной с 5 м не распознает знаки верхнего ряда) остроту зрения определяют по следующей формуле:</w:t>
      </w:r>
    </w:p>
    <w:p w:rsidR="000F475C" w:rsidRPr="001B2CD2" w:rsidRDefault="000F475C" w:rsidP="001B2CD2">
      <w:p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bCs/>
          <w:color w:val="000000"/>
          <w:sz w:val="28"/>
          <w:szCs w:val="28"/>
          <w:bdr w:val="none" w:sz="0" w:space="0" w:color="auto" w:frame="1"/>
          <w:lang w:eastAsia="ru-RU"/>
        </w:rPr>
        <w:t>V = d / D</w:t>
      </w:r>
      <w:r w:rsidRPr="001B2CD2">
        <w:rPr>
          <w:rFonts w:ascii="Times New Roman" w:eastAsia="Times New Roman" w:hAnsi="Times New Roman" w:cs="Times New Roman"/>
          <w:color w:val="000000"/>
          <w:sz w:val="28"/>
          <w:szCs w:val="28"/>
          <w:bdr w:val="none" w:sz="0" w:space="0" w:color="auto" w:frame="1"/>
          <w:lang w:eastAsia="ru-RU"/>
        </w:rPr>
        <w:t>, где </w:t>
      </w:r>
      <w:r w:rsidRPr="001B2CD2">
        <w:rPr>
          <w:rFonts w:ascii="Times New Roman" w:eastAsia="Times New Roman" w:hAnsi="Times New Roman" w:cs="Times New Roman"/>
          <w:bCs/>
          <w:color w:val="000000"/>
          <w:sz w:val="28"/>
          <w:szCs w:val="28"/>
          <w:bdr w:val="none" w:sz="0" w:space="0" w:color="auto" w:frame="1"/>
          <w:lang w:eastAsia="ru-RU"/>
        </w:rPr>
        <w:t>V </w:t>
      </w:r>
      <w:r w:rsidRPr="001B2CD2">
        <w:rPr>
          <w:rFonts w:ascii="Times New Roman" w:eastAsia="Times New Roman" w:hAnsi="Times New Roman" w:cs="Times New Roman"/>
          <w:color w:val="000000"/>
          <w:sz w:val="28"/>
          <w:szCs w:val="28"/>
          <w:bdr w:val="none" w:sz="0" w:space="0" w:color="auto" w:frame="1"/>
          <w:lang w:eastAsia="ru-RU"/>
        </w:rPr>
        <w:t>— острота зрения; </w:t>
      </w:r>
      <w:r w:rsidRPr="001B2CD2">
        <w:rPr>
          <w:rFonts w:ascii="Times New Roman" w:eastAsia="Times New Roman" w:hAnsi="Times New Roman" w:cs="Times New Roman"/>
          <w:bCs/>
          <w:color w:val="000000"/>
          <w:sz w:val="28"/>
          <w:szCs w:val="28"/>
          <w:bdr w:val="none" w:sz="0" w:space="0" w:color="auto" w:frame="1"/>
          <w:lang w:eastAsia="ru-RU"/>
        </w:rPr>
        <w:t>d</w:t>
      </w:r>
      <w:r w:rsidRPr="001B2CD2">
        <w:rPr>
          <w:rFonts w:ascii="Times New Roman" w:eastAsia="Times New Roman" w:hAnsi="Times New Roman" w:cs="Times New Roman"/>
          <w:color w:val="000000"/>
          <w:sz w:val="28"/>
          <w:szCs w:val="28"/>
          <w:bdr w:val="none" w:sz="0" w:space="0" w:color="auto" w:frame="1"/>
          <w:lang w:eastAsia="ru-RU"/>
        </w:rPr>
        <w:t> — расстояние, с которого проводится исследование; </w:t>
      </w:r>
      <w:r w:rsidRPr="001B2CD2">
        <w:rPr>
          <w:rFonts w:ascii="Times New Roman" w:eastAsia="Times New Roman" w:hAnsi="Times New Roman" w:cs="Times New Roman"/>
          <w:bCs/>
          <w:color w:val="000000"/>
          <w:sz w:val="28"/>
          <w:szCs w:val="28"/>
          <w:bdr w:val="none" w:sz="0" w:space="0" w:color="auto" w:frame="1"/>
          <w:lang w:eastAsia="ru-RU"/>
        </w:rPr>
        <w:t>D</w:t>
      </w:r>
      <w:r w:rsidRPr="001B2CD2">
        <w:rPr>
          <w:rFonts w:ascii="Times New Roman" w:eastAsia="Times New Roman" w:hAnsi="Times New Roman" w:cs="Times New Roman"/>
          <w:color w:val="000000"/>
          <w:sz w:val="28"/>
          <w:szCs w:val="28"/>
          <w:bdr w:val="none" w:sz="0" w:space="0" w:color="auto" w:frame="1"/>
          <w:lang w:eastAsia="ru-RU"/>
        </w:rPr>
        <w:t> — расстояние, на котором нормальный глаз видит данный ряд.</w:t>
      </w:r>
    </w:p>
    <w:p w:rsidR="000F475C" w:rsidRPr="001B2CD2" w:rsidRDefault="000F475C" w:rsidP="001B2CD2">
      <w:pPr>
        <w:spacing w:after="0" w:line="360" w:lineRule="auto"/>
        <w:jc w:val="both"/>
        <w:textAlignment w:val="baseline"/>
        <w:rPr>
          <w:rFonts w:ascii="Arial" w:eastAsia="Times New Roman" w:hAnsi="Arial" w:cs="Arial"/>
          <w:color w:val="000000"/>
          <w:lang w:eastAsia="ru-RU"/>
        </w:rPr>
      </w:pPr>
      <w:r w:rsidRPr="001B2CD2">
        <w:rPr>
          <w:rFonts w:ascii="Times New Roman" w:eastAsia="Times New Roman" w:hAnsi="Times New Roman" w:cs="Times New Roman"/>
          <w:color w:val="000000"/>
          <w:sz w:val="28"/>
          <w:szCs w:val="28"/>
          <w:bdr w:val="none" w:sz="0" w:space="0" w:color="auto" w:frame="1"/>
          <w:lang w:eastAsia="ru-RU"/>
        </w:rPr>
        <w:t xml:space="preserve">Таблица Сивцева помещена в осветительный аппарат с лампой накаливания или двумя люминесцентными лампами. Освещенность таблицы около 700 </w:t>
      </w:r>
      <w:proofErr w:type="spellStart"/>
      <w:r w:rsidRPr="001B2CD2">
        <w:rPr>
          <w:rFonts w:ascii="Times New Roman" w:eastAsia="Times New Roman" w:hAnsi="Times New Roman" w:cs="Times New Roman"/>
          <w:color w:val="000000"/>
          <w:sz w:val="28"/>
          <w:szCs w:val="28"/>
          <w:bdr w:val="none" w:sz="0" w:space="0" w:color="auto" w:frame="1"/>
          <w:lang w:eastAsia="ru-RU"/>
        </w:rPr>
        <w:t>лк</w:t>
      </w:r>
      <w:proofErr w:type="spellEnd"/>
      <w:r w:rsidRPr="001B2CD2">
        <w:rPr>
          <w:rFonts w:ascii="Times New Roman" w:eastAsia="Times New Roman" w:hAnsi="Times New Roman" w:cs="Times New Roman"/>
          <w:color w:val="000000"/>
          <w:sz w:val="28"/>
          <w:szCs w:val="28"/>
          <w:bdr w:val="none" w:sz="0" w:space="0" w:color="auto" w:frame="1"/>
          <w:lang w:eastAsia="ru-RU"/>
        </w:rPr>
        <w:t xml:space="preserve">. Осветитель прикрепляют на стене так, чтобы нижний край его находился на расстоянии 1.2 м от пола. Во время исследования пациент должен держать голову прямо, веки обоих глаз открыты. </w:t>
      </w:r>
      <w:proofErr w:type="spellStart"/>
      <w:r w:rsidRPr="001B2CD2">
        <w:rPr>
          <w:rFonts w:ascii="Times New Roman" w:eastAsia="Times New Roman" w:hAnsi="Times New Roman" w:cs="Times New Roman"/>
          <w:color w:val="000000"/>
          <w:sz w:val="28"/>
          <w:szCs w:val="28"/>
          <w:bdr w:val="none" w:sz="0" w:space="0" w:color="auto" w:frame="1"/>
          <w:lang w:eastAsia="ru-RU"/>
        </w:rPr>
        <w:t>Неисследуемый</w:t>
      </w:r>
      <w:proofErr w:type="spellEnd"/>
      <w:r w:rsidRPr="001B2CD2">
        <w:rPr>
          <w:rFonts w:ascii="Times New Roman" w:eastAsia="Times New Roman" w:hAnsi="Times New Roman" w:cs="Times New Roman"/>
          <w:color w:val="000000"/>
          <w:sz w:val="28"/>
          <w:szCs w:val="28"/>
          <w:bdr w:val="none" w:sz="0" w:space="0" w:color="auto" w:frame="1"/>
          <w:lang w:eastAsia="ru-RU"/>
        </w:rPr>
        <w:t xml:space="preserve"> глаз прикрывают непрозрачным щитком белого цвета </w:t>
      </w:r>
      <w:proofErr w:type="spellStart"/>
      <w:r w:rsidRPr="001B2CD2">
        <w:rPr>
          <w:rFonts w:ascii="Times New Roman" w:eastAsia="Times New Roman" w:hAnsi="Times New Roman" w:cs="Times New Roman"/>
          <w:color w:val="000000"/>
          <w:sz w:val="28"/>
          <w:szCs w:val="28"/>
          <w:bdr w:val="none" w:sz="0" w:space="0" w:color="auto" w:frame="1"/>
          <w:lang w:eastAsia="ru-RU"/>
        </w:rPr>
        <w:t>иил</w:t>
      </w:r>
      <w:proofErr w:type="spellEnd"/>
      <w:r w:rsidRPr="001B2CD2">
        <w:rPr>
          <w:rFonts w:ascii="Times New Roman" w:eastAsia="Times New Roman" w:hAnsi="Times New Roman" w:cs="Times New Roman"/>
          <w:color w:val="000000"/>
          <w:sz w:val="28"/>
          <w:szCs w:val="28"/>
          <w:bdr w:val="none" w:sz="0" w:space="0" w:color="auto" w:frame="1"/>
          <w:lang w:eastAsia="ru-RU"/>
        </w:rPr>
        <w:t xml:space="preserve"> ладонью. В течение 2 — 3 секунд показывают знак на таблице и просят исследуемого назвать его; при этом </w:t>
      </w:r>
      <w:r w:rsidRPr="001B2CD2">
        <w:rPr>
          <w:rFonts w:ascii="Times New Roman" w:eastAsia="Times New Roman" w:hAnsi="Times New Roman" w:cs="Times New Roman"/>
          <w:color w:val="000000"/>
          <w:sz w:val="28"/>
          <w:szCs w:val="28"/>
          <w:bdr w:val="none" w:sz="0" w:space="0" w:color="auto" w:frame="1"/>
          <w:lang w:eastAsia="ru-RU"/>
        </w:rPr>
        <w:lastRenderedPageBreak/>
        <w:t>определение лучше начинать с мелких знаков, а затем переходить к более крупным.</w:t>
      </w:r>
    </w:p>
    <w:p w:rsidR="00BF0913" w:rsidRPr="001B2CD2" w:rsidRDefault="000F475C" w:rsidP="001B2CD2">
      <w:pPr>
        <w:spacing w:after="0" w:line="360" w:lineRule="auto"/>
        <w:jc w:val="both"/>
        <w:textAlignment w:val="baseline"/>
        <w:rPr>
          <w:rFonts w:ascii="Times New Roman" w:eastAsia="Times New Roman" w:hAnsi="Times New Roman" w:cs="Times New Roman"/>
          <w:color w:val="000000"/>
          <w:sz w:val="28"/>
          <w:szCs w:val="28"/>
          <w:bdr w:val="none" w:sz="0" w:space="0" w:color="auto" w:frame="1"/>
          <w:lang w:eastAsia="ru-RU"/>
        </w:rPr>
      </w:pPr>
      <w:r w:rsidRPr="001B2CD2">
        <w:rPr>
          <w:rFonts w:ascii="Times New Roman" w:eastAsia="Times New Roman" w:hAnsi="Times New Roman" w:cs="Times New Roman"/>
          <w:color w:val="000000"/>
          <w:sz w:val="28"/>
          <w:szCs w:val="28"/>
          <w:bdr w:val="none" w:sz="0" w:space="0" w:color="auto" w:frame="1"/>
          <w:lang w:eastAsia="ru-RU"/>
        </w:rPr>
        <w:t>При оценке результатов исследования пользуются понятиями о </w:t>
      </w:r>
      <w:r w:rsidRPr="001B2CD2">
        <w:rPr>
          <w:rFonts w:ascii="Times New Roman" w:eastAsia="Times New Roman" w:hAnsi="Times New Roman" w:cs="Times New Roman"/>
          <w:bCs/>
          <w:color w:val="000000"/>
          <w:sz w:val="28"/>
          <w:szCs w:val="28"/>
          <w:bdr w:val="none" w:sz="0" w:space="0" w:color="auto" w:frame="1"/>
          <w:lang w:eastAsia="ru-RU"/>
        </w:rPr>
        <w:t>полной</w:t>
      </w:r>
      <w:r w:rsidRPr="001B2CD2">
        <w:rPr>
          <w:rFonts w:ascii="Times New Roman" w:eastAsia="Times New Roman" w:hAnsi="Times New Roman" w:cs="Times New Roman"/>
          <w:color w:val="000000"/>
          <w:sz w:val="28"/>
          <w:szCs w:val="28"/>
          <w:bdr w:val="none" w:sz="0" w:space="0" w:color="auto" w:frame="1"/>
          <w:lang w:eastAsia="ru-RU"/>
        </w:rPr>
        <w:t> и </w:t>
      </w:r>
      <w:r w:rsidRPr="001B2CD2">
        <w:rPr>
          <w:rFonts w:ascii="Times New Roman" w:eastAsia="Times New Roman" w:hAnsi="Times New Roman" w:cs="Times New Roman"/>
          <w:bCs/>
          <w:color w:val="000000"/>
          <w:sz w:val="28"/>
          <w:szCs w:val="28"/>
          <w:bdr w:val="none" w:sz="0" w:space="0" w:color="auto" w:frame="1"/>
          <w:lang w:eastAsia="ru-RU"/>
        </w:rPr>
        <w:t>неполной </w:t>
      </w:r>
      <w:r w:rsidRPr="001B2CD2">
        <w:rPr>
          <w:rFonts w:ascii="Times New Roman" w:eastAsia="Times New Roman" w:hAnsi="Times New Roman" w:cs="Times New Roman"/>
          <w:color w:val="000000"/>
          <w:sz w:val="28"/>
          <w:szCs w:val="28"/>
          <w:bdr w:val="none" w:sz="0" w:space="0" w:color="auto" w:frame="1"/>
          <w:lang w:eastAsia="ru-RU"/>
        </w:rPr>
        <w:t>остроте зрения. </w:t>
      </w:r>
      <w:r w:rsidRPr="001B2CD2">
        <w:rPr>
          <w:rFonts w:ascii="Times New Roman" w:eastAsia="Times New Roman" w:hAnsi="Times New Roman" w:cs="Times New Roman"/>
          <w:bCs/>
          <w:color w:val="000000"/>
          <w:sz w:val="28"/>
          <w:szCs w:val="28"/>
          <w:bdr w:val="none" w:sz="0" w:space="0" w:color="auto" w:frame="1"/>
          <w:lang w:eastAsia="ru-RU"/>
        </w:rPr>
        <w:t>Полная острота зрения</w:t>
      </w:r>
      <w:r w:rsidRPr="001B2CD2">
        <w:rPr>
          <w:rFonts w:ascii="Times New Roman" w:eastAsia="Times New Roman" w:hAnsi="Times New Roman" w:cs="Times New Roman"/>
          <w:color w:val="000000"/>
          <w:sz w:val="28"/>
          <w:szCs w:val="28"/>
          <w:bdr w:val="none" w:sz="0" w:space="0" w:color="auto" w:frame="1"/>
          <w:lang w:eastAsia="ru-RU"/>
        </w:rPr>
        <w:t> — это такая, при которой все знаки в соответствующем ряду названы правильно. Если в рядах таблицы, соответствующих остроте зрения 0.3, 0.4, 0,5, 0.6 не распознан один знак, а в рядах 0.7, 0.8, 0.9, 1.0 — два знака, то такая острота зрения оценивается по соответствующему ряду как </w:t>
      </w:r>
      <w:r w:rsidRPr="001B2CD2">
        <w:rPr>
          <w:rFonts w:ascii="Times New Roman" w:eastAsia="Times New Roman" w:hAnsi="Times New Roman" w:cs="Times New Roman"/>
          <w:bCs/>
          <w:color w:val="000000"/>
          <w:sz w:val="28"/>
          <w:szCs w:val="28"/>
          <w:bdr w:val="none" w:sz="0" w:space="0" w:color="auto" w:frame="1"/>
          <w:lang w:eastAsia="ru-RU"/>
        </w:rPr>
        <w:t>неполная.</w:t>
      </w:r>
      <w:r w:rsidRPr="001B2CD2">
        <w:rPr>
          <w:rFonts w:ascii="Times New Roman" w:eastAsia="Times New Roman" w:hAnsi="Times New Roman" w:cs="Times New Roman"/>
          <w:color w:val="000000"/>
          <w:sz w:val="28"/>
          <w:szCs w:val="28"/>
          <w:bdr w:val="none" w:sz="0" w:space="0" w:color="auto" w:frame="1"/>
          <w:lang w:eastAsia="ru-RU"/>
        </w:rPr>
        <w:t> </w:t>
      </w:r>
      <w:r w:rsidRPr="001B2CD2">
        <w:rPr>
          <w:rFonts w:ascii="Times New Roman" w:eastAsia="Times New Roman" w:hAnsi="Times New Roman" w:cs="Times New Roman"/>
          <w:bCs/>
          <w:color w:val="000000"/>
          <w:sz w:val="28"/>
          <w:szCs w:val="28"/>
          <w:bdr w:val="none" w:sz="0" w:space="0" w:color="auto" w:frame="1"/>
          <w:lang w:eastAsia="ru-RU"/>
        </w:rPr>
        <w:t>Нормальной </w:t>
      </w:r>
      <w:r w:rsidRPr="001B2CD2">
        <w:rPr>
          <w:rFonts w:ascii="Times New Roman" w:eastAsia="Times New Roman" w:hAnsi="Times New Roman" w:cs="Times New Roman"/>
          <w:color w:val="000000"/>
          <w:sz w:val="28"/>
          <w:szCs w:val="28"/>
          <w:bdr w:val="none" w:sz="0" w:space="0" w:color="auto" w:frame="1"/>
          <w:lang w:eastAsia="ru-RU"/>
        </w:rPr>
        <w:t>считается острота зрения, равная 1.0. Для определения остроты зрения меньше 0.1 больного приближают к таблице через каждые пол метра (на полу или стене надо сделать соответствующие метки), пока он не назовет правильно знаки верхнего ряда. Остроту зрения оценивают по приведенной выше формуле</w:t>
      </w:r>
      <w:r w:rsidRPr="001B2CD2">
        <w:rPr>
          <w:rFonts w:ascii="Times New Roman" w:eastAsia="Times New Roman" w:hAnsi="Times New Roman" w:cs="Times New Roman"/>
          <w:bCs/>
          <w:color w:val="000000"/>
          <w:sz w:val="28"/>
          <w:szCs w:val="28"/>
          <w:bdr w:val="none" w:sz="0" w:space="0" w:color="auto" w:frame="1"/>
          <w:lang w:eastAsia="ru-RU"/>
        </w:rPr>
        <w:t> (V=d/D)</w:t>
      </w:r>
      <w:r w:rsidRPr="001B2CD2">
        <w:rPr>
          <w:rFonts w:ascii="Times New Roman" w:eastAsia="Times New Roman" w:hAnsi="Times New Roman" w:cs="Times New Roman"/>
          <w:color w:val="000000"/>
          <w:sz w:val="28"/>
          <w:szCs w:val="28"/>
          <w:bdr w:val="none" w:sz="0" w:space="0" w:color="auto" w:frame="1"/>
          <w:lang w:eastAsia="ru-RU"/>
        </w:rPr>
        <w:t>.</w:t>
      </w:r>
    </w:p>
    <w:p w:rsidR="006F7C92" w:rsidRPr="001B2CD2" w:rsidRDefault="006F7C92" w:rsidP="001B2CD2">
      <w:pPr>
        <w:spacing w:after="0" w:line="360" w:lineRule="auto"/>
        <w:jc w:val="both"/>
        <w:textAlignment w:val="baseline"/>
        <w:rPr>
          <w:rFonts w:ascii="Times New Roman" w:eastAsia="Times New Roman" w:hAnsi="Times New Roman" w:cs="Times New Roman"/>
          <w:color w:val="000000"/>
          <w:sz w:val="28"/>
          <w:szCs w:val="28"/>
          <w:bdr w:val="none" w:sz="0" w:space="0" w:color="auto" w:frame="1"/>
          <w:lang w:eastAsia="ru-RU"/>
        </w:rPr>
      </w:pPr>
    </w:p>
    <w:p w:rsidR="006F7C92" w:rsidRPr="001B2CD2" w:rsidRDefault="006F7C92" w:rsidP="001B2CD2">
      <w:pPr>
        <w:spacing w:after="0" w:line="360" w:lineRule="auto"/>
        <w:jc w:val="both"/>
        <w:textAlignment w:val="baseline"/>
        <w:rPr>
          <w:rFonts w:ascii="Arial" w:eastAsia="Times New Roman" w:hAnsi="Arial" w:cs="Arial"/>
          <w:color w:val="000000"/>
          <w:lang w:eastAsia="ru-RU"/>
        </w:rPr>
      </w:pPr>
    </w:p>
    <w:sectPr w:rsidR="006F7C92" w:rsidRPr="001B2CD2">
      <w:headerReference w:type="default" r:id="rId1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0E5B" w:rsidRDefault="00BB0E5B" w:rsidP="006F7C92">
      <w:pPr>
        <w:spacing w:after="0" w:line="240" w:lineRule="auto"/>
      </w:pPr>
      <w:r>
        <w:separator/>
      </w:r>
    </w:p>
  </w:endnote>
  <w:endnote w:type="continuationSeparator" w:id="0">
    <w:p w:rsidR="00BB0E5B" w:rsidRDefault="00BB0E5B" w:rsidP="006F7C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0E5B" w:rsidRDefault="00BB0E5B" w:rsidP="006F7C92">
      <w:pPr>
        <w:spacing w:after="0" w:line="240" w:lineRule="auto"/>
      </w:pPr>
      <w:r>
        <w:separator/>
      </w:r>
    </w:p>
  </w:footnote>
  <w:footnote w:type="continuationSeparator" w:id="0">
    <w:p w:rsidR="00BB0E5B" w:rsidRDefault="00BB0E5B" w:rsidP="006F7C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41230222"/>
      <w:docPartObj>
        <w:docPartGallery w:val="Page Numbers (Top of Page)"/>
        <w:docPartUnique/>
      </w:docPartObj>
    </w:sdtPr>
    <w:sdtEndPr/>
    <w:sdtContent>
      <w:p w:rsidR="006F7C92" w:rsidRDefault="006F7C92">
        <w:pPr>
          <w:pStyle w:val="a6"/>
          <w:jc w:val="right"/>
        </w:pPr>
        <w:r>
          <w:fldChar w:fldCharType="begin"/>
        </w:r>
        <w:r>
          <w:instrText>PAGE   \* MERGEFORMAT</w:instrText>
        </w:r>
        <w:r>
          <w:fldChar w:fldCharType="separate"/>
        </w:r>
        <w:r w:rsidR="007E605C">
          <w:rPr>
            <w:noProof/>
          </w:rPr>
          <w:t>21</w:t>
        </w:r>
        <w:r>
          <w:fldChar w:fldCharType="end"/>
        </w:r>
      </w:p>
    </w:sdtContent>
  </w:sdt>
  <w:p w:rsidR="006F7C92" w:rsidRDefault="006F7C92">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C11356"/>
    <w:multiLevelType w:val="multilevel"/>
    <w:tmpl w:val="1D442D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244239B"/>
    <w:multiLevelType w:val="multilevel"/>
    <w:tmpl w:val="7278D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2A53161"/>
    <w:multiLevelType w:val="multilevel"/>
    <w:tmpl w:val="2A740E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3C538C7"/>
    <w:multiLevelType w:val="multilevel"/>
    <w:tmpl w:val="E3F492D4"/>
    <w:lvl w:ilvl="0">
      <w:start w:val="1"/>
      <w:numFmt w:val="decimal"/>
      <w:lvlText w:val="%1"/>
      <w:lvlJc w:val="left"/>
      <w:pPr>
        <w:ind w:left="375" w:hanging="375"/>
      </w:pPr>
      <w:rPr>
        <w:rFonts w:ascii="Times New Roman" w:hAnsi="Times New Roman" w:cs="Times New Roman" w:hint="default"/>
        <w:b/>
        <w:sz w:val="28"/>
      </w:rPr>
    </w:lvl>
    <w:lvl w:ilvl="1">
      <w:start w:val="3"/>
      <w:numFmt w:val="decimal"/>
      <w:lvlText w:val="%1.%2"/>
      <w:lvlJc w:val="left"/>
      <w:pPr>
        <w:ind w:left="735" w:hanging="375"/>
      </w:pPr>
      <w:rPr>
        <w:rFonts w:ascii="Times New Roman" w:hAnsi="Times New Roman" w:cs="Times New Roman" w:hint="default"/>
        <w:b/>
        <w:sz w:val="28"/>
      </w:rPr>
    </w:lvl>
    <w:lvl w:ilvl="2">
      <w:start w:val="1"/>
      <w:numFmt w:val="decimal"/>
      <w:lvlText w:val="%1.%2.%3"/>
      <w:lvlJc w:val="left"/>
      <w:pPr>
        <w:ind w:left="1440" w:hanging="720"/>
      </w:pPr>
      <w:rPr>
        <w:rFonts w:ascii="Times New Roman" w:hAnsi="Times New Roman" w:cs="Times New Roman" w:hint="default"/>
        <w:b/>
        <w:sz w:val="28"/>
      </w:rPr>
    </w:lvl>
    <w:lvl w:ilvl="3">
      <w:start w:val="1"/>
      <w:numFmt w:val="decimal"/>
      <w:lvlText w:val="%1.%2.%3.%4"/>
      <w:lvlJc w:val="left"/>
      <w:pPr>
        <w:ind w:left="1800" w:hanging="720"/>
      </w:pPr>
      <w:rPr>
        <w:rFonts w:ascii="Times New Roman" w:hAnsi="Times New Roman" w:cs="Times New Roman" w:hint="default"/>
        <w:b/>
        <w:sz w:val="28"/>
      </w:rPr>
    </w:lvl>
    <w:lvl w:ilvl="4">
      <w:start w:val="1"/>
      <w:numFmt w:val="decimal"/>
      <w:lvlText w:val="%1.%2.%3.%4.%5"/>
      <w:lvlJc w:val="left"/>
      <w:pPr>
        <w:ind w:left="2520" w:hanging="1080"/>
      </w:pPr>
      <w:rPr>
        <w:rFonts w:ascii="Times New Roman" w:hAnsi="Times New Roman" w:cs="Times New Roman" w:hint="default"/>
        <w:b/>
        <w:sz w:val="28"/>
      </w:rPr>
    </w:lvl>
    <w:lvl w:ilvl="5">
      <w:start w:val="1"/>
      <w:numFmt w:val="decimal"/>
      <w:lvlText w:val="%1.%2.%3.%4.%5.%6"/>
      <w:lvlJc w:val="left"/>
      <w:pPr>
        <w:ind w:left="2880" w:hanging="1080"/>
      </w:pPr>
      <w:rPr>
        <w:rFonts w:ascii="Times New Roman" w:hAnsi="Times New Roman" w:cs="Times New Roman" w:hint="default"/>
        <w:b/>
        <w:sz w:val="28"/>
      </w:rPr>
    </w:lvl>
    <w:lvl w:ilvl="6">
      <w:start w:val="1"/>
      <w:numFmt w:val="decimal"/>
      <w:lvlText w:val="%1.%2.%3.%4.%5.%6.%7"/>
      <w:lvlJc w:val="left"/>
      <w:pPr>
        <w:ind w:left="3600" w:hanging="1440"/>
      </w:pPr>
      <w:rPr>
        <w:rFonts w:ascii="Times New Roman" w:hAnsi="Times New Roman" w:cs="Times New Roman" w:hint="default"/>
        <w:b/>
        <w:sz w:val="28"/>
      </w:rPr>
    </w:lvl>
    <w:lvl w:ilvl="7">
      <w:start w:val="1"/>
      <w:numFmt w:val="decimal"/>
      <w:lvlText w:val="%1.%2.%3.%4.%5.%6.%7.%8"/>
      <w:lvlJc w:val="left"/>
      <w:pPr>
        <w:ind w:left="3960" w:hanging="1440"/>
      </w:pPr>
      <w:rPr>
        <w:rFonts w:ascii="Times New Roman" w:hAnsi="Times New Roman" w:cs="Times New Roman" w:hint="default"/>
        <w:b/>
        <w:sz w:val="28"/>
      </w:rPr>
    </w:lvl>
    <w:lvl w:ilvl="8">
      <w:start w:val="1"/>
      <w:numFmt w:val="decimal"/>
      <w:lvlText w:val="%1.%2.%3.%4.%5.%6.%7.%8.%9"/>
      <w:lvlJc w:val="left"/>
      <w:pPr>
        <w:ind w:left="4680" w:hanging="1800"/>
      </w:pPr>
      <w:rPr>
        <w:rFonts w:ascii="Times New Roman" w:hAnsi="Times New Roman" w:cs="Times New Roman" w:hint="default"/>
        <w:b/>
        <w:sz w:val="28"/>
      </w:rPr>
    </w:lvl>
  </w:abstractNum>
  <w:abstractNum w:abstractNumId="4">
    <w:nsid w:val="07E50D38"/>
    <w:multiLevelType w:val="multilevel"/>
    <w:tmpl w:val="970C4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0ACE2BC3"/>
    <w:multiLevelType w:val="multilevel"/>
    <w:tmpl w:val="3E64C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0EBE4601"/>
    <w:multiLevelType w:val="multilevel"/>
    <w:tmpl w:val="20967D7E"/>
    <w:lvl w:ilvl="0">
      <w:start w:val="2"/>
      <w:numFmt w:val="decimal"/>
      <w:lvlText w:val="%1."/>
      <w:lvlJc w:val="left"/>
      <w:pPr>
        <w:tabs>
          <w:tab w:val="num" w:pos="1069"/>
        </w:tabs>
        <w:ind w:left="1069"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F834B00"/>
    <w:multiLevelType w:val="multilevel"/>
    <w:tmpl w:val="07EC6A1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0640E1E"/>
    <w:multiLevelType w:val="multilevel"/>
    <w:tmpl w:val="28F2599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22F583F"/>
    <w:multiLevelType w:val="multilevel"/>
    <w:tmpl w:val="30B87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173504B6"/>
    <w:multiLevelType w:val="multilevel"/>
    <w:tmpl w:val="F5FC8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1E927CAB"/>
    <w:multiLevelType w:val="multilevel"/>
    <w:tmpl w:val="7F9603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6CD3B75"/>
    <w:multiLevelType w:val="multilevel"/>
    <w:tmpl w:val="3EEA1AF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9E854A2"/>
    <w:multiLevelType w:val="multilevel"/>
    <w:tmpl w:val="4558BE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B6C7C13"/>
    <w:multiLevelType w:val="multilevel"/>
    <w:tmpl w:val="90E67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2BE8206B"/>
    <w:multiLevelType w:val="multilevel"/>
    <w:tmpl w:val="AAC25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2BFA4A14"/>
    <w:multiLevelType w:val="multilevel"/>
    <w:tmpl w:val="298E827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2C6130D3"/>
    <w:multiLevelType w:val="multilevel"/>
    <w:tmpl w:val="717ADB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0A44287"/>
    <w:multiLevelType w:val="hybridMultilevel"/>
    <w:tmpl w:val="E8A235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3550D32"/>
    <w:multiLevelType w:val="multilevel"/>
    <w:tmpl w:val="F6804540"/>
    <w:lvl w:ilvl="0">
      <w:start w:val="3"/>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33DE0888"/>
    <w:multiLevelType w:val="multilevel"/>
    <w:tmpl w:val="D4B246D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344C05F1"/>
    <w:multiLevelType w:val="multilevel"/>
    <w:tmpl w:val="B610F724"/>
    <w:lvl w:ilvl="0">
      <w:start w:val="1"/>
      <w:numFmt w:val="decimal"/>
      <w:lvlText w:val="%1"/>
      <w:lvlJc w:val="left"/>
      <w:pPr>
        <w:ind w:left="375" w:hanging="375"/>
      </w:pPr>
      <w:rPr>
        <w:rFonts w:ascii="Times New Roman" w:hAnsi="Times New Roman" w:cs="Times New Roman" w:hint="default"/>
        <w:b/>
        <w:sz w:val="28"/>
      </w:rPr>
    </w:lvl>
    <w:lvl w:ilvl="1">
      <w:start w:val="3"/>
      <w:numFmt w:val="decimal"/>
      <w:lvlText w:val="%1.%2"/>
      <w:lvlJc w:val="left"/>
      <w:pPr>
        <w:ind w:left="735" w:hanging="375"/>
      </w:pPr>
      <w:rPr>
        <w:rFonts w:ascii="Times New Roman" w:hAnsi="Times New Roman" w:cs="Times New Roman" w:hint="default"/>
        <w:b/>
        <w:sz w:val="28"/>
      </w:rPr>
    </w:lvl>
    <w:lvl w:ilvl="2">
      <w:start w:val="1"/>
      <w:numFmt w:val="decimal"/>
      <w:lvlText w:val="%1.%2.%3"/>
      <w:lvlJc w:val="left"/>
      <w:pPr>
        <w:ind w:left="1440" w:hanging="720"/>
      </w:pPr>
      <w:rPr>
        <w:rFonts w:ascii="Times New Roman" w:hAnsi="Times New Roman" w:cs="Times New Roman" w:hint="default"/>
        <w:b/>
        <w:sz w:val="28"/>
      </w:rPr>
    </w:lvl>
    <w:lvl w:ilvl="3">
      <w:start w:val="1"/>
      <w:numFmt w:val="decimal"/>
      <w:lvlText w:val="%1.%2.%3.%4"/>
      <w:lvlJc w:val="left"/>
      <w:pPr>
        <w:ind w:left="1800" w:hanging="720"/>
      </w:pPr>
      <w:rPr>
        <w:rFonts w:ascii="Times New Roman" w:hAnsi="Times New Roman" w:cs="Times New Roman" w:hint="default"/>
        <w:b/>
        <w:sz w:val="28"/>
      </w:rPr>
    </w:lvl>
    <w:lvl w:ilvl="4">
      <w:start w:val="1"/>
      <w:numFmt w:val="decimal"/>
      <w:lvlText w:val="%1.%2.%3.%4.%5"/>
      <w:lvlJc w:val="left"/>
      <w:pPr>
        <w:ind w:left="2520" w:hanging="1080"/>
      </w:pPr>
      <w:rPr>
        <w:rFonts w:ascii="Times New Roman" w:hAnsi="Times New Roman" w:cs="Times New Roman" w:hint="default"/>
        <w:b/>
        <w:sz w:val="28"/>
      </w:rPr>
    </w:lvl>
    <w:lvl w:ilvl="5">
      <w:start w:val="1"/>
      <w:numFmt w:val="decimal"/>
      <w:lvlText w:val="%1.%2.%3.%4.%5.%6"/>
      <w:lvlJc w:val="left"/>
      <w:pPr>
        <w:ind w:left="2880" w:hanging="1080"/>
      </w:pPr>
      <w:rPr>
        <w:rFonts w:ascii="Times New Roman" w:hAnsi="Times New Roman" w:cs="Times New Roman" w:hint="default"/>
        <w:b/>
        <w:sz w:val="28"/>
      </w:rPr>
    </w:lvl>
    <w:lvl w:ilvl="6">
      <w:start w:val="1"/>
      <w:numFmt w:val="decimal"/>
      <w:lvlText w:val="%1.%2.%3.%4.%5.%6.%7"/>
      <w:lvlJc w:val="left"/>
      <w:pPr>
        <w:ind w:left="3600" w:hanging="1440"/>
      </w:pPr>
      <w:rPr>
        <w:rFonts w:ascii="Times New Roman" w:hAnsi="Times New Roman" w:cs="Times New Roman" w:hint="default"/>
        <w:b/>
        <w:sz w:val="28"/>
      </w:rPr>
    </w:lvl>
    <w:lvl w:ilvl="7">
      <w:start w:val="1"/>
      <w:numFmt w:val="decimal"/>
      <w:lvlText w:val="%1.%2.%3.%4.%5.%6.%7.%8"/>
      <w:lvlJc w:val="left"/>
      <w:pPr>
        <w:ind w:left="3960" w:hanging="1440"/>
      </w:pPr>
      <w:rPr>
        <w:rFonts w:ascii="Times New Roman" w:hAnsi="Times New Roman" w:cs="Times New Roman" w:hint="default"/>
        <w:b/>
        <w:sz w:val="28"/>
      </w:rPr>
    </w:lvl>
    <w:lvl w:ilvl="8">
      <w:start w:val="1"/>
      <w:numFmt w:val="decimal"/>
      <w:lvlText w:val="%1.%2.%3.%4.%5.%6.%7.%8.%9"/>
      <w:lvlJc w:val="left"/>
      <w:pPr>
        <w:ind w:left="4680" w:hanging="1800"/>
      </w:pPr>
      <w:rPr>
        <w:rFonts w:ascii="Times New Roman" w:hAnsi="Times New Roman" w:cs="Times New Roman" w:hint="default"/>
        <w:b/>
        <w:sz w:val="28"/>
      </w:rPr>
    </w:lvl>
  </w:abstractNum>
  <w:abstractNum w:abstractNumId="22">
    <w:nsid w:val="39CF74C4"/>
    <w:multiLevelType w:val="multilevel"/>
    <w:tmpl w:val="B610F724"/>
    <w:lvl w:ilvl="0">
      <w:start w:val="1"/>
      <w:numFmt w:val="decimal"/>
      <w:lvlText w:val="%1"/>
      <w:lvlJc w:val="left"/>
      <w:pPr>
        <w:ind w:left="375" w:hanging="375"/>
      </w:pPr>
      <w:rPr>
        <w:rFonts w:ascii="Times New Roman" w:hAnsi="Times New Roman" w:cs="Times New Roman" w:hint="default"/>
        <w:b/>
        <w:sz w:val="28"/>
      </w:rPr>
    </w:lvl>
    <w:lvl w:ilvl="1">
      <w:start w:val="3"/>
      <w:numFmt w:val="decimal"/>
      <w:lvlText w:val="%1.%2"/>
      <w:lvlJc w:val="left"/>
      <w:pPr>
        <w:ind w:left="735" w:hanging="375"/>
      </w:pPr>
      <w:rPr>
        <w:rFonts w:ascii="Times New Roman" w:hAnsi="Times New Roman" w:cs="Times New Roman" w:hint="default"/>
        <w:b/>
        <w:sz w:val="28"/>
      </w:rPr>
    </w:lvl>
    <w:lvl w:ilvl="2">
      <w:start w:val="1"/>
      <w:numFmt w:val="decimal"/>
      <w:lvlText w:val="%1.%2.%3"/>
      <w:lvlJc w:val="left"/>
      <w:pPr>
        <w:ind w:left="1440" w:hanging="720"/>
      </w:pPr>
      <w:rPr>
        <w:rFonts w:ascii="Times New Roman" w:hAnsi="Times New Roman" w:cs="Times New Roman" w:hint="default"/>
        <w:b/>
        <w:sz w:val="28"/>
      </w:rPr>
    </w:lvl>
    <w:lvl w:ilvl="3">
      <w:start w:val="1"/>
      <w:numFmt w:val="decimal"/>
      <w:lvlText w:val="%1.%2.%3.%4"/>
      <w:lvlJc w:val="left"/>
      <w:pPr>
        <w:ind w:left="1800" w:hanging="720"/>
      </w:pPr>
      <w:rPr>
        <w:rFonts w:ascii="Times New Roman" w:hAnsi="Times New Roman" w:cs="Times New Roman" w:hint="default"/>
        <w:b/>
        <w:sz w:val="28"/>
      </w:rPr>
    </w:lvl>
    <w:lvl w:ilvl="4">
      <w:start w:val="1"/>
      <w:numFmt w:val="decimal"/>
      <w:lvlText w:val="%1.%2.%3.%4.%5"/>
      <w:lvlJc w:val="left"/>
      <w:pPr>
        <w:ind w:left="2520" w:hanging="1080"/>
      </w:pPr>
      <w:rPr>
        <w:rFonts w:ascii="Times New Roman" w:hAnsi="Times New Roman" w:cs="Times New Roman" w:hint="default"/>
        <w:b/>
        <w:sz w:val="28"/>
      </w:rPr>
    </w:lvl>
    <w:lvl w:ilvl="5">
      <w:start w:val="1"/>
      <w:numFmt w:val="decimal"/>
      <w:lvlText w:val="%1.%2.%3.%4.%5.%6"/>
      <w:lvlJc w:val="left"/>
      <w:pPr>
        <w:ind w:left="2880" w:hanging="1080"/>
      </w:pPr>
      <w:rPr>
        <w:rFonts w:ascii="Times New Roman" w:hAnsi="Times New Roman" w:cs="Times New Roman" w:hint="default"/>
        <w:b/>
        <w:sz w:val="28"/>
      </w:rPr>
    </w:lvl>
    <w:lvl w:ilvl="6">
      <w:start w:val="1"/>
      <w:numFmt w:val="decimal"/>
      <w:lvlText w:val="%1.%2.%3.%4.%5.%6.%7"/>
      <w:lvlJc w:val="left"/>
      <w:pPr>
        <w:ind w:left="3600" w:hanging="1440"/>
      </w:pPr>
      <w:rPr>
        <w:rFonts w:ascii="Times New Roman" w:hAnsi="Times New Roman" w:cs="Times New Roman" w:hint="default"/>
        <w:b/>
        <w:sz w:val="28"/>
      </w:rPr>
    </w:lvl>
    <w:lvl w:ilvl="7">
      <w:start w:val="1"/>
      <w:numFmt w:val="decimal"/>
      <w:lvlText w:val="%1.%2.%3.%4.%5.%6.%7.%8"/>
      <w:lvlJc w:val="left"/>
      <w:pPr>
        <w:ind w:left="3960" w:hanging="1440"/>
      </w:pPr>
      <w:rPr>
        <w:rFonts w:ascii="Times New Roman" w:hAnsi="Times New Roman" w:cs="Times New Roman" w:hint="default"/>
        <w:b/>
        <w:sz w:val="28"/>
      </w:rPr>
    </w:lvl>
    <w:lvl w:ilvl="8">
      <w:start w:val="1"/>
      <w:numFmt w:val="decimal"/>
      <w:lvlText w:val="%1.%2.%3.%4.%5.%6.%7.%8.%9"/>
      <w:lvlJc w:val="left"/>
      <w:pPr>
        <w:ind w:left="4680" w:hanging="1800"/>
      </w:pPr>
      <w:rPr>
        <w:rFonts w:ascii="Times New Roman" w:hAnsi="Times New Roman" w:cs="Times New Roman" w:hint="default"/>
        <w:b/>
        <w:sz w:val="28"/>
      </w:rPr>
    </w:lvl>
  </w:abstractNum>
  <w:abstractNum w:abstractNumId="23">
    <w:nsid w:val="3BA607FD"/>
    <w:multiLevelType w:val="multilevel"/>
    <w:tmpl w:val="3EEA1AF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3C1E04DD"/>
    <w:multiLevelType w:val="multilevel"/>
    <w:tmpl w:val="A0401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3C413F2F"/>
    <w:multiLevelType w:val="multilevel"/>
    <w:tmpl w:val="7F9603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3F0B48F2"/>
    <w:multiLevelType w:val="multilevel"/>
    <w:tmpl w:val="3ED4CE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409B4D0E"/>
    <w:multiLevelType w:val="multilevel"/>
    <w:tmpl w:val="985C6F22"/>
    <w:lvl w:ilvl="0">
      <w:start w:val="3"/>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nsid w:val="43BF2F3A"/>
    <w:multiLevelType w:val="multilevel"/>
    <w:tmpl w:val="20967D7E"/>
    <w:lvl w:ilvl="0">
      <w:start w:val="2"/>
      <w:numFmt w:val="decimal"/>
      <w:lvlText w:val="%1."/>
      <w:lvlJc w:val="left"/>
      <w:pPr>
        <w:tabs>
          <w:tab w:val="num" w:pos="1069"/>
        </w:tabs>
        <w:ind w:left="1069"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447E6B20"/>
    <w:multiLevelType w:val="multilevel"/>
    <w:tmpl w:val="E2C2A8E2"/>
    <w:lvl w:ilvl="0">
      <w:start w:val="4"/>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4A427CD4"/>
    <w:multiLevelType w:val="multilevel"/>
    <w:tmpl w:val="30B87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4D771B72"/>
    <w:multiLevelType w:val="multilevel"/>
    <w:tmpl w:val="2A382B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4F23387F"/>
    <w:multiLevelType w:val="multilevel"/>
    <w:tmpl w:val="480A21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50163375"/>
    <w:multiLevelType w:val="multilevel"/>
    <w:tmpl w:val="B75E106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5487785A"/>
    <w:multiLevelType w:val="multilevel"/>
    <w:tmpl w:val="A8F2F70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55822BFC"/>
    <w:multiLevelType w:val="multilevel"/>
    <w:tmpl w:val="30B87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nsid w:val="5ABE7EDC"/>
    <w:multiLevelType w:val="multilevel"/>
    <w:tmpl w:val="28F2599E"/>
    <w:lvl w:ilvl="0">
      <w:start w:val="5"/>
      <w:numFmt w:val="decimal"/>
      <w:lvlText w:val="%1."/>
      <w:lvlJc w:val="left"/>
      <w:pPr>
        <w:tabs>
          <w:tab w:val="num" w:pos="1068"/>
        </w:tabs>
        <w:ind w:left="1068" w:hanging="360"/>
      </w:pPr>
    </w:lvl>
    <w:lvl w:ilvl="1" w:tentative="1">
      <w:start w:val="1"/>
      <w:numFmt w:val="decimal"/>
      <w:lvlText w:val="%2."/>
      <w:lvlJc w:val="left"/>
      <w:pPr>
        <w:tabs>
          <w:tab w:val="num" w:pos="1788"/>
        </w:tabs>
        <w:ind w:left="1788" w:hanging="360"/>
      </w:pPr>
    </w:lvl>
    <w:lvl w:ilvl="2" w:tentative="1">
      <w:start w:val="1"/>
      <w:numFmt w:val="decimal"/>
      <w:lvlText w:val="%3."/>
      <w:lvlJc w:val="left"/>
      <w:pPr>
        <w:tabs>
          <w:tab w:val="num" w:pos="2508"/>
        </w:tabs>
        <w:ind w:left="2508" w:hanging="360"/>
      </w:pPr>
    </w:lvl>
    <w:lvl w:ilvl="3" w:tentative="1">
      <w:start w:val="1"/>
      <w:numFmt w:val="decimal"/>
      <w:lvlText w:val="%4."/>
      <w:lvlJc w:val="left"/>
      <w:pPr>
        <w:tabs>
          <w:tab w:val="num" w:pos="3228"/>
        </w:tabs>
        <w:ind w:left="3228" w:hanging="360"/>
      </w:pPr>
    </w:lvl>
    <w:lvl w:ilvl="4" w:tentative="1">
      <w:start w:val="1"/>
      <w:numFmt w:val="decimal"/>
      <w:lvlText w:val="%5."/>
      <w:lvlJc w:val="left"/>
      <w:pPr>
        <w:tabs>
          <w:tab w:val="num" w:pos="3948"/>
        </w:tabs>
        <w:ind w:left="3948" w:hanging="360"/>
      </w:pPr>
    </w:lvl>
    <w:lvl w:ilvl="5" w:tentative="1">
      <w:start w:val="1"/>
      <w:numFmt w:val="decimal"/>
      <w:lvlText w:val="%6."/>
      <w:lvlJc w:val="left"/>
      <w:pPr>
        <w:tabs>
          <w:tab w:val="num" w:pos="4668"/>
        </w:tabs>
        <w:ind w:left="4668" w:hanging="360"/>
      </w:pPr>
    </w:lvl>
    <w:lvl w:ilvl="6" w:tentative="1">
      <w:start w:val="1"/>
      <w:numFmt w:val="decimal"/>
      <w:lvlText w:val="%7."/>
      <w:lvlJc w:val="left"/>
      <w:pPr>
        <w:tabs>
          <w:tab w:val="num" w:pos="5388"/>
        </w:tabs>
        <w:ind w:left="5388" w:hanging="360"/>
      </w:pPr>
    </w:lvl>
    <w:lvl w:ilvl="7" w:tentative="1">
      <w:start w:val="1"/>
      <w:numFmt w:val="decimal"/>
      <w:lvlText w:val="%8."/>
      <w:lvlJc w:val="left"/>
      <w:pPr>
        <w:tabs>
          <w:tab w:val="num" w:pos="6108"/>
        </w:tabs>
        <w:ind w:left="6108" w:hanging="360"/>
      </w:pPr>
    </w:lvl>
    <w:lvl w:ilvl="8" w:tentative="1">
      <w:start w:val="1"/>
      <w:numFmt w:val="decimal"/>
      <w:lvlText w:val="%9."/>
      <w:lvlJc w:val="left"/>
      <w:pPr>
        <w:tabs>
          <w:tab w:val="num" w:pos="6828"/>
        </w:tabs>
        <w:ind w:left="6828" w:hanging="360"/>
      </w:pPr>
    </w:lvl>
  </w:abstractNum>
  <w:abstractNum w:abstractNumId="37">
    <w:nsid w:val="61716DB7"/>
    <w:multiLevelType w:val="hybridMultilevel"/>
    <w:tmpl w:val="B3963040"/>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8">
    <w:nsid w:val="6B044034"/>
    <w:multiLevelType w:val="hybridMultilevel"/>
    <w:tmpl w:val="AC02692E"/>
    <w:lvl w:ilvl="0" w:tplc="0419000F">
      <w:start w:val="1"/>
      <w:numFmt w:val="decimal"/>
      <w:lvlText w:val="%1."/>
      <w:lvlJc w:val="left"/>
      <w:pPr>
        <w:ind w:left="1364" w:hanging="360"/>
      </w:pPr>
    </w:lvl>
    <w:lvl w:ilvl="1" w:tplc="04190019" w:tentative="1">
      <w:start w:val="1"/>
      <w:numFmt w:val="lowerLetter"/>
      <w:lvlText w:val="%2."/>
      <w:lvlJc w:val="left"/>
      <w:pPr>
        <w:ind w:left="2084" w:hanging="360"/>
      </w:pPr>
    </w:lvl>
    <w:lvl w:ilvl="2" w:tplc="0419001B" w:tentative="1">
      <w:start w:val="1"/>
      <w:numFmt w:val="lowerRoman"/>
      <w:lvlText w:val="%3."/>
      <w:lvlJc w:val="right"/>
      <w:pPr>
        <w:ind w:left="2804" w:hanging="180"/>
      </w:pPr>
    </w:lvl>
    <w:lvl w:ilvl="3" w:tplc="0419000F" w:tentative="1">
      <w:start w:val="1"/>
      <w:numFmt w:val="decimal"/>
      <w:lvlText w:val="%4."/>
      <w:lvlJc w:val="left"/>
      <w:pPr>
        <w:ind w:left="3524" w:hanging="360"/>
      </w:pPr>
    </w:lvl>
    <w:lvl w:ilvl="4" w:tplc="04190019" w:tentative="1">
      <w:start w:val="1"/>
      <w:numFmt w:val="lowerLetter"/>
      <w:lvlText w:val="%5."/>
      <w:lvlJc w:val="left"/>
      <w:pPr>
        <w:ind w:left="4244" w:hanging="360"/>
      </w:pPr>
    </w:lvl>
    <w:lvl w:ilvl="5" w:tplc="0419001B" w:tentative="1">
      <w:start w:val="1"/>
      <w:numFmt w:val="lowerRoman"/>
      <w:lvlText w:val="%6."/>
      <w:lvlJc w:val="right"/>
      <w:pPr>
        <w:ind w:left="4964" w:hanging="180"/>
      </w:pPr>
    </w:lvl>
    <w:lvl w:ilvl="6" w:tplc="0419000F" w:tentative="1">
      <w:start w:val="1"/>
      <w:numFmt w:val="decimal"/>
      <w:lvlText w:val="%7."/>
      <w:lvlJc w:val="left"/>
      <w:pPr>
        <w:ind w:left="5684" w:hanging="360"/>
      </w:pPr>
    </w:lvl>
    <w:lvl w:ilvl="7" w:tplc="04190019" w:tentative="1">
      <w:start w:val="1"/>
      <w:numFmt w:val="lowerLetter"/>
      <w:lvlText w:val="%8."/>
      <w:lvlJc w:val="left"/>
      <w:pPr>
        <w:ind w:left="6404" w:hanging="360"/>
      </w:pPr>
    </w:lvl>
    <w:lvl w:ilvl="8" w:tplc="0419001B" w:tentative="1">
      <w:start w:val="1"/>
      <w:numFmt w:val="lowerRoman"/>
      <w:lvlText w:val="%9."/>
      <w:lvlJc w:val="right"/>
      <w:pPr>
        <w:ind w:left="7124" w:hanging="180"/>
      </w:pPr>
    </w:lvl>
  </w:abstractNum>
  <w:abstractNum w:abstractNumId="39">
    <w:nsid w:val="6F000F60"/>
    <w:multiLevelType w:val="multilevel"/>
    <w:tmpl w:val="7F9603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6FDF0DBD"/>
    <w:multiLevelType w:val="multilevel"/>
    <w:tmpl w:val="20967D7E"/>
    <w:lvl w:ilvl="0">
      <w:start w:val="2"/>
      <w:numFmt w:val="decimal"/>
      <w:lvlText w:val="%1."/>
      <w:lvlJc w:val="left"/>
      <w:pPr>
        <w:tabs>
          <w:tab w:val="num" w:pos="1069"/>
        </w:tabs>
        <w:ind w:left="1069"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72782E34"/>
    <w:multiLevelType w:val="hybridMultilevel"/>
    <w:tmpl w:val="6450DA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37D56C8"/>
    <w:multiLevelType w:val="multilevel"/>
    <w:tmpl w:val="FB767D9E"/>
    <w:lvl w:ilvl="0">
      <w:start w:val="1"/>
      <w:numFmt w:val="decimal"/>
      <w:lvlText w:val="%1."/>
      <w:lvlJc w:val="left"/>
      <w:pPr>
        <w:tabs>
          <w:tab w:val="num" w:pos="2911"/>
        </w:tabs>
        <w:ind w:left="2911" w:hanging="360"/>
      </w:pPr>
    </w:lvl>
    <w:lvl w:ilvl="1" w:tentative="1">
      <w:start w:val="1"/>
      <w:numFmt w:val="decimal"/>
      <w:lvlText w:val="%2."/>
      <w:lvlJc w:val="left"/>
      <w:pPr>
        <w:tabs>
          <w:tab w:val="num" w:pos="3631"/>
        </w:tabs>
        <w:ind w:left="3631" w:hanging="360"/>
      </w:pPr>
    </w:lvl>
    <w:lvl w:ilvl="2" w:tentative="1">
      <w:start w:val="1"/>
      <w:numFmt w:val="decimal"/>
      <w:lvlText w:val="%3."/>
      <w:lvlJc w:val="left"/>
      <w:pPr>
        <w:tabs>
          <w:tab w:val="num" w:pos="4351"/>
        </w:tabs>
        <w:ind w:left="4351" w:hanging="360"/>
      </w:pPr>
    </w:lvl>
    <w:lvl w:ilvl="3" w:tentative="1">
      <w:start w:val="1"/>
      <w:numFmt w:val="decimal"/>
      <w:lvlText w:val="%4."/>
      <w:lvlJc w:val="left"/>
      <w:pPr>
        <w:tabs>
          <w:tab w:val="num" w:pos="5071"/>
        </w:tabs>
        <w:ind w:left="5071" w:hanging="360"/>
      </w:pPr>
    </w:lvl>
    <w:lvl w:ilvl="4" w:tentative="1">
      <w:start w:val="1"/>
      <w:numFmt w:val="decimal"/>
      <w:lvlText w:val="%5."/>
      <w:lvlJc w:val="left"/>
      <w:pPr>
        <w:tabs>
          <w:tab w:val="num" w:pos="5791"/>
        </w:tabs>
        <w:ind w:left="5791" w:hanging="360"/>
      </w:pPr>
    </w:lvl>
    <w:lvl w:ilvl="5" w:tentative="1">
      <w:start w:val="1"/>
      <w:numFmt w:val="decimal"/>
      <w:lvlText w:val="%6."/>
      <w:lvlJc w:val="left"/>
      <w:pPr>
        <w:tabs>
          <w:tab w:val="num" w:pos="6511"/>
        </w:tabs>
        <w:ind w:left="6511" w:hanging="360"/>
      </w:pPr>
    </w:lvl>
    <w:lvl w:ilvl="6" w:tentative="1">
      <w:start w:val="1"/>
      <w:numFmt w:val="decimal"/>
      <w:lvlText w:val="%7."/>
      <w:lvlJc w:val="left"/>
      <w:pPr>
        <w:tabs>
          <w:tab w:val="num" w:pos="7231"/>
        </w:tabs>
        <w:ind w:left="7231" w:hanging="360"/>
      </w:pPr>
    </w:lvl>
    <w:lvl w:ilvl="7" w:tentative="1">
      <w:start w:val="1"/>
      <w:numFmt w:val="decimal"/>
      <w:lvlText w:val="%8."/>
      <w:lvlJc w:val="left"/>
      <w:pPr>
        <w:tabs>
          <w:tab w:val="num" w:pos="7951"/>
        </w:tabs>
        <w:ind w:left="7951" w:hanging="360"/>
      </w:pPr>
    </w:lvl>
    <w:lvl w:ilvl="8" w:tentative="1">
      <w:start w:val="1"/>
      <w:numFmt w:val="decimal"/>
      <w:lvlText w:val="%9."/>
      <w:lvlJc w:val="left"/>
      <w:pPr>
        <w:tabs>
          <w:tab w:val="num" w:pos="8671"/>
        </w:tabs>
        <w:ind w:left="8671" w:hanging="360"/>
      </w:pPr>
    </w:lvl>
  </w:abstractNum>
  <w:abstractNum w:abstractNumId="43">
    <w:nsid w:val="77210DA1"/>
    <w:multiLevelType w:val="multilevel"/>
    <w:tmpl w:val="30B87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nsid w:val="77BA721A"/>
    <w:multiLevelType w:val="multilevel"/>
    <w:tmpl w:val="56C09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nsid w:val="77CE6A0B"/>
    <w:multiLevelType w:val="multilevel"/>
    <w:tmpl w:val="F4B09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nsid w:val="7E277B23"/>
    <w:multiLevelType w:val="multilevel"/>
    <w:tmpl w:val="30B87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2"/>
  </w:num>
  <w:num w:numId="2">
    <w:abstractNumId w:val="28"/>
  </w:num>
  <w:num w:numId="3">
    <w:abstractNumId w:val="34"/>
  </w:num>
  <w:num w:numId="4">
    <w:abstractNumId w:val="23"/>
  </w:num>
  <w:num w:numId="5">
    <w:abstractNumId w:val="36"/>
  </w:num>
  <w:num w:numId="6">
    <w:abstractNumId w:val="26"/>
  </w:num>
  <w:num w:numId="7">
    <w:abstractNumId w:val="16"/>
  </w:num>
  <w:num w:numId="8">
    <w:abstractNumId w:val="17"/>
  </w:num>
  <w:num w:numId="9">
    <w:abstractNumId w:val="45"/>
  </w:num>
  <w:num w:numId="10">
    <w:abstractNumId w:val="44"/>
  </w:num>
  <w:num w:numId="11">
    <w:abstractNumId w:val="14"/>
  </w:num>
  <w:num w:numId="12">
    <w:abstractNumId w:val="20"/>
  </w:num>
  <w:num w:numId="13">
    <w:abstractNumId w:val="1"/>
  </w:num>
  <w:num w:numId="14">
    <w:abstractNumId w:val="25"/>
  </w:num>
  <w:num w:numId="15">
    <w:abstractNumId w:val="33"/>
  </w:num>
  <w:num w:numId="16">
    <w:abstractNumId w:val="2"/>
  </w:num>
  <w:num w:numId="17">
    <w:abstractNumId w:val="27"/>
  </w:num>
  <w:num w:numId="18">
    <w:abstractNumId w:val="0"/>
  </w:num>
  <w:num w:numId="19">
    <w:abstractNumId w:val="29"/>
  </w:num>
  <w:num w:numId="20">
    <w:abstractNumId w:val="19"/>
  </w:num>
  <w:num w:numId="21">
    <w:abstractNumId w:val="7"/>
  </w:num>
  <w:num w:numId="22">
    <w:abstractNumId w:val="31"/>
  </w:num>
  <w:num w:numId="23">
    <w:abstractNumId w:val="4"/>
  </w:num>
  <w:num w:numId="24">
    <w:abstractNumId w:val="32"/>
  </w:num>
  <w:num w:numId="25">
    <w:abstractNumId w:val="5"/>
  </w:num>
  <w:num w:numId="26">
    <w:abstractNumId w:val="13"/>
  </w:num>
  <w:num w:numId="27">
    <w:abstractNumId w:val="24"/>
  </w:num>
  <w:num w:numId="28">
    <w:abstractNumId w:val="15"/>
  </w:num>
  <w:num w:numId="29">
    <w:abstractNumId w:val="39"/>
  </w:num>
  <w:num w:numId="30">
    <w:abstractNumId w:val="11"/>
  </w:num>
  <w:num w:numId="31">
    <w:abstractNumId w:val="10"/>
  </w:num>
  <w:num w:numId="32">
    <w:abstractNumId w:val="30"/>
  </w:num>
  <w:num w:numId="33">
    <w:abstractNumId w:val="8"/>
  </w:num>
  <w:num w:numId="34">
    <w:abstractNumId w:val="46"/>
  </w:num>
  <w:num w:numId="35">
    <w:abstractNumId w:val="35"/>
  </w:num>
  <w:num w:numId="36">
    <w:abstractNumId w:val="43"/>
  </w:num>
  <w:num w:numId="37">
    <w:abstractNumId w:val="22"/>
  </w:num>
  <w:num w:numId="38">
    <w:abstractNumId w:val="21"/>
  </w:num>
  <w:num w:numId="39">
    <w:abstractNumId w:val="9"/>
  </w:num>
  <w:num w:numId="40">
    <w:abstractNumId w:val="3"/>
  </w:num>
  <w:num w:numId="41">
    <w:abstractNumId w:val="38"/>
  </w:num>
  <w:num w:numId="42">
    <w:abstractNumId w:val="37"/>
  </w:num>
  <w:num w:numId="43">
    <w:abstractNumId w:val="18"/>
  </w:num>
  <w:num w:numId="44">
    <w:abstractNumId w:val="40"/>
  </w:num>
  <w:num w:numId="45">
    <w:abstractNumId w:val="12"/>
  </w:num>
  <w:num w:numId="46">
    <w:abstractNumId w:val="6"/>
  </w:num>
  <w:num w:numId="47">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60B8"/>
    <w:rsid w:val="0006007E"/>
    <w:rsid w:val="00086516"/>
    <w:rsid w:val="000F475C"/>
    <w:rsid w:val="001B2CD2"/>
    <w:rsid w:val="001F6115"/>
    <w:rsid w:val="002201E6"/>
    <w:rsid w:val="00223B1B"/>
    <w:rsid w:val="0031480A"/>
    <w:rsid w:val="0036564C"/>
    <w:rsid w:val="003C10FC"/>
    <w:rsid w:val="003E5138"/>
    <w:rsid w:val="003F0C8F"/>
    <w:rsid w:val="00403FD9"/>
    <w:rsid w:val="004176D4"/>
    <w:rsid w:val="004C2AF4"/>
    <w:rsid w:val="00510994"/>
    <w:rsid w:val="00510F05"/>
    <w:rsid w:val="00526EB7"/>
    <w:rsid w:val="00547B14"/>
    <w:rsid w:val="005F5F3C"/>
    <w:rsid w:val="006908BE"/>
    <w:rsid w:val="006E5F04"/>
    <w:rsid w:val="006F7C92"/>
    <w:rsid w:val="007178F2"/>
    <w:rsid w:val="007200F7"/>
    <w:rsid w:val="0073295E"/>
    <w:rsid w:val="00737552"/>
    <w:rsid w:val="007405FD"/>
    <w:rsid w:val="007D5270"/>
    <w:rsid w:val="007E605C"/>
    <w:rsid w:val="007F57C6"/>
    <w:rsid w:val="008875EB"/>
    <w:rsid w:val="008B1142"/>
    <w:rsid w:val="008D04D0"/>
    <w:rsid w:val="008E3C36"/>
    <w:rsid w:val="00932D68"/>
    <w:rsid w:val="009438BB"/>
    <w:rsid w:val="00973338"/>
    <w:rsid w:val="00A262DF"/>
    <w:rsid w:val="00A423DD"/>
    <w:rsid w:val="00A60A29"/>
    <w:rsid w:val="00AB15DA"/>
    <w:rsid w:val="00AB46E0"/>
    <w:rsid w:val="00AC1C8D"/>
    <w:rsid w:val="00AC6708"/>
    <w:rsid w:val="00AF3A34"/>
    <w:rsid w:val="00B77EEC"/>
    <w:rsid w:val="00BB0E5B"/>
    <w:rsid w:val="00BD66FE"/>
    <w:rsid w:val="00BF0913"/>
    <w:rsid w:val="00BF19A3"/>
    <w:rsid w:val="00D012C3"/>
    <w:rsid w:val="00D54EB5"/>
    <w:rsid w:val="00E33D3A"/>
    <w:rsid w:val="00EB60B8"/>
    <w:rsid w:val="00EF4268"/>
    <w:rsid w:val="00F51D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9BA7C3E-DAA6-40AE-A995-1D0D80AEE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4176D4"/>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4">
    <w:name w:val="c14"/>
    <w:basedOn w:val="a"/>
    <w:rsid w:val="000F47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0F475C"/>
  </w:style>
  <w:style w:type="character" w:customStyle="1" w:styleId="c0">
    <w:name w:val="c0"/>
    <w:basedOn w:val="a0"/>
    <w:rsid w:val="000F475C"/>
  </w:style>
  <w:style w:type="character" w:customStyle="1" w:styleId="c55">
    <w:name w:val="c55"/>
    <w:basedOn w:val="a0"/>
    <w:rsid w:val="000F475C"/>
  </w:style>
  <w:style w:type="paragraph" w:customStyle="1" w:styleId="c34">
    <w:name w:val="c34"/>
    <w:basedOn w:val="a"/>
    <w:rsid w:val="000F47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9">
    <w:name w:val="c19"/>
    <w:basedOn w:val="a"/>
    <w:rsid w:val="000F47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
    <w:rsid w:val="000F47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7">
    <w:name w:val="c47"/>
    <w:basedOn w:val="a0"/>
    <w:rsid w:val="000F475C"/>
  </w:style>
  <w:style w:type="character" w:customStyle="1" w:styleId="c54">
    <w:name w:val="c54"/>
    <w:basedOn w:val="a0"/>
    <w:rsid w:val="000F475C"/>
  </w:style>
  <w:style w:type="paragraph" w:customStyle="1" w:styleId="c13">
    <w:name w:val="c13"/>
    <w:basedOn w:val="a"/>
    <w:rsid w:val="000F47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2">
    <w:name w:val="c12"/>
    <w:basedOn w:val="a"/>
    <w:rsid w:val="000F47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6">
    <w:name w:val="c16"/>
    <w:basedOn w:val="a"/>
    <w:rsid w:val="000F47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4176D4"/>
    <w:rPr>
      <w:rFonts w:ascii="Times New Roman" w:eastAsia="Times New Roman" w:hAnsi="Times New Roman" w:cs="Times New Roman"/>
      <w:b/>
      <w:bCs/>
      <w:sz w:val="36"/>
      <w:szCs w:val="36"/>
      <w:lang w:eastAsia="ru-RU"/>
    </w:rPr>
  </w:style>
  <w:style w:type="paragraph" w:styleId="a3">
    <w:name w:val="List Paragraph"/>
    <w:basedOn w:val="a"/>
    <w:uiPriority w:val="34"/>
    <w:qFormat/>
    <w:rsid w:val="004176D4"/>
    <w:pPr>
      <w:ind w:left="720"/>
      <w:contextualSpacing/>
    </w:pPr>
  </w:style>
  <w:style w:type="paragraph" w:styleId="a4">
    <w:name w:val="Normal (Web)"/>
    <w:basedOn w:val="a"/>
    <w:uiPriority w:val="99"/>
    <w:semiHidden/>
    <w:unhideWhenUsed/>
    <w:rsid w:val="004176D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4176D4"/>
    <w:rPr>
      <w:color w:val="0000FF"/>
      <w:u w:val="single"/>
    </w:rPr>
  </w:style>
  <w:style w:type="paragraph" w:styleId="a6">
    <w:name w:val="header"/>
    <w:basedOn w:val="a"/>
    <w:link w:val="a7"/>
    <w:uiPriority w:val="99"/>
    <w:unhideWhenUsed/>
    <w:rsid w:val="006F7C9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F7C92"/>
  </w:style>
  <w:style w:type="paragraph" w:styleId="a8">
    <w:name w:val="footer"/>
    <w:basedOn w:val="a"/>
    <w:link w:val="a9"/>
    <w:uiPriority w:val="99"/>
    <w:unhideWhenUsed/>
    <w:rsid w:val="006F7C9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F7C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6987960">
      <w:bodyDiv w:val="1"/>
      <w:marLeft w:val="0"/>
      <w:marRight w:val="0"/>
      <w:marTop w:val="0"/>
      <w:marBottom w:val="0"/>
      <w:divBdr>
        <w:top w:val="none" w:sz="0" w:space="0" w:color="auto"/>
        <w:left w:val="none" w:sz="0" w:space="0" w:color="auto"/>
        <w:bottom w:val="none" w:sz="0" w:space="0" w:color="auto"/>
        <w:right w:val="none" w:sz="0" w:space="0" w:color="auto"/>
      </w:divBdr>
    </w:div>
    <w:div w:id="897975156">
      <w:bodyDiv w:val="1"/>
      <w:marLeft w:val="0"/>
      <w:marRight w:val="0"/>
      <w:marTop w:val="0"/>
      <w:marBottom w:val="0"/>
      <w:divBdr>
        <w:top w:val="none" w:sz="0" w:space="0" w:color="auto"/>
        <w:left w:val="none" w:sz="0" w:space="0" w:color="auto"/>
        <w:bottom w:val="none" w:sz="0" w:space="0" w:color="auto"/>
        <w:right w:val="none" w:sz="0" w:space="0" w:color="auto"/>
      </w:divBdr>
    </w:div>
    <w:div w:id="1013341182">
      <w:bodyDiv w:val="1"/>
      <w:marLeft w:val="0"/>
      <w:marRight w:val="0"/>
      <w:marTop w:val="0"/>
      <w:marBottom w:val="0"/>
      <w:divBdr>
        <w:top w:val="none" w:sz="0" w:space="0" w:color="auto"/>
        <w:left w:val="none" w:sz="0" w:space="0" w:color="auto"/>
        <w:bottom w:val="none" w:sz="0" w:space="0" w:color="auto"/>
        <w:right w:val="none" w:sz="0" w:space="0" w:color="auto"/>
      </w:divBdr>
    </w:div>
    <w:div w:id="1191184755">
      <w:bodyDiv w:val="1"/>
      <w:marLeft w:val="0"/>
      <w:marRight w:val="0"/>
      <w:marTop w:val="0"/>
      <w:marBottom w:val="0"/>
      <w:divBdr>
        <w:top w:val="none" w:sz="0" w:space="0" w:color="auto"/>
        <w:left w:val="none" w:sz="0" w:space="0" w:color="auto"/>
        <w:bottom w:val="none" w:sz="0" w:space="0" w:color="auto"/>
        <w:right w:val="none" w:sz="0" w:space="0" w:color="auto"/>
      </w:divBdr>
    </w:div>
    <w:div w:id="1251504345">
      <w:bodyDiv w:val="1"/>
      <w:marLeft w:val="0"/>
      <w:marRight w:val="0"/>
      <w:marTop w:val="0"/>
      <w:marBottom w:val="0"/>
      <w:divBdr>
        <w:top w:val="none" w:sz="0" w:space="0" w:color="auto"/>
        <w:left w:val="none" w:sz="0" w:space="0" w:color="auto"/>
        <w:bottom w:val="none" w:sz="0" w:space="0" w:color="auto"/>
        <w:right w:val="none" w:sz="0" w:space="0" w:color="auto"/>
      </w:divBdr>
    </w:div>
    <w:div w:id="1495679729">
      <w:bodyDiv w:val="1"/>
      <w:marLeft w:val="0"/>
      <w:marRight w:val="0"/>
      <w:marTop w:val="0"/>
      <w:marBottom w:val="0"/>
      <w:divBdr>
        <w:top w:val="none" w:sz="0" w:space="0" w:color="auto"/>
        <w:left w:val="none" w:sz="0" w:space="0" w:color="auto"/>
        <w:bottom w:val="none" w:sz="0" w:space="0" w:color="auto"/>
        <w:right w:val="none" w:sz="0" w:space="0" w:color="auto"/>
      </w:divBdr>
    </w:div>
    <w:div w:id="1676954416">
      <w:bodyDiv w:val="1"/>
      <w:marLeft w:val="0"/>
      <w:marRight w:val="0"/>
      <w:marTop w:val="0"/>
      <w:marBottom w:val="0"/>
      <w:divBdr>
        <w:top w:val="none" w:sz="0" w:space="0" w:color="auto"/>
        <w:left w:val="none" w:sz="0" w:space="0" w:color="auto"/>
        <w:bottom w:val="none" w:sz="0" w:space="0" w:color="auto"/>
        <w:right w:val="none" w:sz="0" w:space="0" w:color="auto"/>
      </w:divBdr>
    </w:div>
    <w:div w:id="1809325077">
      <w:bodyDiv w:val="1"/>
      <w:marLeft w:val="0"/>
      <w:marRight w:val="0"/>
      <w:marTop w:val="0"/>
      <w:marBottom w:val="0"/>
      <w:divBdr>
        <w:top w:val="none" w:sz="0" w:space="0" w:color="auto"/>
        <w:left w:val="none" w:sz="0" w:space="0" w:color="auto"/>
        <w:bottom w:val="none" w:sz="0" w:space="0" w:color="auto"/>
        <w:right w:val="none" w:sz="0" w:space="0" w:color="auto"/>
      </w:divBdr>
    </w:div>
    <w:div w:id="1971327720">
      <w:bodyDiv w:val="1"/>
      <w:marLeft w:val="0"/>
      <w:marRight w:val="0"/>
      <w:marTop w:val="0"/>
      <w:marBottom w:val="0"/>
      <w:divBdr>
        <w:top w:val="none" w:sz="0" w:space="0" w:color="auto"/>
        <w:left w:val="none" w:sz="0" w:space="0" w:color="auto"/>
        <w:bottom w:val="none" w:sz="0" w:space="0" w:color="auto"/>
        <w:right w:val="none" w:sz="0" w:space="0" w:color="auto"/>
      </w:divBdr>
    </w:div>
    <w:div w:id="2111125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irurgia-glaza.ru/sovremennye-metody-diagnostiki-zabolevanij-gla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E9361A-A20C-41FA-8535-CAE70426E9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347</TotalTime>
  <Pages>36</Pages>
  <Words>6195</Words>
  <Characters>35312</Characters>
  <Application>Microsoft Office Word</Application>
  <DocSecurity>0</DocSecurity>
  <Lines>294</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41425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dc:creator>
  <cp:keywords/>
  <dc:description/>
  <cp:lastModifiedBy>Сергей</cp:lastModifiedBy>
  <cp:revision>28</cp:revision>
  <dcterms:created xsi:type="dcterms:W3CDTF">2025-02-16T12:28:00Z</dcterms:created>
  <dcterms:modified xsi:type="dcterms:W3CDTF">2025-04-15T14:10:00Z</dcterms:modified>
</cp:coreProperties>
</file>