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42" w:rsidRPr="00942053" w:rsidRDefault="00D16D42" w:rsidP="00D16D4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4582082"/>
      <w:r w:rsidRPr="009420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Список </w:t>
      </w:r>
      <w:bookmarkEnd w:id="0"/>
      <w:r w:rsidR="007777B9">
        <w:rPr>
          <w:rFonts w:ascii="Times New Roman" w:hAnsi="Times New Roman" w:cs="Times New Roman"/>
          <w:b/>
          <w:color w:val="auto"/>
          <w:sz w:val="28"/>
          <w:szCs w:val="28"/>
        </w:rPr>
        <w:t>литературы</w:t>
      </w:r>
    </w:p>
    <w:p w:rsidR="00D16D42" w:rsidRPr="00942053" w:rsidRDefault="00D16D42" w:rsidP="00D16D4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6D42" w:rsidRPr="00942053" w:rsidRDefault="00D16D42" w:rsidP="00D16D4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053">
        <w:rPr>
          <w:rFonts w:ascii="Times New Roman" w:hAnsi="Times New Roman" w:cs="Times New Roman"/>
          <w:sz w:val="28"/>
          <w:szCs w:val="28"/>
        </w:rPr>
        <w:t>Федеральный закон «Об основах туристской деятельности в Российской Федерации» N 132-ФЗ от 24.11.1996 (с изменениями на 18.04.2018) // [Электронный ресурс]. URL: http://docs.cntd.ru/document/9032907</w:t>
      </w:r>
    </w:p>
    <w:p w:rsidR="00D16D42" w:rsidRPr="00733624" w:rsidRDefault="00D16D42" w:rsidP="00D16D4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053">
        <w:rPr>
          <w:rFonts w:ascii="Times New Roman" w:hAnsi="Times New Roman" w:cs="Times New Roman"/>
          <w:sz w:val="28"/>
          <w:szCs w:val="28"/>
        </w:rPr>
        <w:t xml:space="preserve">Стратегия развития туризма в Ставропольском крае до 2030 г. // </w:t>
      </w:r>
      <w:r w:rsidRPr="00E134E5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733624">
        <w:rPr>
          <w:rFonts w:ascii="Times New Roman" w:hAnsi="Times New Roman" w:cs="Times New Roman"/>
          <w:sz w:val="28"/>
          <w:szCs w:val="28"/>
          <w:lang w:val="en-US"/>
        </w:rPr>
        <w:t>URL: http://mintourism26.ru/upload/iblock/5d7/strategiya_razvitiya_turizma_v_stavropolskom_krae_do_2030_goda.pdf</w:t>
      </w:r>
    </w:p>
    <w:p w:rsidR="00D16D42" w:rsidRPr="00433084" w:rsidRDefault="00D16D42" w:rsidP="00D16D42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6946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33084">
        <w:rPr>
          <w:rFonts w:ascii="Times New Roman" w:hAnsi="Times New Roman" w:cs="Times New Roman"/>
          <w:sz w:val="28"/>
          <w:szCs w:val="28"/>
        </w:rPr>
        <w:t>Ананьева Т.Н. Информационное обеспечение туризма: креативное управление: монография / Т.Н. Ананьева, Н.Г. Новикова, Г.Н. Исаев. - М.: Издательство «</w:t>
      </w:r>
      <w:proofErr w:type="spellStart"/>
      <w:r w:rsidRPr="00433084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433084">
        <w:rPr>
          <w:rFonts w:ascii="Times New Roman" w:hAnsi="Times New Roman" w:cs="Times New Roman"/>
          <w:sz w:val="28"/>
          <w:szCs w:val="28"/>
        </w:rPr>
        <w:t>», 2015. - 164 с.</w:t>
      </w:r>
    </w:p>
    <w:p w:rsidR="00D16D42" w:rsidRPr="00433084" w:rsidRDefault="00D16D42" w:rsidP="00D16D4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084">
        <w:rPr>
          <w:rFonts w:ascii="Times New Roman" w:hAnsi="Times New Roman" w:cs="Times New Roman"/>
          <w:sz w:val="28"/>
          <w:szCs w:val="28"/>
        </w:rPr>
        <w:t xml:space="preserve">Арефьев В. Е. Теоретические основы туризма: учеб. пособие. — Барнаул: Изд-во </w:t>
      </w:r>
      <w:proofErr w:type="spellStart"/>
      <w:r w:rsidRPr="00433084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433084">
        <w:rPr>
          <w:rFonts w:ascii="Times New Roman" w:hAnsi="Times New Roman" w:cs="Times New Roman"/>
          <w:sz w:val="28"/>
          <w:szCs w:val="28"/>
        </w:rPr>
        <w:t xml:space="preserve">, 2014. </w:t>
      </w:r>
      <w:r w:rsidR="007777B9">
        <w:rPr>
          <w:rFonts w:ascii="Times New Roman" w:hAnsi="Times New Roman" w:cs="Times New Roman"/>
          <w:sz w:val="28"/>
          <w:szCs w:val="28"/>
        </w:rPr>
        <w:t>–</w:t>
      </w:r>
      <w:r w:rsidRPr="00433084">
        <w:rPr>
          <w:rFonts w:ascii="Times New Roman" w:hAnsi="Times New Roman" w:cs="Times New Roman"/>
          <w:sz w:val="28"/>
          <w:szCs w:val="28"/>
        </w:rPr>
        <w:t xml:space="preserve"> 298 с. </w:t>
      </w:r>
    </w:p>
    <w:p w:rsidR="00D16D42" w:rsidRPr="00433084" w:rsidRDefault="00D16D42" w:rsidP="00D16D4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084">
        <w:rPr>
          <w:rFonts w:ascii="Times New Roman" w:hAnsi="Times New Roman" w:cs="Times New Roman"/>
          <w:sz w:val="28"/>
          <w:szCs w:val="28"/>
        </w:rPr>
        <w:t>Богинская</w:t>
      </w:r>
      <w:proofErr w:type="spellEnd"/>
      <w:r w:rsidRPr="00433084">
        <w:rPr>
          <w:rFonts w:ascii="Times New Roman" w:hAnsi="Times New Roman" w:cs="Times New Roman"/>
          <w:sz w:val="28"/>
          <w:szCs w:val="28"/>
        </w:rPr>
        <w:t xml:space="preserve"> Е. М. Туризм: Учебник для студентов системы СПО. – М.: Гардарики, 2014. – 412 с.</w:t>
      </w:r>
    </w:p>
    <w:p w:rsidR="00D16D42" w:rsidRPr="004712E1" w:rsidRDefault="00D16D42" w:rsidP="00D16D4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712E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Булыгина И. И. Роль туризма в реализации стратегии государственной культурной политики // Научно-методический журнал «Концепт». – 2017. – Т. 3. – С. 29–34.</w:t>
      </w:r>
    </w:p>
    <w:p w:rsidR="00D16D42" w:rsidRPr="00433084" w:rsidRDefault="00D16D42" w:rsidP="00D16D42">
      <w:pPr>
        <w:pStyle w:val="a5"/>
        <w:widowControl/>
        <w:numPr>
          <w:ilvl w:val="0"/>
          <w:numId w:val="1"/>
        </w:numPr>
        <w:tabs>
          <w:tab w:val="left" w:pos="426"/>
          <w:tab w:val="left" w:pos="1946"/>
          <w:tab w:val="left" w:pos="6946"/>
        </w:tabs>
        <w:spacing w:line="360" w:lineRule="auto"/>
        <w:ind w:left="0" w:firstLine="0"/>
        <w:rPr>
          <w:lang w:val="ru-RU"/>
        </w:rPr>
      </w:pPr>
      <w:r w:rsidRPr="00433084">
        <w:rPr>
          <w:lang w:val="ru-RU"/>
        </w:rPr>
        <w:t xml:space="preserve">Бутко И.И. Маркетинг в туризме: учеб. </w:t>
      </w:r>
      <w:proofErr w:type="spellStart"/>
      <w:r w:rsidRPr="00433084">
        <w:rPr>
          <w:lang w:val="ru-RU"/>
        </w:rPr>
        <w:t>пособ</w:t>
      </w:r>
      <w:bookmarkStart w:id="1" w:name="_GoBack"/>
      <w:bookmarkEnd w:id="1"/>
      <w:proofErr w:type="spellEnd"/>
      <w:r w:rsidRPr="00433084">
        <w:rPr>
          <w:lang w:val="ru-RU"/>
        </w:rPr>
        <w:t>. / И.И. Бутко, В.А. Ситников [и др.]. - М.: ИТК Дашков и К, 2013. – 416 с.</w:t>
      </w:r>
    </w:p>
    <w:p w:rsidR="00D16D42" w:rsidRPr="00433084" w:rsidRDefault="00D16D42" w:rsidP="00D16D42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145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433084">
        <w:rPr>
          <w:sz w:val="28"/>
          <w:szCs w:val="28"/>
          <w:lang w:bidi="ru-RU"/>
        </w:rPr>
        <w:t xml:space="preserve">Виноградова М.В. Инфраструктура туристского комплекса / М. В. Виноградова, П. И. Солдатов // Вестник Томского государственного университета. ‒ 2009. ‒ № 324. ‒ С. 264-270. </w:t>
      </w:r>
    </w:p>
    <w:p w:rsidR="00D16D42" w:rsidRPr="00433084" w:rsidRDefault="00D16D42" w:rsidP="00D16D42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6946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33084">
        <w:rPr>
          <w:rFonts w:ascii="Times New Roman" w:hAnsi="Times New Roman" w:cs="Times New Roman"/>
          <w:sz w:val="28"/>
          <w:szCs w:val="28"/>
        </w:rPr>
        <w:t>Гембаровский</w:t>
      </w:r>
      <w:proofErr w:type="spellEnd"/>
      <w:r w:rsidRPr="00433084">
        <w:rPr>
          <w:rFonts w:ascii="Times New Roman" w:hAnsi="Times New Roman" w:cs="Times New Roman"/>
          <w:sz w:val="28"/>
          <w:szCs w:val="28"/>
        </w:rPr>
        <w:t xml:space="preserve"> В.Л. Современные подходы в управлении хозяйственной деятельностью гостиничного предприятия. / Культура народов Причерноморья. </w:t>
      </w:r>
      <w:r w:rsidR="007777B9" w:rsidRPr="00433084">
        <w:rPr>
          <w:sz w:val="28"/>
          <w:szCs w:val="28"/>
          <w:lang w:bidi="ru-RU"/>
        </w:rPr>
        <w:t>‒</w:t>
      </w:r>
      <w:r w:rsidRPr="00433084">
        <w:rPr>
          <w:rFonts w:ascii="Times New Roman" w:hAnsi="Times New Roman" w:cs="Times New Roman"/>
          <w:sz w:val="28"/>
          <w:szCs w:val="28"/>
        </w:rPr>
        <w:t xml:space="preserve"> 2012. </w:t>
      </w:r>
      <w:r w:rsidR="007777B9" w:rsidRPr="00433084">
        <w:rPr>
          <w:sz w:val="28"/>
          <w:szCs w:val="28"/>
          <w:lang w:bidi="ru-RU"/>
        </w:rPr>
        <w:t>‒</w:t>
      </w:r>
      <w:r w:rsidRPr="00433084">
        <w:rPr>
          <w:rFonts w:ascii="Times New Roman" w:hAnsi="Times New Roman" w:cs="Times New Roman"/>
          <w:sz w:val="28"/>
          <w:szCs w:val="28"/>
        </w:rPr>
        <w:t xml:space="preserve"> №219. </w:t>
      </w:r>
      <w:r w:rsidR="007777B9" w:rsidRPr="00433084">
        <w:rPr>
          <w:sz w:val="28"/>
          <w:szCs w:val="28"/>
          <w:lang w:bidi="ru-RU"/>
        </w:rPr>
        <w:t>‒</w:t>
      </w:r>
      <w:r w:rsidRPr="00433084">
        <w:rPr>
          <w:rFonts w:ascii="Times New Roman" w:hAnsi="Times New Roman" w:cs="Times New Roman"/>
          <w:sz w:val="28"/>
          <w:szCs w:val="28"/>
        </w:rPr>
        <w:t xml:space="preserve"> С.22-23.</w:t>
      </w:r>
    </w:p>
    <w:p w:rsidR="00527661" w:rsidRPr="00F413B0" w:rsidRDefault="00D16D42" w:rsidP="00F413B0">
      <w:pPr>
        <w:pStyle w:val="a5"/>
        <w:widowControl/>
        <w:numPr>
          <w:ilvl w:val="0"/>
          <w:numId w:val="1"/>
        </w:numPr>
        <w:tabs>
          <w:tab w:val="left" w:pos="426"/>
          <w:tab w:val="left" w:pos="1946"/>
          <w:tab w:val="left" w:pos="6946"/>
        </w:tabs>
        <w:spacing w:line="360" w:lineRule="auto"/>
        <w:ind w:left="0" w:firstLine="0"/>
        <w:rPr>
          <w:lang w:val="ru-RU"/>
        </w:rPr>
      </w:pPr>
      <w:r w:rsidRPr="00433084">
        <w:rPr>
          <w:lang w:val="ru-RU"/>
        </w:rPr>
        <w:t xml:space="preserve">Голубева В.В. Инновационные технологии в туриндустрии: монография / В.В. Голубева, В.П. </w:t>
      </w:r>
      <w:proofErr w:type="spellStart"/>
      <w:r w:rsidRPr="00433084">
        <w:rPr>
          <w:lang w:val="ru-RU"/>
        </w:rPr>
        <w:t>Пилявский</w:t>
      </w:r>
      <w:proofErr w:type="spellEnd"/>
      <w:r w:rsidRPr="00433084">
        <w:rPr>
          <w:lang w:val="ru-RU"/>
        </w:rPr>
        <w:t xml:space="preserve"> [и др.]. – СПб.: </w:t>
      </w:r>
      <w:proofErr w:type="spellStart"/>
      <w:r w:rsidRPr="00433084">
        <w:rPr>
          <w:lang w:val="ru-RU"/>
        </w:rPr>
        <w:t>Астерион</w:t>
      </w:r>
      <w:proofErr w:type="spellEnd"/>
      <w:r w:rsidRPr="00433084">
        <w:rPr>
          <w:lang w:val="ru-RU"/>
        </w:rPr>
        <w:t>, 2012. – 104 с</w:t>
      </w:r>
      <w:r w:rsidR="007777B9">
        <w:rPr>
          <w:lang w:val="ru-RU"/>
        </w:rPr>
        <w:t>.</w:t>
      </w:r>
    </w:p>
    <w:sectPr w:rsidR="00527661" w:rsidRPr="00F4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2D09"/>
    <w:multiLevelType w:val="hybridMultilevel"/>
    <w:tmpl w:val="8362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64"/>
    <w:rsid w:val="00592C62"/>
    <w:rsid w:val="007777B9"/>
    <w:rsid w:val="00B41E1E"/>
    <w:rsid w:val="00C04464"/>
    <w:rsid w:val="00D16D42"/>
    <w:rsid w:val="00F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9366"/>
  <w15:chartTrackingRefBased/>
  <w15:docId w15:val="{157B0637-A409-4151-9E20-F7868468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D16D4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16D42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16D42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Абзац списка Знак"/>
    <w:link w:val="a3"/>
    <w:uiPriority w:val="99"/>
    <w:locked/>
    <w:rsid w:val="00D16D42"/>
  </w:style>
  <w:style w:type="character" w:customStyle="1" w:styleId="a7">
    <w:name w:val="Сноска_"/>
    <w:basedOn w:val="a0"/>
    <w:link w:val="a8"/>
    <w:rsid w:val="00D16D4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16D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D16D4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D16D42"/>
    <w:pPr>
      <w:widowControl w:val="0"/>
      <w:shd w:val="clear" w:color="auto" w:fill="FFFFFF"/>
      <w:spacing w:after="780" w:line="413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rsid w:val="00D16D4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</cp:lastModifiedBy>
  <cp:revision>5</cp:revision>
  <dcterms:created xsi:type="dcterms:W3CDTF">2019-02-12T14:11:00Z</dcterms:created>
  <dcterms:modified xsi:type="dcterms:W3CDTF">2020-03-24T11:23:00Z</dcterms:modified>
</cp:coreProperties>
</file>