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80B6" w14:textId="77777777" w:rsidR="001B3EA2" w:rsidRPr="0062252A" w:rsidRDefault="001B3EA2" w:rsidP="00DB2061">
      <w:pPr>
        <w:pStyle w:val="a3"/>
        <w:ind w:left="0" w:firstLine="0"/>
        <w:jc w:val="center"/>
        <w:rPr>
          <w:rFonts w:ascii="Times New Roman" w:hAnsi="Times New Roman"/>
          <w:b/>
          <w:sz w:val="28"/>
          <w:szCs w:val="28"/>
        </w:rPr>
      </w:pPr>
      <w:r w:rsidRPr="0062252A">
        <w:rPr>
          <w:rFonts w:ascii="Times New Roman" w:hAnsi="Times New Roman"/>
          <w:b/>
          <w:sz w:val="28"/>
          <w:szCs w:val="28"/>
        </w:rPr>
        <w:t>Содержание</w:t>
      </w:r>
    </w:p>
    <w:p w14:paraId="6043B0D0" w14:textId="77777777" w:rsidR="00277AB5" w:rsidRPr="0062252A" w:rsidRDefault="00277AB5" w:rsidP="00815013">
      <w:pPr>
        <w:pStyle w:val="a3"/>
        <w:ind w:left="0" w:firstLine="709"/>
        <w:jc w:val="both"/>
        <w:rPr>
          <w:rFonts w:ascii="Times New Roman" w:hAnsi="Times New Roman"/>
          <w:sz w:val="28"/>
          <w:szCs w:val="28"/>
        </w:rPr>
      </w:pPr>
    </w:p>
    <w:p w14:paraId="1FE30E94" w14:textId="77777777" w:rsidR="001B3EA2" w:rsidRPr="00DB2061" w:rsidRDefault="001B3EA2" w:rsidP="00815013">
      <w:pPr>
        <w:ind w:firstLine="0"/>
        <w:jc w:val="both"/>
        <w:rPr>
          <w:rFonts w:ascii="Times New Roman" w:hAnsi="Times New Roman"/>
          <w:sz w:val="28"/>
          <w:szCs w:val="28"/>
        </w:rPr>
      </w:pPr>
      <w:r w:rsidRPr="0062252A">
        <w:rPr>
          <w:rFonts w:ascii="Times New Roman" w:hAnsi="Times New Roman"/>
          <w:sz w:val="28"/>
          <w:szCs w:val="28"/>
        </w:rPr>
        <w:t>Введение</w:t>
      </w:r>
      <w:r w:rsidR="00DB2061" w:rsidRPr="00DB2061">
        <w:rPr>
          <w:rFonts w:ascii="Times New Roman" w:hAnsi="Times New Roman"/>
          <w:sz w:val="28"/>
          <w:szCs w:val="28"/>
        </w:rPr>
        <w:t>.....................................................................</w:t>
      </w:r>
      <w:r w:rsidR="000A7BFE">
        <w:rPr>
          <w:rFonts w:ascii="Times New Roman" w:hAnsi="Times New Roman"/>
          <w:sz w:val="28"/>
          <w:szCs w:val="28"/>
        </w:rPr>
        <w:t>.</w:t>
      </w:r>
      <w:r w:rsidR="00DB2061" w:rsidRPr="00DB2061">
        <w:rPr>
          <w:rFonts w:ascii="Times New Roman" w:hAnsi="Times New Roman"/>
          <w:sz w:val="28"/>
          <w:szCs w:val="28"/>
        </w:rPr>
        <w:t>...............................</w:t>
      </w:r>
      <w:r w:rsidR="005D63B4">
        <w:rPr>
          <w:rFonts w:ascii="Times New Roman" w:hAnsi="Times New Roman"/>
          <w:sz w:val="28"/>
          <w:szCs w:val="28"/>
        </w:rPr>
        <w:t>..........</w:t>
      </w:r>
      <w:r w:rsidR="00DB2061">
        <w:rPr>
          <w:rFonts w:ascii="Times New Roman" w:hAnsi="Times New Roman"/>
          <w:sz w:val="28"/>
          <w:szCs w:val="28"/>
        </w:rPr>
        <w:t>.......</w:t>
      </w:r>
      <w:r w:rsidR="00DB2061" w:rsidRPr="00DB2061">
        <w:rPr>
          <w:rFonts w:ascii="Times New Roman" w:hAnsi="Times New Roman"/>
          <w:sz w:val="28"/>
          <w:szCs w:val="28"/>
        </w:rPr>
        <w:t>3</w:t>
      </w:r>
    </w:p>
    <w:p w14:paraId="64B316A2" w14:textId="77777777" w:rsidR="00DB2061" w:rsidRDefault="00DB2061" w:rsidP="00815013">
      <w:pPr>
        <w:pStyle w:val="a3"/>
        <w:ind w:left="0" w:firstLine="0"/>
        <w:jc w:val="both"/>
        <w:rPr>
          <w:rFonts w:ascii="Times New Roman" w:hAnsi="Times New Roman"/>
          <w:sz w:val="28"/>
          <w:szCs w:val="28"/>
        </w:rPr>
      </w:pPr>
      <w:r>
        <w:rPr>
          <w:rFonts w:ascii="Times New Roman" w:hAnsi="Times New Roman"/>
          <w:sz w:val="28"/>
          <w:szCs w:val="28"/>
        </w:rPr>
        <w:t>Основная часть</w:t>
      </w:r>
    </w:p>
    <w:p w14:paraId="45784102" w14:textId="77777777" w:rsidR="00E002A0" w:rsidRDefault="00DB2061" w:rsidP="00DB2061">
      <w:pPr>
        <w:pStyle w:val="a3"/>
        <w:ind w:left="330" w:firstLine="0"/>
        <w:jc w:val="both"/>
        <w:rPr>
          <w:rFonts w:ascii="Times New Roman" w:hAnsi="Times New Roman"/>
          <w:sz w:val="28"/>
          <w:szCs w:val="28"/>
        </w:rPr>
      </w:pPr>
      <w:r>
        <w:rPr>
          <w:rFonts w:ascii="Times New Roman" w:hAnsi="Times New Roman"/>
          <w:sz w:val="28"/>
          <w:szCs w:val="28"/>
        </w:rPr>
        <w:t xml:space="preserve">1.1. </w:t>
      </w:r>
      <w:r w:rsidR="00E002A0">
        <w:rPr>
          <w:rFonts w:ascii="Times New Roman" w:hAnsi="Times New Roman"/>
          <w:sz w:val="28"/>
          <w:szCs w:val="28"/>
        </w:rPr>
        <w:t>Понятие «культурная революция»</w:t>
      </w:r>
      <w:r w:rsidR="000A7BFE">
        <w:rPr>
          <w:rFonts w:ascii="Times New Roman" w:hAnsi="Times New Roman"/>
          <w:sz w:val="28"/>
          <w:szCs w:val="28"/>
        </w:rPr>
        <w:t>………………………………………</w:t>
      </w:r>
      <w:r w:rsidR="005D63B4">
        <w:rPr>
          <w:rFonts w:ascii="Times New Roman" w:hAnsi="Times New Roman"/>
          <w:sz w:val="28"/>
          <w:szCs w:val="28"/>
        </w:rPr>
        <w:t>...</w:t>
      </w:r>
      <w:r w:rsidR="000A7BFE">
        <w:rPr>
          <w:rFonts w:ascii="Times New Roman" w:hAnsi="Times New Roman"/>
          <w:sz w:val="28"/>
          <w:szCs w:val="28"/>
        </w:rPr>
        <w:t>.4</w:t>
      </w:r>
    </w:p>
    <w:p w14:paraId="3162C2BE" w14:textId="77777777" w:rsidR="001B3EA2" w:rsidRPr="0062252A" w:rsidRDefault="00DB2061" w:rsidP="00DB2061">
      <w:pPr>
        <w:pStyle w:val="a3"/>
        <w:ind w:left="330" w:firstLine="0"/>
        <w:jc w:val="both"/>
        <w:rPr>
          <w:rFonts w:ascii="Times New Roman" w:hAnsi="Times New Roman"/>
          <w:sz w:val="28"/>
          <w:szCs w:val="28"/>
        </w:rPr>
      </w:pPr>
      <w:r>
        <w:rPr>
          <w:rFonts w:ascii="Times New Roman" w:hAnsi="Times New Roman"/>
          <w:sz w:val="28"/>
          <w:szCs w:val="28"/>
        </w:rPr>
        <w:t xml:space="preserve">1.2. </w:t>
      </w:r>
      <w:r w:rsidR="001B3EA2" w:rsidRPr="0062252A">
        <w:rPr>
          <w:rFonts w:ascii="Times New Roman" w:hAnsi="Times New Roman"/>
          <w:sz w:val="28"/>
          <w:szCs w:val="28"/>
        </w:rPr>
        <w:t>Живопись</w:t>
      </w:r>
      <w:r w:rsidR="000A7BFE">
        <w:rPr>
          <w:rFonts w:ascii="Times New Roman" w:hAnsi="Times New Roman"/>
          <w:sz w:val="28"/>
          <w:szCs w:val="28"/>
        </w:rPr>
        <w:t>………………………………………………………………</w:t>
      </w:r>
      <w:r w:rsidR="005D63B4">
        <w:rPr>
          <w:rFonts w:ascii="Times New Roman" w:hAnsi="Times New Roman"/>
          <w:sz w:val="28"/>
          <w:szCs w:val="28"/>
        </w:rPr>
        <w:t>...</w:t>
      </w:r>
      <w:r w:rsidR="000A7BFE">
        <w:rPr>
          <w:rFonts w:ascii="Times New Roman" w:hAnsi="Times New Roman"/>
          <w:sz w:val="28"/>
          <w:szCs w:val="28"/>
        </w:rPr>
        <w:t>…..6</w:t>
      </w:r>
    </w:p>
    <w:p w14:paraId="34D5C4C5" w14:textId="77777777" w:rsidR="001B3EA2" w:rsidRPr="0062252A" w:rsidRDefault="00DB2061" w:rsidP="00DB2061">
      <w:pPr>
        <w:pStyle w:val="a3"/>
        <w:ind w:left="330" w:firstLine="0"/>
        <w:jc w:val="both"/>
        <w:rPr>
          <w:rFonts w:ascii="Times New Roman" w:hAnsi="Times New Roman"/>
          <w:sz w:val="28"/>
          <w:szCs w:val="28"/>
        </w:rPr>
      </w:pPr>
      <w:r>
        <w:rPr>
          <w:rFonts w:ascii="Times New Roman" w:hAnsi="Times New Roman"/>
          <w:sz w:val="28"/>
          <w:szCs w:val="28"/>
        </w:rPr>
        <w:t xml:space="preserve">1.3. </w:t>
      </w:r>
      <w:r w:rsidR="001B3EA2" w:rsidRPr="0062252A">
        <w:rPr>
          <w:rFonts w:ascii="Times New Roman" w:hAnsi="Times New Roman"/>
          <w:sz w:val="28"/>
          <w:szCs w:val="28"/>
        </w:rPr>
        <w:t>Литература</w:t>
      </w:r>
      <w:r w:rsidR="00E002A0">
        <w:rPr>
          <w:rFonts w:ascii="Times New Roman" w:hAnsi="Times New Roman"/>
          <w:sz w:val="28"/>
          <w:szCs w:val="28"/>
        </w:rPr>
        <w:t>, кинематоргаф</w:t>
      </w:r>
      <w:r w:rsidR="005D63B4">
        <w:rPr>
          <w:rFonts w:ascii="Times New Roman" w:hAnsi="Times New Roman"/>
          <w:sz w:val="28"/>
          <w:szCs w:val="28"/>
        </w:rPr>
        <w:t>……………………………………………….....9</w:t>
      </w:r>
    </w:p>
    <w:p w14:paraId="07EA99EE" w14:textId="77777777" w:rsidR="001B3EA2" w:rsidRPr="0062252A" w:rsidRDefault="00DB2061" w:rsidP="00DB2061">
      <w:pPr>
        <w:pStyle w:val="a3"/>
        <w:ind w:left="330" w:firstLine="0"/>
        <w:jc w:val="both"/>
        <w:rPr>
          <w:rFonts w:ascii="Times New Roman" w:hAnsi="Times New Roman"/>
          <w:sz w:val="28"/>
          <w:szCs w:val="28"/>
        </w:rPr>
      </w:pPr>
      <w:r>
        <w:rPr>
          <w:rFonts w:ascii="Times New Roman" w:hAnsi="Times New Roman"/>
          <w:sz w:val="28"/>
          <w:szCs w:val="28"/>
        </w:rPr>
        <w:t xml:space="preserve">1.4. </w:t>
      </w:r>
      <w:r w:rsidR="001B3EA2" w:rsidRPr="0062252A">
        <w:rPr>
          <w:rFonts w:ascii="Times New Roman" w:hAnsi="Times New Roman"/>
          <w:sz w:val="28"/>
          <w:szCs w:val="28"/>
        </w:rPr>
        <w:t>Архитектура</w:t>
      </w:r>
      <w:r w:rsidR="005D63B4">
        <w:rPr>
          <w:rFonts w:ascii="Times New Roman" w:hAnsi="Times New Roman"/>
          <w:sz w:val="28"/>
          <w:szCs w:val="28"/>
        </w:rPr>
        <w:t>………………………………………………………….……..15</w:t>
      </w:r>
    </w:p>
    <w:p w14:paraId="4E1FE334" w14:textId="77777777" w:rsidR="001B3EA2" w:rsidRPr="0062252A" w:rsidRDefault="00DB2061" w:rsidP="00DB2061">
      <w:pPr>
        <w:pStyle w:val="a3"/>
        <w:ind w:left="330" w:firstLine="0"/>
        <w:jc w:val="both"/>
        <w:rPr>
          <w:rFonts w:ascii="Times New Roman" w:hAnsi="Times New Roman"/>
          <w:sz w:val="28"/>
          <w:szCs w:val="28"/>
        </w:rPr>
      </w:pPr>
      <w:r>
        <w:rPr>
          <w:rFonts w:ascii="Times New Roman" w:hAnsi="Times New Roman"/>
          <w:sz w:val="28"/>
          <w:szCs w:val="28"/>
        </w:rPr>
        <w:t xml:space="preserve">1.5. </w:t>
      </w:r>
      <w:r w:rsidR="001B3EA2" w:rsidRPr="0062252A">
        <w:rPr>
          <w:rFonts w:ascii="Times New Roman" w:hAnsi="Times New Roman"/>
          <w:sz w:val="28"/>
          <w:szCs w:val="28"/>
        </w:rPr>
        <w:t>Наука и образование</w:t>
      </w:r>
      <w:r w:rsidR="005D63B4">
        <w:rPr>
          <w:rFonts w:ascii="Times New Roman" w:hAnsi="Times New Roman"/>
          <w:sz w:val="28"/>
          <w:szCs w:val="28"/>
        </w:rPr>
        <w:t>…………………………………………………….....17</w:t>
      </w:r>
    </w:p>
    <w:p w14:paraId="385C0E05" w14:textId="77777777" w:rsidR="001B3EA2" w:rsidRPr="0062252A" w:rsidRDefault="00DB2061" w:rsidP="00DB2061">
      <w:pPr>
        <w:pStyle w:val="a3"/>
        <w:ind w:left="330" w:firstLine="0"/>
        <w:jc w:val="both"/>
        <w:rPr>
          <w:rFonts w:ascii="Times New Roman" w:hAnsi="Times New Roman"/>
          <w:sz w:val="28"/>
          <w:szCs w:val="28"/>
        </w:rPr>
      </w:pPr>
      <w:r>
        <w:rPr>
          <w:rFonts w:ascii="Times New Roman" w:hAnsi="Times New Roman"/>
          <w:sz w:val="28"/>
          <w:szCs w:val="28"/>
        </w:rPr>
        <w:t xml:space="preserve">1.6. </w:t>
      </w:r>
      <w:r w:rsidR="001B3EA2" w:rsidRPr="0062252A">
        <w:rPr>
          <w:rFonts w:ascii="Times New Roman" w:hAnsi="Times New Roman"/>
          <w:sz w:val="28"/>
          <w:szCs w:val="28"/>
        </w:rPr>
        <w:t>Музыка</w:t>
      </w:r>
      <w:r w:rsidR="005D63B4">
        <w:rPr>
          <w:rFonts w:ascii="Times New Roman" w:hAnsi="Times New Roman"/>
          <w:sz w:val="28"/>
          <w:szCs w:val="28"/>
        </w:rPr>
        <w:t>………………………………………………………………...……22</w:t>
      </w:r>
    </w:p>
    <w:p w14:paraId="3E929E46" w14:textId="77777777" w:rsidR="001B3EA2" w:rsidRPr="0062252A" w:rsidRDefault="001B3EA2" w:rsidP="00815013">
      <w:pPr>
        <w:ind w:firstLine="0"/>
        <w:jc w:val="both"/>
        <w:rPr>
          <w:rFonts w:ascii="Times New Roman" w:hAnsi="Times New Roman"/>
          <w:sz w:val="28"/>
          <w:szCs w:val="28"/>
        </w:rPr>
      </w:pPr>
      <w:r w:rsidRPr="0062252A">
        <w:rPr>
          <w:rFonts w:ascii="Times New Roman" w:hAnsi="Times New Roman"/>
          <w:sz w:val="28"/>
          <w:szCs w:val="28"/>
        </w:rPr>
        <w:t>Заключение</w:t>
      </w:r>
      <w:r w:rsidR="005D63B4">
        <w:rPr>
          <w:rFonts w:ascii="Times New Roman" w:hAnsi="Times New Roman"/>
          <w:sz w:val="28"/>
          <w:szCs w:val="28"/>
        </w:rPr>
        <w:t>…………………………………………………………………...…….23</w:t>
      </w:r>
    </w:p>
    <w:p w14:paraId="19CEAFB6" w14:textId="77777777" w:rsidR="00F71942" w:rsidRPr="0062252A" w:rsidRDefault="005D63B4" w:rsidP="00815013">
      <w:pPr>
        <w:ind w:firstLine="0"/>
        <w:jc w:val="both"/>
        <w:rPr>
          <w:rFonts w:ascii="Times New Roman" w:hAnsi="Times New Roman"/>
          <w:sz w:val="28"/>
          <w:szCs w:val="28"/>
        </w:rPr>
      </w:pPr>
      <w:r>
        <w:rPr>
          <w:rFonts w:ascii="Times New Roman" w:hAnsi="Times New Roman"/>
          <w:sz w:val="28"/>
          <w:szCs w:val="28"/>
        </w:rPr>
        <w:t>Список литературы………………………………………………………...………25</w:t>
      </w:r>
    </w:p>
    <w:p w14:paraId="29378926" w14:textId="77777777" w:rsidR="001B3EA2" w:rsidRPr="0062252A" w:rsidRDefault="00525557" w:rsidP="00815013">
      <w:pPr>
        <w:pStyle w:val="a3"/>
        <w:ind w:left="0" w:firstLine="709"/>
        <w:jc w:val="both"/>
        <w:rPr>
          <w:rFonts w:ascii="Times New Roman" w:hAnsi="Times New Roman"/>
          <w:b/>
          <w:sz w:val="28"/>
          <w:szCs w:val="28"/>
        </w:rPr>
      </w:pPr>
      <w:r w:rsidRPr="0062252A">
        <w:rPr>
          <w:rFonts w:ascii="Times New Roman" w:hAnsi="Times New Roman"/>
          <w:sz w:val="28"/>
          <w:szCs w:val="28"/>
        </w:rPr>
        <w:br w:type="page"/>
      </w:r>
      <w:r w:rsidR="001B3EA2" w:rsidRPr="0062252A">
        <w:rPr>
          <w:rFonts w:ascii="Times New Roman" w:hAnsi="Times New Roman"/>
          <w:b/>
          <w:sz w:val="28"/>
          <w:szCs w:val="28"/>
        </w:rPr>
        <w:lastRenderedPageBreak/>
        <w:t>Введение</w:t>
      </w:r>
    </w:p>
    <w:p w14:paraId="52953AD7" w14:textId="77777777" w:rsidR="001B3EA2" w:rsidRDefault="0062252A" w:rsidP="00815013">
      <w:pPr>
        <w:pStyle w:val="a3"/>
        <w:ind w:left="0" w:firstLine="709"/>
        <w:jc w:val="both"/>
        <w:rPr>
          <w:rFonts w:ascii="Times New Roman" w:hAnsi="Times New Roman"/>
          <w:sz w:val="28"/>
          <w:szCs w:val="28"/>
        </w:rPr>
      </w:pPr>
      <w:r>
        <w:rPr>
          <w:rFonts w:ascii="Times New Roman" w:hAnsi="Times New Roman"/>
          <w:sz w:val="28"/>
          <w:szCs w:val="28"/>
        </w:rPr>
        <w:t xml:space="preserve">В данной работе </w:t>
      </w:r>
      <w:r w:rsidR="00E002A0">
        <w:rPr>
          <w:rFonts w:ascii="Times New Roman" w:hAnsi="Times New Roman"/>
          <w:sz w:val="28"/>
          <w:szCs w:val="28"/>
        </w:rPr>
        <w:t>рассматривается</w:t>
      </w:r>
      <w:r>
        <w:rPr>
          <w:rFonts w:ascii="Times New Roman" w:hAnsi="Times New Roman"/>
          <w:sz w:val="28"/>
          <w:szCs w:val="28"/>
        </w:rPr>
        <w:t xml:space="preserve"> понятие «культурная революция» </w:t>
      </w:r>
      <w:r w:rsidR="00CE4F5A">
        <w:rPr>
          <w:rFonts w:ascii="Times New Roman" w:hAnsi="Times New Roman"/>
          <w:sz w:val="28"/>
          <w:szCs w:val="28"/>
        </w:rPr>
        <w:t xml:space="preserve">в СССР в 30-е годы </w:t>
      </w:r>
      <w:r w:rsidR="00CE4F5A">
        <w:rPr>
          <w:rFonts w:ascii="Times New Roman" w:hAnsi="Times New Roman"/>
          <w:sz w:val="28"/>
          <w:szCs w:val="28"/>
          <w:lang w:val="en-US"/>
        </w:rPr>
        <w:t>XX</w:t>
      </w:r>
      <w:r w:rsidR="00CE4F5A">
        <w:rPr>
          <w:rFonts w:ascii="Times New Roman" w:hAnsi="Times New Roman"/>
          <w:sz w:val="28"/>
          <w:szCs w:val="28"/>
        </w:rPr>
        <w:t xml:space="preserve"> века </w:t>
      </w:r>
      <w:r>
        <w:rPr>
          <w:rFonts w:ascii="Times New Roman" w:hAnsi="Times New Roman"/>
          <w:sz w:val="28"/>
          <w:szCs w:val="28"/>
        </w:rPr>
        <w:t>как явле</w:t>
      </w:r>
      <w:r w:rsidR="00CE4F5A">
        <w:rPr>
          <w:rFonts w:ascii="Times New Roman" w:hAnsi="Times New Roman"/>
          <w:sz w:val="28"/>
          <w:szCs w:val="28"/>
        </w:rPr>
        <w:t>ние. В начале работы даётся определение культурной революции, затем, в основной части, более подробно рассматривается влияние культурной революции на развитие различных сфер искусства и науки.</w:t>
      </w:r>
    </w:p>
    <w:p w14:paraId="41FF213F" w14:textId="77777777" w:rsidR="00CE4F5A" w:rsidRDefault="00CE4F5A" w:rsidP="00815013">
      <w:pPr>
        <w:pStyle w:val="a3"/>
        <w:ind w:left="0" w:firstLine="709"/>
        <w:jc w:val="both"/>
        <w:rPr>
          <w:rFonts w:ascii="Times New Roman" w:hAnsi="Times New Roman"/>
          <w:sz w:val="28"/>
          <w:szCs w:val="28"/>
        </w:rPr>
      </w:pPr>
      <w:r>
        <w:rPr>
          <w:rFonts w:ascii="Times New Roman" w:hAnsi="Times New Roman"/>
          <w:sz w:val="28"/>
          <w:szCs w:val="28"/>
        </w:rPr>
        <w:t xml:space="preserve">Работа актуальна. Необходимо знать не только внешние проявления, но и внутренние предпосылки таких крупных преобразований, коснувшихся всего бытия российского-советского человека. </w:t>
      </w:r>
      <w:r w:rsidR="0038378F">
        <w:rPr>
          <w:rFonts w:ascii="Times New Roman" w:hAnsi="Times New Roman"/>
          <w:sz w:val="28"/>
          <w:szCs w:val="28"/>
        </w:rPr>
        <w:t xml:space="preserve">Мы можем оценить не только принятые в то время изменения, но и результаты, к которым всё это привело. </w:t>
      </w:r>
      <w:r>
        <w:rPr>
          <w:rFonts w:ascii="Times New Roman" w:hAnsi="Times New Roman"/>
          <w:sz w:val="28"/>
          <w:szCs w:val="28"/>
        </w:rPr>
        <w:t>Анал</w:t>
      </w:r>
      <w:r w:rsidR="0038378F">
        <w:rPr>
          <w:rFonts w:ascii="Times New Roman" w:hAnsi="Times New Roman"/>
          <w:sz w:val="28"/>
          <w:szCs w:val="28"/>
        </w:rPr>
        <w:t>из преобразований и</w:t>
      </w:r>
      <w:r>
        <w:rPr>
          <w:rFonts w:ascii="Times New Roman" w:hAnsi="Times New Roman"/>
          <w:sz w:val="28"/>
          <w:szCs w:val="28"/>
        </w:rPr>
        <w:t xml:space="preserve"> результат</w:t>
      </w:r>
      <w:r w:rsidR="0038378F">
        <w:rPr>
          <w:rFonts w:ascii="Times New Roman" w:hAnsi="Times New Roman"/>
          <w:sz w:val="28"/>
          <w:szCs w:val="28"/>
        </w:rPr>
        <w:t>ов культурной революции</w:t>
      </w:r>
      <w:r>
        <w:rPr>
          <w:rFonts w:ascii="Times New Roman" w:hAnsi="Times New Roman"/>
          <w:sz w:val="28"/>
          <w:szCs w:val="28"/>
        </w:rPr>
        <w:t xml:space="preserve"> позволяют адекватно оценивать происходящее сейчас </w:t>
      </w:r>
      <w:r w:rsidR="0038378F">
        <w:rPr>
          <w:rFonts w:ascii="Times New Roman" w:hAnsi="Times New Roman"/>
          <w:sz w:val="28"/>
          <w:szCs w:val="28"/>
        </w:rPr>
        <w:t>в сфере, например, народного образования.</w:t>
      </w:r>
    </w:p>
    <w:p w14:paraId="73AB513D" w14:textId="77777777" w:rsidR="0038378F" w:rsidRDefault="0038378F" w:rsidP="00815013">
      <w:pPr>
        <w:pStyle w:val="a3"/>
        <w:ind w:left="0" w:firstLine="709"/>
        <w:jc w:val="both"/>
        <w:rPr>
          <w:rFonts w:ascii="Times New Roman" w:hAnsi="Times New Roman"/>
          <w:sz w:val="28"/>
          <w:szCs w:val="28"/>
        </w:rPr>
      </w:pPr>
      <w:r>
        <w:rPr>
          <w:rFonts w:ascii="Times New Roman" w:hAnsi="Times New Roman"/>
          <w:sz w:val="28"/>
          <w:szCs w:val="28"/>
        </w:rPr>
        <w:t xml:space="preserve">Цель работы: </w:t>
      </w:r>
      <w:r w:rsidR="00E002A0">
        <w:rPr>
          <w:rFonts w:ascii="Times New Roman" w:hAnsi="Times New Roman"/>
          <w:sz w:val="28"/>
          <w:szCs w:val="28"/>
        </w:rPr>
        <w:t>проанализировать мероприятия и результаты культурной революции.</w:t>
      </w:r>
    </w:p>
    <w:p w14:paraId="0E588BD2" w14:textId="77777777" w:rsidR="0038378F" w:rsidRDefault="0038378F" w:rsidP="00815013">
      <w:pPr>
        <w:pStyle w:val="a3"/>
        <w:ind w:left="0" w:firstLine="709"/>
        <w:jc w:val="both"/>
        <w:rPr>
          <w:rFonts w:ascii="Times New Roman" w:hAnsi="Times New Roman"/>
          <w:sz w:val="28"/>
          <w:szCs w:val="28"/>
        </w:rPr>
      </w:pPr>
      <w:r>
        <w:rPr>
          <w:rFonts w:ascii="Times New Roman" w:hAnsi="Times New Roman"/>
          <w:sz w:val="28"/>
          <w:szCs w:val="28"/>
        </w:rPr>
        <w:t xml:space="preserve">Задачи: определить, что принято называть </w:t>
      </w:r>
      <w:r w:rsidR="00E002A0">
        <w:rPr>
          <w:rFonts w:ascii="Times New Roman" w:hAnsi="Times New Roman"/>
          <w:sz w:val="28"/>
          <w:szCs w:val="28"/>
        </w:rPr>
        <w:t>«</w:t>
      </w:r>
      <w:r>
        <w:rPr>
          <w:rFonts w:ascii="Times New Roman" w:hAnsi="Times New Roman"/>
          <w:sz w:val="28"/>
          <w:szCs w:val="28"/>
        </w:rPr>
        <w:t>культурной революцией</w:t>
      </w:r>
      <w:r w:rsidR="00E002A0">
        <w:rPr>
          <w:rFonts w:ascii="Times New Roman" w:hAnsi="Times New Roman"/>
          <w:sz w:val="28"/>
          <w:szCs w:val="28"/>
        </w:rPr>
        <w:t>»</w:t>
      </w:r>
      <w:r>
        <w:rPr>
          <w:rFonts w:ascii="Times New Roman" w:hAnsi="Times New Roman"/>
          <w:sz w:val="28"/>
          <w:szCs w:val="28"/>
        </w:rPr>
        <w:t>, что являлось её задачей, а также как она отразилась на литературе, живописи, кинематографе, науке и образовании, рассмотреть плюсы и минусы культурной революции.</w:t>
      </w:r>
    </w:p>
    <w:p w14:paraId="75F8B819" w14:textId="77777777" w:rsidR="00E002A0" w:rsidRPr="00E002A0" w:rsidRDefault="00E002A0" w:rsidP="00DB2061">
      <w:pPr>
        <w:pStyle w:val="a3"/>
        <w:ind w:left="0" w:firstLine="0"/>
        <w:jc w:val="center"/>
        <w:rPr>
          <w:rFonts w:ascii="Times New Roman" w:hAnsi="Times New Roman"/>
          <w:b/>
          <w:sz w:val="28"/>
          <w:szCs w:val="28"/>
        </w:rPr>
      </w:pPr>
      <w:r>
        <w:rPr>
          <w:rFonts w:ascii="Times New Roman" w:hAnsi="Times New Roman"/>
          <w:sz w:val="28"/>
          <w:szCs w:val="28"/>
        </w:rPr>
        <w:br w:type="page"/>
      </w:r>
      <w:r w:rsidRPr="00E002A0">
        <w:rPr>
          <w:rFonts w:ascii="Times New Roman" w:hAnsi="Times New Roman"/>
          <w:b/>
          <w:sz w:val="28"/>
          <w:szCs w:val="28"/>
        </w:rPr>
        <w:lastRenderedPageBreak/>
        <w:t>Основная часть</w:t>
      </w:r>
    </w:p>
    <w:p w14:paraId="61BB9BDA" w14:textId="77777777" w:rsidR="00E002A0" w:rsidRPr="00E002A0" w:rsidRDefault="00DB2061" w:rsidP="00DB2061">
      <w:pPr>
        <w:pStyle w:val="a3"/>
        <w:ind w:left="0" w:firstLine="0"/>
        <w:jc w:val="center"/>
        <w:rPr>
          <w:rFonts w:ascii="Times New Roman" w:hAnsi="Times New Roman"/>
          <w:b/>
          <w:sz w:val="28"/>
          <w:szCs w:val="28"/>
        </w:rPr>
      </w:pPr>
      <w:r>
        <w:rPr>
          <w:rFonts w:ascii="Times New Roman" w:hAnsi="Times New Roman"/>
          <w:b/>
          <w:sz w:val="28"/>
          <w:szCs w:val="28"/>
        </w:rPr>
        <w:t xml:space="preserve">1.1. </w:t>
      </w:r>
      <w:r w:rsidR="00E002A0" w:rsidRPr="00E002A0">
        <w:rPr>
          <w:rFonts w:ascii="Times New Roman" w:hAnsi="Times New Roman"/>
          <w:b/>
          <w:sz w:val="28"/>
          <w:szCs w:val="28"/>
        </w:rPr>
        <w:t>Понятие «культурная революция»</w:t>
      </w:r>
    </w:p>
    <w:p w14:paraId="7556F54D" w14:textId="77777777" w:rsidR="00E410C6" w:rsidRPr="0062252A" w:rsidRDefault="00E410C6" w:rsidP="00815013">
      <w:pPr>
        <w:pStyle w:val="a3"/>
        <w:ind w:left="0" w:firstLine="709"/>
        <w:jc w:val="both"/>
        <w:rPr>
          <w:rFonts w:ascii="Times New Roman" w:hAnsi="Times New Roman"/>
          <w:color w:val="000000"/>
          <w:sz w:val="28"/>
          <w:szCs w:val="28"/>
        </w:rPr>
      </w:pPr>
      <w:r w:rsidRPr="0062252A">
        <w:rPr>
          <w:rFonts w:ascii="Times New Roman" w:hAnsi="Times New Roman"/>
          <w:bCs/>
          <w:color w:val="000000"/>
          <w:sz w:val="28"/>
          <w:szCs w:val="28"/>
          <w:shd w:val="clear" w:color="auto" w:fill="FFFFFF"/>
        </w:rPr>
        <w:t>«Культурная революция –</w:t>
      </w:r>
      <w:r w:rsidRPr="0062252A">
        <w:rPr>
          <w:rFonts w:ascii="Times New Roman" w:hAnsi="Times New Roman"/>
          <w:color w:val="000000"/>
          <w:sz w:val="28"/>
          <w:szCs w:val="28"/>
          <w:shd w:val="clear" w:color="auto" w:fill="FFFFFF"/>
        </w:rPr>
        <w:t xml:space="preserve"> комплекс мероприятий, осуществлённых в</w:t>
      </w:r>
      <w:r w:rsidRPr="0062252A">
        <w:rPr>
          <w:rStyle w:val="apple-converted-space"/>
          <w:rFonts w:ascii="Times New Roman" w:hAnsi="Times New Roman"/>
          <w:color w:val="000000"/>
          <w:sz w:val="28"/>
          <w:szCs w:val="28"/>
          <w:shd w:val="clear" w:color="auto" w:fill="FFFFFF"/>
        </w:rPr>
        <w:t xml:space="preserve"> </w:t>
      </w:r>
      <w:hyperlink r:id="rId7" w:tooltip="Советская Россия" w:history="1">
        <w:r w:rsidRPr="0062252A">
          <w:rPr>
            <w:rStyle w:val="a4"/>
            <w:rFonts w:ascii="Times New Roman" w:hAnsi="Times New Roman"/>
            <w:color w:val="000000"/>
            <w:sz w:val="28"/>
            <w:szCs w:val="28"/>
            <w:u w:val="none"/>
            <w:shd w:val="clear" w:color="auto" w:fill="FFFFFF"/>
          </w:rPr>
          <w:t>Советской России</w:t>
        </w:r>
      </w:hyperlink>
      <w:r w:rsidRPr="0062252A">
        <w:rPr>
          <w:rStyle w:val="apple-converted-space"/>
          <w:rFonts w:ascii="Times New Roman" w:hAnsi="Times New Roman"/>
          <w:color w:val="000000"/>
          <w:sz w:val="28"/>
          <w:szCs w:val="28"/>
          <w:shd w:val="clear" w:color="auto" w:fill="FFFFFF"/>
        </w:rPr>
        <w:t xml:space="preserve"> </w:t>
      </w:r>
      <w:r w:rsidRPr="0062252A">
        <w:rPr>
          <w:rFonts w:ascii="Times New Roman" w:hAnsi="Times New Roman"/>
          <w:color w:val="000000"/>
          <w:sz w:val="28"/>
          <w:szCs w:val="28"/>
          <w:shd w:val="clear" w:color="auto" w:fill="FFFFFF"/>
        </w:rPr>
        <w:t xml:space="preserve">и </w:t>
      </w:r>
      <w:hyperlink r:id="rId8" w:tooltip="СССР" w:history="1">
        <w:r w:rsidRPr="0062252A">
          <w:rPr>
            <w:rStyle w:val="a4"/>
            <w:rFonts w:ascii="Times New Roman" w:hAnsi="Times New Roman"/>
            <w:color w:val="000000"/>
            <w:sz w:val="28"/>
            <w:szCs w:val="28"/>
            <w:u w:val="none"/>
            <w:shd w:val="clear" w:color="auto" w:fill="FFFFFF"/>
          </w:rPr>
          <w:t>СССР</w:t>
        </w:r>
      </w:hyperlink>
      <w:r w:rsidRPr="0062252A">
        <w:rPr>
          <w:rFonts w:ascii="Times New Roman" w:hAnsi="Times New Roman"/>
          <w:color w:val="000000"/>
          <w:sz w:val="28"/>
          <w:szCs w:val="28"/>
          <w:shd w:val="clear" w:color="auto" w:fill="FFFFFF"/>
        </w:rPr>
        <w:t>, направленных на коренную перестройку культурной и идеологической жизни общества. Целью было формирование нового типа культуры как часть строительства</w:t>
      </w:r>
      <w:r w:rsidRPr="0062252A">
        <w:rPr>
          <w:rStyle w:val="apple-converted-space"/>
          <w:rFonts w:ascii="Times New Roman" w:hAnsi="Times New Roman"/>
          <w:color w:val="000000"/>
          <w:sz w:val="28"/>
          <w:szCs w:val="28"/>
          <w:shd w:val="clear" w:color="auto" w:fill="FFFFFF"/>
        </w:rPr>
        <w:t xml:space="preserve"> </w:t>
      </w:r>
      <w:hyperlink r:id="rId9" w:tooltip="Социализм" w:history="1">
        <w:r w:rsidRPr="0062252A">
          <w:rPr>
            <w:rStyle w:val="a4"/>
            <w:rFonts w:ascii="Times New Roman" w:hAnsi="Times New Roman"/>
            <w:color w:val="000000"/>
            <w:sz w:val="28"/>
            <w:szCs w:val="28"/>
            <w:u w:val="none"/>
            <w:shd w:val="clear" w:color="auto" w:fill="FFFFFF"/>
          </w:rPr>
          <w:t>социалистического</w:t>
        </w:r>
      </w:hyperlink>
      <w:r w:rsidRPr="0062252A">
        <w:rPr>
          <w:rFonts w:ascii="Times New Roman" w:hAnsi="Times New Roman"/>
          <w:color w:val="000000"/>
          <w:sz w:val="28"/>
          <w:szCs w:val="28"/>
        </w:rPr>
        <w:t xml:space="preserve"> </w:t>
      </w:r>
      <w:r w:rsidRPr="0062252A">
        <w:rPr>
          <w:rFonts w:ascii="Times New Roman" w:hAnsi="Times New Roman"/>
          <w:color w:val="000000"/>
          <w:sz w:val="28"/>
          <w:szCs w:val="28"/>
          <w:shd w:val="clear" w:color="auto" w:fill="FFFFFF"/>
        </w:rPr>
        <w:t>общества, в том числе увеличение доли выходцев из пролетарских классов в социальном составе интеллигенции»</w:t>
      </w:r>
      <w:r w:rsidR="00C27769">
        <w:rPr>
          <w:rFonts w:ascii="Times New Roman" w:hAnsi="Times New Roman"/>
          <w:color w:val="000000"/>
          <w:sz w:val="28"/>
          <w:szCs w:val="28"/>
          <w:shd w:val="clear" w:color="auto" w:fill="FFFFFF"/>
        </w:rPr>
        <w:t>.</w:t>
      </w:r>
      <w:r w:rsidR="00E002A0">
        <w:rPr>
          <w:rStyle w:val="af5"/>
          <w:rFonts w:ascii="Times New Roman" w:hAnsi="Times New Roman"/>
          <w:color w:val="000000"/>
          <w:sz w:val="28"/>
          <w:szCs w:val="28"/>
          <w:shd w:val="clear" w:color="auto" w:fill="FFFFFF"/>
        </w:rPr>
        <w:footnoteReference w:id="1"/>
      </w:r>
    </w:p>
    <w:p w14:paraId="240D7586" w14:textId="77777777" w:rsidR="00A8464C" w:rsidRDefault="00E410C6"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«Культурная революция» в СССР –</w:t>
      </w:r>
      <w:r w:rsidR="001B3EA2" w:rsidRPr="0062252A">
        <w:rPr>
          <w:rFonts w:ascii="Times New Roman" w:hAnsi="Times New Roman"/>
          <w:sz w:val="28"/>
          <w:szCs w:val="28"/>
        </w:rPr>
        <w:t xml:space="preserve"> совокупность изменений в духовной жизни общества, осуществленных в СССР в 20-30-е гг. XX в., «составная часть социалистического строительства, создание социалистической культуры»</w:t>
      </w:r>
      <w:r w:rsidR="00C27769">
        <w:rPr>
          <w:rFonts w:ascii="Times New Roman" w:hAnsi="Times New Roman"/>
          <w:sz w:val="28"/>
          <w:szCs w:val="28"/>
        </w:rPr>
        <w:t>.</w:t>
      </w:r>
      <w:r w:rsidR="00C27769">
        <w:rPr>
          <w:rStyle w:val="af5"/>
          <w:rFonts w:ascii="Times New Roman" w:hAnsi="Times New Roman"/>
          <w:sz w:val="28"/>
          <w:szCs w:val="28"/>
        </w:rPr>
        <w:footnoteReference w:id="2"/>
      </w:r>
      <w:r w:rsidR="001B3EA2" w:rsidRPr="0062252A">
        <w:rPr>
          <w:rFonts w:ascii="Times New Roman" w:hAnsi="Times New Roman"/>
          <w:sz w:val="28"/>
          <w:szCs w:val="28"/>
        </w:rPr>
        <w:t xml:space="preserve"> </w:t>
      </w:r>
    </w:p>
    <w:p w14:paraId="3362548C" w14:textId="77777777" w:rsidR="00A8464C" w:rsidRDefault="00E410C6"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color w:val="000000"/>
          <w:sz w:val="28"/>
          <w:szCs w:val="28"/>
          <w:shd w:val="clear" w:color="auto" w:fill="FFFFFF"/>
        </w:rPr>
        <w:t xml:space="preserve">Термин «культурная революция» в России появился в «Манифесте анархизма» братьев Гординых в мае 1917 года, а в советский политический язык введён </w:t>
      </w:r>
      <w:hyperlink r:id="rId10" w:tooltip="Ленин, Владимир Ильич" w:history="1">
        <w:r w:rsidRPr="0062252A">
          <w:rPr>
            <w:rStyle w:val="a4"/>
            <w:rFonts w:ascii="Times New Roman" w:hAnsi="Times New Roman"/>
            <w:color w:val="000000"/>
            <w:sz w:val="28"/>
            <w:szCs w:val="28"/>
            <w:u w:val="none"/>
            <w:shd w:val="clear" w:color="auto" w:fill="FFFFFF"/>
          </w:rPr>
          <w:t>В.И. Лениным</w:t>
        </w:r>
      </w:hyperlink>
      <w:r w:rsidRPr="0062252A">
        <w:rPr>
          <w:rStyle w:val="apple-converted-space"/>
          <w:rFonts w:ascii="Times New Roman" w:hAnsi="Times New Roman"/>
          <w:color w:val="000000"/>
          <w:sz w:val="28"/>
          <w:szCs w:val="28"/>
          <w:shd w:val="clear" w:color="auto" w:fill="FFFFFF"/>
        </w:rPr>
        <w:t xml:space="preserve"> </w:t>
      </w:r>
      <w:r w:rsidRPr="0062252A">
        <w:rPr>
          <w:rFonts w:ascii="Times New Roman" w:hAnsi="Times New Roman"/>
          <w:color w:val="000000"/>
          <w:sz w:val="28"/>
          <w:szCs w:val="28"/>
          <w:shd w:val="clear" w:color="auto" w:fill="FFFFFF"/>
        </w:rPr>
        <w:t xml:space="preserve">в </w:t>
      </w:r>
      <w:hyperlink r:id="rId11" w:tooltip="1923 год" w:history="1">
        <w:r w:rsidRPr="0062252A">
          <w:rPr>
            <w:rStyle w:val="a4"/>
            <w:rFonts w:ascii="Times New Roman" w:hAnsi="Times New Roman"/>
            <w:color w:val="000000"/>
            <w:sz w:val="28"/>
            <w:szCs w:val="28"/>
            <w:u w:val="none"/>
            <w:shd w:val="clear" w:color="auto" w:fill="FFFFFF"/>
          </w:rPr>
          <w:t>1923 году</w:t>
        </w:r>
      </w:hyperlink>
      <w:r w:rsidRPr="0062252A">
        <w:rPr>
          <w:rFonts w:ascii="Times New Roman" w:hAnsi="Times New Roman"/>
          <w:color w:val="000000"/>
          <w:sz w:val="28"/>
          <w:szCs w:val="28"/>
        </w:rPr>
        <w:t xml:space="preserve"> </w:t>
      </w:r>
      <w:r w:rsidRPr="0062252A">
        <w:rPr>
          <w:rFonts w:ascii="Times New Roman" w:hAnsi="Times New Roman"/>
          <w:color w:val="000000"/>
          <w:sz w:val="28"/>
          <w:szCs w:val="28"/>
          <w:shd w:val="clear" w:color="auto" w:fill="FFFFFF"/>
        </w:rPr>
        <w:t>в работе «</w:t>
      </w:r>
      <w:hyperlink r:id="rId12" w:tooltip="О кооперации (страница отсутствует)" w:history="1">
        <w:r w:rsidRPr="0062252A">
          <w:rPr>
            <w:rStyle w:val="a4"/>
            <w:rFonts w:ascii="Times New Roman" w:hAnsi="Times New Roman"/>
            <w:color w:val="000000"/>
            <w:sz w:val="28"/>
            <w:szCs w:val="28"/>
            <w:u w:val="none"/>
            <w:shd w:val="clear" w:color="auto" w:fill="FFFFFF"/>
          </w:rPr>
          <w:t>О кооперации</w:t>
        </w:r>
      </w:hyperlink>
      <w:r w:rsidRPr="0062252A">
        <w:rPr>
          <w:rFonts w:ascii="Times New Roman" w:hAnsi="Times New Roman"/>
          <w:color w:val="000000"/>
          <w:sz w:val="28"/>
          <w:szCs w:val="28"/>
          <w:shd w:val="clear" w:color="auto" w:fill="FFFFFF"/>
        </w:rPr>
        <w:t>»: «Культурная революция – это… целый переворот, целая полоса культурного развития всей народной массы». П</w:t>
      </w:r>
      <w:r w:rsidR="001B3EA2" w:rsidRPr="0062252A">
        <w:rPr>
          <w:rFonts w:ascii="Times New Roman" w:hAnsi="Times New Roman"/>
          <w:sz w:val="28"/>
          <w:szCs w:val="28"/>
        </w:rPr>
        <w:t>онятие «культурная революция» встречается в резолюции ЦК РКП(б) «О политике партии в области художественной литературы», принятой 18 июня 1925 г. Отмечая достижения в сфере экономики, рост благосостояния населения, усиление массовой активности и «переворот в умах», ЦК констатировал: «Мы вступили, таким образом, в полосу ку</w:t>
      </w:r>
      <w:r w:rsidR="00525557" w:rsidRPr="0062252A">
        <w:rPr>
          <w:rFonts w:ascii="Times New Roman" w:hAnsi="Times New Roman"/>
          <w:sz w:val="28"/>
          <w:szCs w:val="28"/>
        </w:rPr>
        <w:t>льтурной революции…»</w:t>
      </w:r>
      <w:r w:rsidR="00A8464C">
        <w:rPr>
          <w:rFonts w:ascii="Times New Roman" w:hAnsi="Times New Roman"/>
          <w:sz w:val="28"/>
          <w:szCs w:val="28"/>
        </w:rPr>
        <w:t>.</w:t>
      </w:r>
      <w:r w:rsidR="00A8464C">
        <w:rPr>
          <w:rStyle w:val="af5"/>
          <w:rFonts w:ascii="Times New Roman" w:hAnsi="Times New Roman"/>
          <w:sz w:val="28"/>
          <w:szCs w:val="28"/>
        </w:rPr>
        <w:footnoteReference w:id="3"/>
      </w:r>
      <w:r w:rsidR="00525557" w:rsidRPr="0062252A">
        <w:rPr>
          <w:rFonts w:ascii="Times New Roman" w:hAnsi="Times New Roman"/>
          <w:sz w:val="28"/>
          <w:szCs w:val="28"/>
        </w:rPr>
        <w:t xml:space="preserve"> </w:t>
      </w:r>
    </w:p>
    <w:p w14:paraId="5E52418B" w14:textId="77777777" w:rsidR="00A8464C" w:rsidRDefault="00E410C6"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 xml:space="preserve">Главными задачи культурной революции было изменение аппарата, перенятого от прежней эпохи и культурная работа для крестьянства. </w:t>
      </w:r>
      <w:r w:rsidR="001B3EA2" w:rsidRPr="0062252A">
        <w:rPr>
          <w:rFonts w:ascii="Times New Roman" w:hAnsi="Times New Roman"/>
          <w:sz w:val="28"/>
          <w:szCs w:val="28"/>
        </w:rPr>
        <w:t xml:space="preserve">«Сущность </w:t>
      </w:r>
      <w:r w:rsidR="001B3EA2" w:rsidRPr="0062252A">
        <w:rPr>
          <w:rFonts w:ascii="Times New Roman" w:hAnsi="Times New Roman"/>
          <w:sz w:val="28"/>
          <w:szCs w:val="28"/>
        </w:rPr>
        <w:lastRenderedPageBreak/>
        <w:t>культурной революции раскрывается Лениным в работах «Странички из дневника», «О нашей революции», «Лучше меньше, да лучше» и др».</w:t>
      </w:r>
      <w:r w:rsidR="00A8464C">
        <w:rPr>
          <w:rStyle w:val="af5"/>
          <w:rFonts w:ascii="Times New Roman" w:hAnsi="Times New Roman"/>
          <w:sz w:val="28"/>
          <w:szCs w:val="28"/>
        </w:rPr>
        <w:footnoteReference w:id="4"/>
      </w:r>
      <w:r w:rsidR="001B3EA2" w:rsidRPr="0062252A">
        <w:rPr>
          <w:rFonts w:ascii="Times New Roman" w:hAnsi="Times New Roman"/>
          <w:sz w:val="28"/>
          <w:szCs w:val="28"/>
        </w:rPr>
        <w:t xml:space="preserve"> </w:t>
      </w:r>
    </w:p>
    <w:p w14:paraId="14A964AA" w14:textId="77777777" w:rsidR="001B3EA2" w:rsidRPr="0062252A" w:rsidRDefault="001B3EA2"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Культурная революция была направлена на «перевоспитание», на разрыв с традициями исторического (дореволюционного) культурного наследия через большевистскую идеологизацию культуры. На передний план выдвигалась задача создания так называемой «пролетарской культуры», основанной на марксистско-классовой идеологии, коммунистическом воспитании, массовости.</w:t>
      </w:r>
    </w:p>
    <w:p w14:paraId="41878834" w14:textId="77777777" w:rsidR="001B3EA2" w:rsidRPr="0062252A" w:rsidRDefault="001B3EA2"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 xml:space="preserve">Культурная революция </w:t>
      </w:r>
      <w:r w:rsidR="00BA5C08" w:rsidRPr="0062252A">
        <w:rPr>
          <w:rFonts w:ascii="Times New Roman" w:hAnsi="Times New Roman"/>
          <w:sz w:val="28"/>
          <w:szCs w:val="28"/>
        </w:rPr>
        <w:t xml:space="preserve">была </w:t>
      </w:r>
      <w:r w:rsidRPr="0062252A">
        <w:rPr>
          <w:rFonts w:ascii="Times New Roman" w:hAnsi="Times New Roman"/>
          <w:sz w:val="28"/>
          <w:szCs w:val="28"/>
        </w:rPr>
        <w:t>обусловлена преобразованиями в экономике и политике</w:t>
      </w:r>
      <w:r w:rsidR="00BA5C08" w:rsidRPr="0062252A">
        <w:rPr>
          <w:rFonts w:ascii="Times New Roman" w:hAnsi="Times New Roman"/>
          <w:sz w:val="28"/>
          <w:szCs w:val="28"/>
        </w:rPr>
        <w:t>:</w:t>
      </w:r>
      <w:r w:rsidRPr="0062252A">
        <w:rPr>
          <w:rFonts w:ascii="Times New Roman" w:hAnsi="Times New Roman"/>
          <w:sz w:val="28"/>
          <w:szCs w:val="28"/>
        </w:rPr>
        <w:t xml:space="preserve"> как установление диктатуры пролетариата, обобществление средств производства, социалистическая индустриализация и коллективизация сельского хозяйства.</w:t>
      </w:r>
    </w:p>
    <w:p w14:paraId="07810072" w14:textId="77777777" w:rsidR="006B6EAE" w:rsidRPr="0062252A" w:rsidRDefault="00BA5C08"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В первую очередь культурная революция коснулась сферы образования. В системе народного образования ликвидировалась трехзвенная структура средних учебных заведений (классическая гимназия – Реальное училище – Коммерческое училище) и заменялась на «политехническую и трудовую» среднюю школу. Началась</w:t>
      </w:r>
      <w:r w:rsidR="001B3EA2" w:rsidRPr="0062252A">
        <w:rPr>
          <w:rFonts w:ascii="Times New Roman" w:hAnsi="Times New Roman"/>
          <w:sz w:val="28"/>
          <w:szCs w:val="28"/>
        </w:rPr>
        <w:t xml:space="preserve"> ликвидаци</w:t>
      </w:r>
      <w:r w:rsidRPr="0062252A">
        <w:rPr>
          <w:rFonts w:ascii="Times New Roman" w:hAnsi="Times New Roman"/>
          <w:sz w:val="28"/>
          <w:szCs w:val="28"/>
        </w:rPr>
        <w:t>я</w:t>
      </w:r>
      <w:r w:rsidR="001B3EA2" w:rsidRPr="0062252A">
        <w:rPr>
          <w:rFonts w:ascii="Times New Roman" w:hAnsi="Times New Roman"/>
          <w:sz w:val="28"/>
          <w:szCs w:val="28"/>
        </w:rPr>
        <w:t xml:space="preserve"> неграмотности среди рабочих и крестьян, создание социалистической системы народного образования и просвещения, формирование нового социального слоя </w:t>
      </w:r>
      <w:r w:rsidRPr="0062252A">
        <w:rPr>
          <w:rFonts w:ascii="Times New Roman" w:hAnsi="Times New Roman"/>
          <w:sz w:val="28"/>
          <w:szCs w:val="28"/>
        </w:rPr>
        <w:t>–</w:t>
      </w:r>
      <w:r w:rsidR="001B3EA2" w:rsidRPr="0062252A">
        <w:rPr>
          <w:rFonts w:ascii="Times New Roman" w:hAnsi="Times New Roman"/>
          <w:sz w:val="28"/>
          <w:szCs w:val="28"/>
        </w:rPr>
        <w:t xml:space="preserve"> «социалистиче</w:t>
      </w:r>
      <w:r w:rsidRPr="0062252A">
        <w:rPr>
          <w:rFonts w:ascii="Times New Roman" w:hAnsi="Times New Roman"/>
          <w:sz w:val="28"/>
          <w:szCs w:val="28"/>
        </w:rPr>
        <w:t>ской интеллигенции», перестройка</w:t>
      </w:r>
      <w:r w:rsidR="001B3EA2" w:rsidRPr="0062252A">
        <w:rPr>
          <w:rFonts w:ascii="Times New Roman" w:hAnsi="Times New Roman"/>
          <w:sz w:val="28"/>
          <w:szCs w:val="28"/>
        </w:rPr>
        <w:t xml:space="preserve"> быта, развитие науки, литературы, искусства под партийным контролем. </w:t>
      </w:r>
    </w:p>
    <w:p w14:paraId="7AFAC8D0" w14:textId="77777777" w:rsidR="006B6EAE" w:rsidRPr="0062252A" w:rsidRDefault="006B6EAE" w:rsidP="00815013">
      <w:pPr>
        <w:shd w:val="clear" w:color="auto" w:fill="FFFFFF"/>
        <w:ind w:firstLine="709"/>
        <w:jc w:val="both"/>
        <w:rPr>
          <w:rFonts w:ascii="Times New Roman" w:hAnsi="Times New Roman"/>
          <w:color w:val="000000"/>
          <w:sz w:val="28"/>
          <w:szCs w:val="28"/>
          <w:lang w:eastAsia="ru-RU"/>
        </w:rPr>
      </w:pPr>
      <w:r w:rsidRPr="0062252A">
        <w:rPr>
          <w:rFonts w:ascii="Times New Roman" w:hAnsi="Times New Roman"/>
          <w:color w:val="000000"/>
          <w:sz w:val="28"/>
          <w:szCs w:val="28"/>
          <w:lang w:eastAsia="ru-RU"/>
        </w:rPr>
        <w:t>Главной задачей культурной революции была идеологическая пропаганда. Культурные преобразования находились под контролем коммунистической партии и государства. В области литературы и искусства, в средствах массовой информации основным художественным методом стал социалистический реализм.</w:t>
      </w:r>
    </w:p>
    <w:p w14:paraId="01F6C4A2" w14:textId="77777777" w:rsidR="006B6EAE" w:rsidRPr="0062252A" w:rsidRDefault="006B6EAE" w:rsidP="00815013">
      <w:pPr>
        <w:shd w:val="clear" w:color="auto" w:fill="FFFFFF"/>
        <w:autoSpaceDE w:val="0"/>
        <w:autoSpaceDN w:val="0"/>
        <w:adjustRightInd w:val="0"/>
        <w:jc w:val="both"/>
        <w:rPr>
          <w:rFonts w:ascii="Times New Roman" w:hAnsi="Times New Roman"/>
          <w:sz w:val="28"/>
          <w:szCs w:val="28"/>
        </w:rPr>
      </w:pPr>
    </w:p>
    <w:p w14:paraId="72E23212" w14:textId="77777777" w:rsidR="001B3EA2" w:rsidRPr="00DB2061" w:rsidRDefault="00525557" w:rsidP="00DB2061">
      <w:pPr>
        <w:shd w:val="clear" w:color="auto" w:fill="FFFFFF"/>
        <w:autoSpaceDE w:val="0"/>
        <w:autoSpaceDN w:val="0"/>
        <w:adjustRightInd w:val="0"/>
        <w:ind w:firstLine="0"/>
        <w:jc w:val="center"/>
        <w:rPr>
          <w:rFonts w:ascii="Times New Roman" w:hAnsi="Times New Roman"/>
          <w:b/>
          <w:sz w:val="28"/>
          <w:szCs w:val="28"/>
        </w:rPr>
      </w:pPr>
      <w:r w:rsidRPr="0062252A">
        <w:rPr>
          <w:rFonts w:ascii="Times New Roman" w:hAnsi="Times New Roman"/>
          <w:sz w:val="28"/>
          <w:szCs w:val="28"/>
        </w:rPr>
        <w:br w:type="page"/>
      </w:r>
      <w:r w:rsidR="00DB2061" w:rsidRPr="00DB2061">
        <w:rPr>
          <w:rFonts w:ascii="Times New Roman" w:hAnsi="Times New Roman"/>
          <w:b/>
          <w:sz w:val="28"/>
          <w:szCs w:val="28"/>
        </w:rPr>
        <w:lastRenderedPageBreak/>
        <w:t xml:space="preserve">1.2. </w:t>
      </w:r>
      <w:r w:rsidR="001B3EA2" w:rsidRPr="00DB2061">
        <w:rPr>
          <w:rFonts w:ascii="Times New Roman" w:hAnsi="Times New Roman"/>
          <w:b/>
          <w:sz w:val="28"/>
          <w:szCs w:val="28"/>
        </w:rPr>
        <w:t>Живопись</w:t>
      </w:r>
    </w:p>
    <w:p w14:paraId="6AA7D7B9"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Для 1920-х годов характерна острая борьба творческих групп различных направлений. Многие из них были в плену формализма. Эти группировки тормозили развити</w:t>
      </w:r>
      <w:r w:rsidR="00BA5C08" w:rsidRPr="0062252A">
        <w:rPr>
          <w:rFonts w:ascii="Times New Roman" w:hAnsi="Times New Roman"/>
          <w:sz w:val="28"/>
          <w:szCs w:val="28"/>
        </w:rPr>
        <w:t>е</w:t>
      </w:r>
      <w:r w:rsidRPr="0062252A">
        <w:rPr>
          <w:rFonts w:ascii="Times New Roman" w:hAnsi="Times New Roman"/>
          <w:sz w:val="28"/>
          <w:szCs w:val="28"/>
        </w:rPr>
        <w:t xml:space="preserve"> советского искусства, ослабляли его роль в борьбе за новую, социалистическую идеологию. </w:t>
      </w:r>
    </w:p>
    <w:p w14:paraId="440BB670"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Появилась насущная потребность в объединении художников-реалистов, творчество которых было бы понятно и доступно народу и могло бы в ярких и доходчивых образах выражать существо великих революционных преобразований, происходящих в нашей стране. Такой организацией стала возникшая в 1922 году Ассоциация художников революционной России (АХРР).</w:t>
      </w:r>
    </w:p>
    <w:p w14:paraId="1062C58D" w14:textId="77777777" w:rsidR="00B97627"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В АХРР вошли мастера старшего поколения и молодые художники, преимущественно участники Товар</w:t>
      </w:r>
      <w:r w:rsidR="00BA5C08" w:rsidRPr="0062252A">
        <w:rPr>
          <w:rFonts w:ascii="Times New Roman" w:hAnsi="Times New Roman"/>
          <w:sz w:val="28"/>
          <w:szCs w:val="28"/>
        </w:rPr>
        <w:t>ищества передвижных выставок и «</w:t>
      </w:r>
      <w:r w:rsidRPr="0062252A">
        <w:rPr>
          <w:rFonts w:ascii="Times New Roman" w:hAnsi="Times New Roman"/>
          <w:sz w:val="28"/>
          <w:szCs w:val="28"/>
        </w:rPr>
        <w:t>Союза р</w:t>
      </w:r>
      <w:r w:rsidR="00BA5C08" w:rsidRPr="0062252A">
        <w:rPr>
          <w:rFonts w:ascii="Times New Roman" w:hAnsi="Times New Roman"/>
          <w:sz w:val="28"/>
          <w:szCs w:val="28"/>
        </w:rPr>
        <w:t>усских художников»</w:t>
      </w:r>
      <w:r w:rsidRPr="0062252A">
        <w:rPr>
          <w:rFonts w:ascii="Times New Roman" w:hAnsi="Times New Roman"/>
          <w:sz w:val="28"/>
          <w:szCs w:val="28"/>
        </w:rPr>
        <w:t>. На первой выставке АХРР был широко представлен своими работами один</w:t>
      </w:r>
      <w:r w:rsidR="006B3362" w:rsidRPr="0062252A">
        <w:rPr>
          <w:rFonts w:ascii="Times New Roman" w:hAnsi="Times New Roman"/>
          <w:sz w:val="28"/>
          <w:szCs w:val="28"/>
        </w:rPr>
        <w:t xml:space="preserve"> из крупнейших передвижников Н.</w:t>
      </w:r>
      <w:r w:rsidRPr="0062252A">
        <w:rPr>
          <w:rFonts w:ascii="Times New Roman" w:hAnsi="Times New Roman"/>
          <w:sz w:val="28"/>
          <w:szCs w:val="28"/>
        </w:rPr>
        <w:t>А. Касаткин, вошедший в историю русского дореволюционного искусства как художник, широко отобразивший жизнь пролетариата</w:t>
      </w:r>
      <w:r w:rsidR="00B97627" w:rsidRPr="0062252A">
        <w:rPr>
          <w:rFonts w:ascii="Times New Roman" w:hAnsi="Times New Roman"/>
          <w:sz w:val="28"/>
          <w:szCs w:val="28"/>
        </w:rPr>
        <w:t xml:space="preserve"> и создавший целую</w:t>
      </w:r>
      <w:r w:rsidRPr="0062252A">
        <w:rPr>
          <w:rFonts w:ascii="Times New Roman" w:hAnsi="Times New Roman"/>
          <w:sz w:val="28"/>
          <w:szCs w:val="28"/>
        </w:rPr>
        <w:t xml:space="preserve"> галерею образов советской молодежи. Вместе с Касаткиным в АХРР вошли другие крупные х</w:t>
      </w:r>
      <w:r w:rsidR="006B3362" w:rsidRPr="0062252A">
        <w:rPr>
          <w:rFonts w:ascii="Times New Roman" w:hAnsi="Times New Roman"/>
          <w:sz w:val="28"/>
          <w:szCs w:val="28"/>
        </w:rPr>
        <w:t>удожники старшего поколения: А.Е. Архипов, С.В. Малютин, В.Н. Бакшеев, В.Н. Мешков, И.Н. Павлов, К.Ф. Юон, В.</w:t>
      </w:r>
      <w:r w:rsidRPr="0062252A">
        <w:rPr>
          <w:rFonts w:ascii="Times New Roman" w:hAnsi="Times New Roman"/>
          <w:sz w:val="28"/>
          <w:szCs w:val="28"/>
        </w:rPr>
        <w:t>К. Бялыницкий-Бируля. Вместе с ними в одном коллек</w:t>
      </w:r>
      <w:r w:rsidR="006B3362" w:rsidRPr="0062252A">
        <w:rPr>
          <w:rFonts w:ascii="Times New Roman" w:hAnsi="Times New Roman"/>
          <w:sz w:val="28"/>
          <w:szCs w:val="28"/>
        </w:rPr>
        <w:t>тиве работали более молодые: И.И. Бродский, М.Б. Греков, М.</w:t>
      </w:r>
      <w:r w:rsidRPr="0062252A">
        <w:rPr>
          <w:rFonts w:ascii="Times New Roman" w:hAnsi="Times New Roman"/>
          <w:sz w:val="28"/>
          <w:szCs w:val="28"/>
        </w:rPr>
        <w:t>И. Ави</w:t>
      </w:r>
      <w:r w:rsidR="006B3362" w:rsidRPr="0062252A">
        <w:rPr>
          <w:rFonts w:ascii="Times New Roman" w:hAnsi="Times New Roman"/>
          <w:sz w:val="28"/>
          <w:szCs w:val="28"/>
        </w:rPr>
        <w:t>лов, Г.К. Савицкий, С.М. Карпов, С.В. Рянгина, Б.В. Иогансон, А.М. Герасимов, П.А. Радимов, Г.Г. Ряжский, Ф.</w:t>
      </w:r>
      <w:r w:rsidRPr="0062252A">
        <w:rPr>
          <w:rFonts w:ascii="Times New Roman" w:hAnsi="Times New Roman"/>
          <w:sz w:val="28"/>
          <w:szCs w:val="28"/>
        </w:rPr>
        <w:t>С.</w:t>
      </w:r>
      <w:r w:rsidR="006B3362" w:rsidRPr="0062252A">
        <w:rPr>
          <w:rFonts w:ascii="Times New Roman" w:hAnsi="Times New Roman"/>
          <w:sz w:val="28"/>
          <w:szCs w:val="28"/>
        </w:rPr>
        <w:t xml:space="preserve"> Богородский, В.Н. Яковлев, Е.</w:t>
      </w:r>
      <w:r w:rsidRPr="0062252A">
        <w:rPr>
          <w:rFonts w:ascii="Times New Roman" w:hAnsi="Times New Roman"/>
          <w:sz w:val="28"/>
          <w:szCs w:val="28"/>
        </w:rPr>
        <w:t xml:space="preserve">А. Кацман и многие другие. </w:t>
      </w:r>
    </w:p>
    <w:p w14:paraId="3841640D"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xml:space="preserve">Ассоциацией были организованы большие тематические передвижные выставки: </w:t>
      </w:r>
      <w:r w:rsidR="00B97627" w:rsidRPr="0062252A">
        <w:rPr>
          <w:rFonts w:ascii="Times New Roman" w:hAnsi="Times New Roman"/>
          <w:sz w:val="28"/>
          <w:szCs w:val="28"/>
        </w:rPr>
        <w:t>«</w:t>
      </w:r>
      <w:r w:rsidRPr="0062252A">
        <w:rPr>
          <w:rFonts w:ascii="Times New Roman" w:hAnsi="Times New Roman"/>
          <w:sz w:val="28"/>
          <w:szCs w:val="28"/>
        </w:rPr>
        <w:t>Жизнь и быт рабочих</w:t>
      </w:r>
      <w:r w:rsidR="00B97627" w:rsidRPr="0062252A">
        <w:rPr>
          <w:rFonts w:ascii="Times New Roman" w:hAnsi="Times New Roman"/>
          <w:sz w:val="28"/>
          <w:szCs w:val="28"/>
        </w:rPr>
        <w:t>»</w:t>
      </w:r>
      <w:r w:rsidRPr="0062252A">
        <w:rPr>
          <w:rFonts w:ascii="Times New Roman" w:hAnsi="Times New Roman"/>
          <w:sz w:val="28"/>
          <w:szCs w:val="28"/>
        </w:rPr>
        <w:t xml:space="preserve"> (1922), </w:t>
      </w:r>
      <w:r w:rsidR="00B97627" w:rsidRPr="0062252A">
        <w:rPr>
          <w:rFonts w:ascii="Times New Roman" w:hAnsi="Times New Roman"/>
          <w:sz w:val="28"/>
          <w:szCs w:val="28"/>
        </w:rPr>
        <w:t>«</w:t>
      </w:r>
      <w:r w:rsidRPr="0062252A">
        <w:rPr>
          <w:rFonts w:ascii="Times New Roman" w:hAnsi="Times New Roman"/>
          <w:sz w:val="28"/>
          <w:szCs w:val="28"/>
        </w:rPr>
        <w:t>Жизнь и быт Красной Армии</w:t>
      </w:r>
      <w:r w:rsidR="00B97627" w:rsidRPr="0062252A">
        <w:rPr>
          <w:rFonts w:ascii="Times New Roman" w:hAnsi="Times New Roman"/>
          <w:sz w:val="28"/>
          <w:szCs w:val="28"/>
        </w:rPr>
        <w:t>» (1923), «</w:t>
      </w:r>
      <w:r w:rsidRPr="0062252A">
        <w:rPr>
          <w:rFonts w:ascii="Times New Roman" w:hAnsi="Times New Roman"/>
          <w:sz w:val="28"/>
          <w:szCs w:val="28"/>
        </w:rPr>
        <w:t>Революция, быт и труд</w:t>
      </w:r>
      <w:r w:rsidR="00B97627" w:rsidRPr="0062252A">
        <w:rPr>
          <w:rFonts w:ascii="Times New Roman" w:hAnsi="Times New Roman"/>
          <w:sz w:val="28"/>
          <w:szCs w:val="28"/>
        </w:rPr>
        <w:t>» (1924), «Жизнь и быт народов СССР»</w:t>
      </w:r>
      <w:r w:rsidRPr="0062252A">
        <w:rPr>
          <w:rFonts w:ascii="Times New Roman" w:hAnsi="Times New Roman"/>
          <w:sz w:val="28"/>
          <w:szCs w:val="28"/>
        </w:rPr>
        <w:t xml:space="preserve"> (1926) </w:t>
      </w:r>
      <w:r w:rsidR="00B97627" w:rsidRPr="0062252A">
        <w:rPr>
          <w:rFonts w:ascii="Times New Roman" w:hAnsi="Times New Roman"/>
          <w:sz w:val="28"/>
          <w:szCs w:val="28"/>
        </w:rPr>
        <w:t>и др.</w:t>
      </w:r>
    </w:p>
    <w:p w14:paraId="3FA8188B"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До 30-х гг. сохранялись различия между направлениями и эстетическими системами</w:t>
      </w:r>
      <w:r w:rsidR="00B97627" w:rsidRPr="0062252A">
        <w:rPr>
          <w:rFonts w:ascii="Times New Roman" w:hAnsi="Times New Roman"/>
          <w:sz w:val="28"/>
          <w:szCs w:val="28"/>
        </w:rPr>
        <w:t xml:space="preserve"> в живописи</w:t>
      </w:r>
      <w:r w:rsidRPr="0062252A">
        <w:rPr>
          <w:rFonts w:ascii="Times New Roman" w:hAnsi="Times New Roman"/>
          <w:sz w:val="28"/>
          <w:szCs w:val="28"/>
        </w:rPr>
        <w:t xml:space="preserve">. После 1932 в СССР разделение искусства на </w:t>
      </w:r>
      <w:r w:rsidR="00B97627" w:rsidRPr="0062252A">
        <w:rPr>
          <w:rFonts w:ascii="Times New Roman" w:hAnsi="Times New Roman"/>
          <w:sz w:val="28"/>
          <w:szCs w:val="28"/>
        </w:rPr>
        <w:lastRenderedPageBreak/>
        <w:t>«</w:t>
      </w:r>
      <w:r w:rsidRPr="0062252A">
        <w:rPr>
          <w:rFonts w:ascii="Times New Roman" w:hAnsi="Times New Roman"/>
          <w:sz w:val="28"/>
          <w:szCs w:val="28"/>
        </w:rPr>
        <w:t>официальное</w:t>
      </w:r>
      <w:r w:rsidR="00B97627" w:rsidRPr="0062252A">
        <w:rPr>
          <w:rFonts w:ascii="Times New Roman" w:hAnsi="Times New Roman"/>
          <w:sz w:val="28"/>
          <w:szCs w:val="28"/>
        </w:rPr>
        <w:t>» и «</w:t>
      </w:r>
      <w:r w:rsidRPr="0062252A">
        <w:rPr>
          <w:rFonts w:ascii="Times New Roman" w:hAnsi="Times New Roman"/>
          <w:sz w:val="28"/>
          <w:szCs w:val="28"/>
        </w:rPr>
        <w:t>неофициальное</w:t>
      </w:r>
      <w:r w:rsidR="00B97627" w:rsidRPr="0062252A">
        <w:rPr>
          <w:rFonts w:ascii="Times New Roman" w:hAnsi="Times New Roman"/>
          <w:sz w:val="28"/>
          <w:szCs w:val="28"/>
        </w:rPr>
        <w:t>»</w:t>
      </w:r>
      <w:r w:rsidRPr="0062252A">
        <w:rPr>
          <w:rFonts w:ascii="Times New Roman" w:hAnsi="Times New Roman"/>
          <w:sz w:val="28"/>
          <w:szCs w:val="28"/>
        </w:rPr>
        <w:t xml:space="preserve"> окончательно </w:t>
      </w:r>
      <w:r w:rsidR="00B97627" w:rsidRPr="0062252A">
        <w:rPr>
          <w:rFonts w:ascii="Times New Roman" w:hAnsi="Times New Roman"/>
          <w:sz w:val="28"/>
          <w:szCs w:val="28"/>
        </w:rPr>
        <w:t>произошло</w:t>
      </w:r>
      <w:r w:rsidRPr="0062252A">
        <w:rPr>
          <w:rFonts w:ascii="Times New Roman" w:hAnsi="Times New Roman"/>
          <w:sz w:val="28"/>
          <w:szCs w:val="28"/>
        </w:rPr>
        <w:t xml:space="preserve"> после разгона всех художественных группировок</w:t>
      </w:r>
      <w:r w:rsidR="00B97627" w:rsidRPr="0062252A">
        <w:rPr>
          <w:rFonts w:ascii="Times New Roman" w:hAnsi="Times New Roman"/>
          <w:sz w:val="28"/>
          <w:szCs w:val="28"/>
        </w:rPr>
        <w:t>. Под строгим идеологическим контролем был создан</w:t>
      </w:r>
      <w:r w:rsidRPr="0062252A">
        <w:rPr>
          <w:rFonts w:ascii="Times New Roman" w:hAnsi="Times New Roman"/>
          <w:sz w:val="28"/>
          <w:szCs w:val="28"/>
        </w:rPr>
        <w:t xml:space="preserve"> Союз художников</w:t>
      </w:r>
      <w:r w:rsidR="00B97627" w:rsidRPr="0062252A">
        <w:rPr>
          <w:rFonts w:ascii="Times New Roman" w:hAnsi="Times New Roman"/>
          <w:sz w:val="28"/>
          <w:szCs w:val="28"/>
        </w:rPr>
        <w:t>, и в</w:t>
      </w:r>
      <w:r w:rsidRPr="0062252A">
        <w:rPr>
          <w:rFonts w:ascii="Times New Roman" w:hAnsi="Times New Roman"/>
          <w:sz w:val="28"/>
          <w:szCs w:val="28"/>
        </w:rPr>
        <w:t xml:space="preserve"> </w:t>
      </w:r>
      <w:r w:rsidR="00B97627" w:rsidRPr="0062252A">
        <w:rPr>
          <w:rFonts w:ascii="Times New Roman" w:hAnsi="Times New Roman"/>
          <w:sz w:val="28"/>
          <w:szCs w:val="28"/>
        </w:rPr>
        <w:t>«</w:t>
      </w:r>
      <w:r w:rsidRPr="0062252A">
        <w:rPr>
          <w:rFonts w:ascii="Times New Roman" w:hAnsi="Times New Roman"/>
          <w:sz w:val="28"/>
          <w:szCs w:val="28"/>
        </w:rPr>
        <w:t>подполье</w:t>
      </w:r>
      <w:r w:rsidR="00B97627" w:rsidRPr="0062252A">
        <w:rPr>
          <w:rFonts w:ascii="Times New Roman" w:hAnsi="Times New Roman"/>
          <w:sz w:val="28"/>
          <w:szCs w:val="28"/>
        </w:rPr>
        <w:t>»</w:t>
      </w:r>
      <w:r w:rsidRPr="0062252A">
        <w:rPr>
          <w:rFonts w:ascii="Times New Roman" w:hAnsi="Times New Roman"/>
          <w:sz w:val="28"/>
          <w:szCs w:val="28"/>
        </w:rPr>
        <w:t xml:space="preserve"> оказались все направления, не отвечающие канонам социалистического реализма: </w:t>
      </w:r>
      <w:r w:rsidR="00B97627" w:rsidRPr="0062252A">
        <w:rPr>
          <w:rFonts w:ascii="Times New Roman" w:hAnsi="Times New Roman"/>
          <w:sz w:val="28"/>
          <w:szCs w:val="28"/>
        </w:rPr>
        <w:t xml:space="preserve">и </w:t>
      </w:r>
      <w:r w:rsidRPr="0062252A">
        <w:rPr>
          <w:rFonts w:ascii="Times New Roman" w:hAnsi="Times New Roman"/>
          <w:sz w:val="28"/>
          <w:szCs w:val="28"/>
        </w:rPr>
        <w:t xml:space="preserve">авангардистские, и более традиционные, но неприемлемые в </w:t>
      </w:r>
      <w:r w:rsidR="00B97627" w:rsidRPr="0062252A">
        <w:rPr>
          <w:rFonts w:ascii="Times New Roman" w:hAnsi="Times New Roman"/>
          <w:sz w:val="28"/>
          <w:szCs w:val="28"/>
        </w:rPr>
        <w:t>идейно-тематическом</w:t>
      </w:r>
      <w:r w:rsidRPr="0062252A">
        <w:rPr>
          <w:rFonts w:ascii="Times New Roman" w:hAnsi="Times New Roman"/>
          <w:sz w:val="28"/>
          <w:szCs w:val="28"/>
        </w:rPr>
        <w:t xml:space="preserve"> отношении. </w:t>
      </w:r>
    </w:p>
    <w:p w14:paraId="2EC273D3" w14:textId="77777777" w:rsidR="00B97627"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С момента запрета группировок социалистический реализм был объявлен обязательным методом отражения реальности. Социалистический реализм</w:t>
      </w:r>
      <w:r w:rsidR="00B97627" w:rsidRPr="0062252A">
        <w:rPr>
          <w:rFonts w:ascii="Times New Roman" w:hAnsi="Times New Roman"/>
          <w:sz w:val="28"/>
          <w:szCs w:val="28"/>
        </w:rPr>
        <w:t xml:space="preserve"> –</w:t>
      </w:r>
      <w:r w:rsidRPr="0062252A">
        <w:rPr>
          <w:rFonts w:ascii="Times New Roman" w:hAnsi="Times New Roman"/>
          <w:sz w:val="28"/>
          <w:szCs w:val="28"/>
        </w:rPr>
        <w:t xml:space="preserve"> термин, употребля</w:t>
      </w:r>
      <w:r w:rsidR="00B97627" w:rsidRPr="0062252A">
        <w:rPr>
          <w:rFonts w:ascii="Times New Roman" w:hAnsi="Times New Roman"/>
          <w:sz w:val="28"/>
          <w:szCs w:val="28"/>
        </w:rPr>
        <w:t>ющийся</w:t>
      </w:r>
      <w:r w:rsidRPr="0062252A">
        <w:rPr>
          <w:rFonts w:ascii="Times New Roman" w:hAnsi="Times New Roman"/>
          <w:sz w:val="28"/>
          <w:szCs w:val="28"/>
        </w:rPr>
        <w:t xml:space="preserve"> в советском литературоведении и искусствоведении с 30-х гг. для обозначения </w:t>
      </w:r>
      <w:r w:rsidR="00B97627" w:rsidRPr="0062252A">
        <w:rPr>
          <w:rFonts w:ascii="Times New Roman" w:hAnsi="Times New Roman"/>
          <w:sz w:val="28"/>
          <w:szCs w:val="28"/>
        </w:rPr>
        <w:t>«</w:t>
      </w:r>
      <w:r w:rsidRPr="0062252A">
        <w:rPr>
          <w:rFonts w:ascii="Times New Roman" w:hAnsi="Times New Roman"/>
          <w:sz w:val="28"/>
          <w:szCs w:val="28"/>
        </w:rPr>
        <w:t>основного метода</w:t>
      </w:r>
      <w:r w:rsidR="00B97627" w:rsidRPr="0062252A">
        <w:rPr>
          <w:rFonts w:ascii="Times New Roman" w:hAnsi="Times New Roman"/>
          <w:sz w:val="28"/>
          <w:szCs w:val="28"/>
        </w:rPr>
        <w:t>»</w:t>
      </w:r>
      <w:r w:rsidRPr="0062252A">
        <w:rPr>
          <w:rFonts w:ascii="Times New Roman" w:hAnsi="Times New Roman"/>
          <w:sz w:val="28"/>
          <w:szCs w:val="28"/>
        </w:rPr>
        <w:t xml:space="preserve"> литературы</w:t>
      </w:r>
      <w:r w:rsidR="00B97627" w:rsidRPr="0062252A">
        <w:rPr>
          <w:rFonts w:ascii="Times New Roman" w:hAnsi="Times New Roman"/>
          <w:sz w:val="28"/>
          <w:szCs w:val="28"/>
        </w:rPr>
        <w:t>, искусства и критики, который «</w:t>
      </w:r>
      <w:r w:rsidRPr="0062252A">
        <w:rPr>
          <w:rFonts w:ascii="Times New Roman" w:hAnsi="Times New Roman"/>
          <w:sz w:val="28"/>
          <w:szCs w:val="28"/>
        </w:rPr>
        <w:t>требует от художника правдивого, исторически конкретного изображения действительно</w:t>
      </w:r>
      <w:r w:rsidR="00B97627" w:rsidRPr="0062252A">
        <w:rPr>
          <w:rFonts w:ascii="Times New Roman" w:hAnsi="Times New Roman"/>
          <w:sz w:val="28"/>
          <w:szCs w:val="28"/>
        </w:rPr>
        <w:t>сти в ее революционном развитии»</w:t>
      </w:r>
      <w:r w:rsidRPr="0062252A">
        <w:rPr>
          <w:rFonts w:ascii="Times New Roman" w:hAnsi="Times New Roman"/>
          <w:sz w:val="28"/>
          <w:szCs w:val="28"/>
        </w:rPr>
        <w:t xml:space="preserve">, сочетающегося </w:t>
      </w:r>
      <w:r w:rsidR="00B97627" w:rsidRPr="0062252A">
        <w:rPr>
          <w:rFonts w:ascii="Times New Roman" w:hAnsi="Times New Roman"/>
          <w:sz w:val="28"/>
          <w:szCs w:val="28"/>
        </w:rPr>
        <w:t>«</w:t>
      </w:r>
      <w:r w:rsidRPr="0062252A">
        <w:rPr>
          <w:rFonts w:ascii="Times New Roman" w:hAnsi="Times New Roman"/>
          <w:sz w:val="28"/>
          <w:szCs w:val="28"/>
        </w:rPr>
        <w:t>с задачей воспитан</w:t>
      </w:r>
      <w:r w:rsidR="00B97627" w:rsidRPr="0062252A">
        <w:rPr>
          <w:rFonts w:ascii="Times New Roman" w:hAnsi="Times New Roman"/>
          <w:sz w:val="28"/>
          <w:szCs w:val="28"/>
        </w:rPr>
        <w:t>ия трудящихся в духе социализма»</w:t>
      </w:r>
      <w:r w:rsidRPr="0062252A">
        <w:rPr>
          <w:rFonts w:ascii="Times New Roman" w:hAnsi="Times New Roman"/>
          <w:sz w:val="28"/>
          <w:szCs w:val="28"/>
        </w:rPr>
        <w:t xml:space="preserve">. </w:t>
      </w:r>
      <w:r w:rsidR="00B97627" w:rsidRPr="0062252A">
        <w:rPr>
          <w:rFonts w:ascii="Times New Roman" w:hAnsi="Times New Roman"/>
          <w:sz w:val="28"/>
          <w:szCs w:val="28"/>
        </w:rPr>
        <w:t>Н</w:t>
      </w:r>
      <w:r w:rsidRPr="0062252A">
        <w:rPr>
          <w:rFonts w:ascii="Times New Roman" w:hAnsi="Times New Roman"/>
          <w:sz w:val="28"/>
          <w:szCs w:val="28"/>
        </w:rPr>
        <w:t xml:space="preserve">а практике </w:t>
      </w:r>
      <w:r w:rsidR="00B97627" w:rsidRPr="0062252A">
        <w:rPr>
          <w:rFonts w:ascii="Times New Roman" w:hAnsi="Times New Roman"/>
          <w:sz w:val="28"/>
          <w:szCs w:val="28"/>
        </w:rPr>
        <w:t xml:space="preserve">это </w:t>
      </w:r>
      <w:r w:rsidRPr="0062252A">
        <w:rPr>
          <w:rFonts w:ascii="Times New Roman" w:hAnsi="Times New Roman"/>
          <w:sz w:val="28"/>
          <w:szCs w:val="28"/>
        </w:rPr>
        <w:t xml:space="preserve">вело к подчинению литературы и искусства принципам идеологии и политики. Главным постулатом социалистического реализма стала партийность, социалистическая идейность. </w:t>
      </w:r>
    </w:p>
    <w:p w14:paraId="74E22BA2"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xml:space="preserve">Все художники были обязаны состоять в Союзе художников. </w:t>
      </w:r>
      <w:r w:rsidR="00B97627" w:rsidRPr="0062252A">
        <w:rPr>
          <w:rFonts w:ascii="Times New Roman" w:hAnsi="Times New Roman"/>
          <w:sz w:val="28"/>
          <w:szCs w:val="28"/>
        </w:rPr>
        <w:t>Творчество художников, отказавшихся вступить в Союз, осталось</w:t>
      </w:r>
      <w:r w:rsidRPr="0062252A">
        <w:rPr>
          <w:rFonts w:ascii="Times New Roman" w:hAnsi="Times New Roman"/>
          <w:sz w:val="28"/>
          <w:szCs w:val="28"/>
        </w:rPr>
        <w:t xml:space="preserve"> за бортом выставочной, музейной и какой-либо иной официальной жизни. Некоторые состояли в Союзе лишь формально, зарабатывая на хлеб копированием или оформительской работой. </w:t>
      </w:r>
    </w:p>
    <w:p w14:paraId="23B0D8B8" w14:textId="77777777" w:rsidR="006D2D49"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xml:space="preserve">Для работ многих известных художников советской эпохи характерны как выдающееся стилистическое мастерство </w:t>
      </w:r>
      <w:r w:rsidR="006D2D49" w:rsidRPr="0062252A">
        <w:rPr>
          <w:rFonts w:ascii="Times New Roman" w:hAnsi="Times New Roman"/>
          <w:sz w:val="28"/>
          <w:szCs w:val="28"/>
        </w:rPr>
        <w:t>–</w:t>
      </w:r>
      <w:r w:rsidRPr="0062252A">
        <w:rPr>
          <w:rFonts w:ascii="Times New Roman" w:hAnsi="Times New Roman"/>
          <w:sz w:val="28"/>
          <w:szCs w:val="28"/>
        </w:rPr>
        <w:t xml:space="preserve"> продукт одной из лучших академических школ в Европе, так и продолж</w:t>
      </w:r>
      <w:r w:rsidR="006D2D49" w:rsidRPr="0062252A">
        <w:rPr>
          <w:rFonts w:ascii="Times New Roman" w:hAnsi="Times New Roman"/>
          <w:sz w:val="28"/>
          <w:szCs w:val="28"/>
        </w:rPr>
        <w:t>ение</w:t>
      </w:r>
      <w:r w:rsidRPr="0062252A">
        <w:rPr>
          <w:rFonts w:ascii="Times New Roman" w:hAnsi="Times New Roman"/>
          <w:sz w:val="28"/>
          <w:szCs w:val="28"/>
        </w:rPr>
        <w:t xml:space="preserve"> традици</w:t>
      </w:r>
      <w:r w:rsidR="006D2D49" w:rsidRPr="0062252A">
        <w:rPr>
          <w:rFonts w:ascii="Times New Roman" w:hAnsi="Times New Roman"/>
          <w:sz w:val="28"/>
          <w:szCs w:val="28"/>
        </w:rPr>
        <w:t>й</w:t>
      </w:r>
      <w:r w:rsidRPr="0062252A">
        <w:rPr>
          <w:rFonts w:ascii="Times New Roman" w:hAnsi="Times New Roman"/>
          <w:sz w:val="28"/>
          <w:szCs w:val="28"/>
        </w:rPr>
        <w:t xml:space="preserve"> великих импрессионистов XIX столетия. К рубежу 1920-1930-х годов нереалистические направления были запрещены полностью; некоторые художники</w:t>
      </w:r>
      <w:r w:rsidR="006D2D49" w:rsidRPr="0062252A">
        <w:rPr>
          <w:rFonts w:ascii="Times New Roman" w:hAnsi="Times New Roman"/>
          <w:sz w:val="28"/>
          <w:szCs w:val="28"/>
        </w:rPr>
        <w:t xml:space="preserve"> покинули СССР</w:t>
      </w:r>
      <w:r w:rsidRPr="0062252A">
        <w:rPr>
          <w:rFonts w:ascii="Times New Roman" w:hAnsi="Times New Roman"/>
          <w:sz w:val="28"/>
          <w:szCs w:val="28"/>
        </w:rPr>
        <w:t>; иные были репрессированы или, поддавшись жестокой неизбежност</w:t>
      </w:r>
      <w:r w:rsidR="006D2D49" w:rsidRPr="0062252A">
        <w:rPr>
          <w:rFonts w:ascii="Times New Roman" w:hAnsi="Times New Roman"/>
          <w:sz w:val="28"/>
          <w:szCs w:val="28"/>
        </w:rPr>
        <w:t>и, оставили авангардные поиски.</w:t>
      </w:r>
    </w:p>
    <w:p w14:paraId="5276CFDA" w14:textId="77777777" w:rsidR="003F116E" w:rsidRPr="0062252A" w:rsidRDefault="003F116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 xml:space="preserve">Классикой соцреализма в изобразительном искусстве стали работы Б. В. Иогансона. В 1933 г. была написана картина «Допрос коммунистов». В 30-е года продолжают работать К. С. Петров-Водкин, П. П. Кончаловский, А. А. </w:t>
      </w:r>
      <w:r w:rsidRPr="0062252A">
        <w:rPr>
          <w:rFonts w:ascii="Times New Roman" w:hAnsi="Times New Roman" w:cs="Times New Roman"/>
          <w:color w:val="000000"/>
          <w:sz w:val="28"/>
          <w:szCs w:val="28"/>
        </w:rPr>
        <w:lastRenderedPageBreak/>
        <w:t xml:space="preserve">Дейнека, серию прекрасных портретов современников создает М. В. Нестеров, пейзажи Армении нашли поэтическое воплощение в живописи М. С. Сарьяна. </w:t>
      </w:r>
    </w:p>
    <w:p w14:paraId="3310C333" w14:textId="77777777" w:rsidR="003F116E" w:rsidRPr="0062252A" w:rsidRDefault="003F116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Вершиной развития скульптуры социалистического реализма стала композиция "Рабочий и колхозница" Веры Игнатьевны Мухиной (1889-1953). Скульптурная группа была изготовлена В. И. Мухиной для советского павильона на всемирной выставке в Париже в 1937 г.</w:t>
      </w:r>
    </w:p>
    <w:p w14:paraId="251D4FAC" w14:textId="77777777" w:rsidR="003F116E" w:rsidRPr="0062252A" w:rsidRDefault="003F116E" w:rsidP="00815013">
      <w:pPr>
        <w:ind w:firstLine="709"/>
        <w:jc w:val="both"/>
        <w:rPr>
          <w:rFonts w:ascii="Times New Roman" w:hAnsi="Times New Roman"/>
          <w:sz w:val="28"/>
          <w:szCs w:val="28"/>
        </w:rPr>
      </w:pPr>
    </w:p>
    <w:p w14:paraId="708652A5" w14:textId="77777777" w:rsidR="001B3EA2" w:rsidRPr="00DB2061" w:rsidRDefault="006D2D49" w:rsidP="00DB2061">
      <w:pPr>
        <w:ind w:firstLine="0"/>
        <w:jc w:val="center"/>
        <w:rPr>
          <w:rFonts w:ascii="Times New Roman" w:hAnsi="Times New Roman"/>
          <w:b/>
          <w:sz w:val="28"/>
          <w:szCs w:val="28"/>
        </w:rPr>
      </w:pPr>
      <w:r w:rsidRPr="0062252A">
        <w:rPr>
          <w:rFonts w:ascii="Times New Roman" w:hAnsi="Times New Roman"/>
          <w:sz w:val="28"/>
          <w:szCs w:val="28"/>
        </w:rPr>
        <w:br w:type="page"/>
      </w:r>
      <w:r w:rsidR="00DB2061" w:rsidRPr="00DB2061">
        <w:rPr>
          <w:rFonts w:ascii="Times New Roman" w:hAnsi="Times New Roman"/>
          <w:b/>
          <w:sz w:val="28"/>
          <w:szCs w:val="28"/>
        </w:rPr>
        <w:lastRenderedPageBreak/>
        <w:t xml:space="preserve">1.3. </w:t>
      </w:r>
      <w:r w:rsidR="001B3EA2" w:rsidRPr="00DB2061">
        <w:rPr>
          <w:rFonts w:ascii="Times New Roman" w:hAnsi="Times New Roman"/>
          <w:b/>
          <w:sz w:val="28"/>
          <w:szCs w:val="28"/>
        </w:rPr>
        <w:t>Литература</w:t>
      </w:r>
      <w:r w:rsidR="00443F7E" w:rsidRPr="00DB2061">
        <w:rPr>
          <w:rFonts w:ascii="Times New Roman" w:hAnsi="Times New Roman"/>
          <w:b/>
          <w:sz w:val="28"/>
          <w:szCs w:val="28"/>
        </w:rPr>
        <w:t>, кинематограф</w:t>
      </w:r>
    </w:p>
    <w:p w14:paraId="6C1D89FC" w14:textId="77777777" w:rsidR="001B3EA2" w:rsidRPr="0062252A" w:rsidRDefault="006D2D49"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П</w:t>
      </w:r>
      <w:r w:rsidR="001B3EA2" w:rsidRPr="0062252A">
        <w:rPr>
          <w:rFonts w:ascii="Times New Roman" w:hAnsi="Times New Roman"/>
          <w:sz w:val="28"/>
          <w:szCs w:val="28"/>
        </w:rPr>
        <w:t xml:space="preserve">олитика в области литературы проводилась лидерами партии </w:t>
      </w:r>
      <w:r w:rsidRPr="0062252A">
        <w:rPr>
          <w:rFonts w:ascii="Times New Roman" w:hAnsi="Times New Roman"/>
          <w:sz w:val="28"/>
          <w:szCs w:val="28"/>
        </w:rPr>
        <w:t>А.В. Луначарским, А.К. Воронским, Л.Д. Троцким</w:t>
      </w:r>
      <w:r w:rsidR="001B3EA2" w:rsidRPr="0062252A">
        <w:rPr>
          <w:rFonts w:ascii="Times New Roman" w:hAnsi="Times New Roman"/>
          <w:sz w:val="28"/>
          <w:szCs w:val="28"/>
        </w:rPr>
        <w:t xml:space="preserve"> и др. </w:t>
      </w:r>
      <w:r w:rsidRPr="0062252A">
        <w:rPr>
          <w:rFonts w:ascii="Times New Roman" w:hAnsi="Times New Roman"/>
          <w:sz w:val="28"/>
          <w:szCs w:val="28"/>
        </w:rPr>
        <w:t>Несмотря на общую идею</w:t>
      </w:r>
      <w:r w:rsidR="001B3EA2" w:rsidRPr="0062252A">
        <w:rPr>
          <w:rFonts w:ascii="Times New Roman" w:hAnsi="Times New Roman"/>
          <w:sz w:val="28"/>
          <w:szCs w:val="28"/>
        </w:rPr>
        <w:t>, согласно которой следовало руководить литературой с классовой позиции,</w:t>
      </w:r>
      <w:r w:rsidR="00277AB5" w:rsidRPr="0062252A">
        <w:rPr>
          <w:rFonts w:ascii="Times New Roman" w:hAnsi="Times New Roman"/>
          <w:sz w:val="28"/>
          <w:szCs w:val="28"/>
        </w:rPr>
        <w:t xml:space="preserve"> </w:t>
      </w:r>
      <w:r w:rsidRPr="0062252A">
        <w:rPr>
          <w:rFonts w:ascii="Times New Roman" w:hAnsi="Times New Roman"/>
          <w:sz w:val="28"/>
          <w:szCs w:val="28"/>
        </w:rPr>
        <w:t>были расхождения</w:t>
      </w:r>
      <w:r w:rsidR="001B3EA2" w:rsidRPr="0062252A">
        <w:rPr>
          <w:rFonts w:ascii="Times New Roman" w:hAnsi="Times New Roman"/>
          <w:sz w:val="28"/>
          <w:szCs w:val="28"/>
        </w:rPr>
        <w:t xml:space="preserve"> во мнени</w:t>
      </w:r>
      <w:r w:rsidRPr="0062252A">
        <w:rPr>
          <w:rFonts w:ascii="Times New Roman" w:hAnsi="Times New Roman"/>
          <w:sz w:val="28"/>
          <w:szCs w:val="28"/>
        </w:rPr>
        <w:t>ях</w:t>
      </w:r>
      <w:r w:rsidR="001B3EA2" w:rsidRPr="0062252A">
        <w:rPr>
          <w:rFonts w:ascii="Times New Roman" w:hAnsi="Times New Roman"/>
          <w:sz w:val="28"/>
          <w:szCs w:val="28"/>
        </w:rPr>
        <w:t>, как конкретно приме</w:t>
      </w:r>
      <w:r w:rsidRPr="0062252A">
        <w:rPr>
          <w:rFonts w:ascii="Times New Roman" w:hAnsi="Times New Roman"/>
          <w:sz w:val="28"/>
          <w:szCs w:val="28"/>
        </w:rPr>
        <w:t>нить</w:t>
      </w:r>
      <w:r w:rsidR="001B3EA2" w:rsidRPr="0062252A">
        <w:rPr>
          <w:rFonts w:ascii="Times New Roman" w:hAnsi="Times New Roman"/>
          <w:sz w:val="28"/>
          <w:szCs w:val="28"/>
        </w:rPr>
        <w:t xml:space="preserve"> эту позицию к</w:t>
      </w:r>
      <w:r w:rsidR="001B3EA2" w:rsidRPr="0062252A">
        <w:rPr>
          <w:rFonts w:ascii="Times New Roman" w:hAnsi="Times New Roman"/>
          <w:iCs/>
          <w:sz w:val="28"/>
          <w:szCs w:val="28"/>
        </w:rPr>
        <w:t xml:space="preserve"> </w:t>
      </w:r>
      <w:r w:rsidR="001B3EA2" w:rsidRPr="0062252A">
        <w:rPr>
          <w:rFonts w:ascii="Times New Roman" w:hAnsi="Times New Roman"/>
          <w:sz w:val="28"/>
          <w:szCs w:val="28"/>
        </w:rPr>
        <w:t>литературной политике. Несмотря на подчеркивание творческой свободы, Ленин</w:t>
      </w:r>
      <w:r w:rsidR="00277AB5" w:rsidRPr="0062252A">
        <w:rPr>
          <w:rFonts w:ascii="Times New Roman" w:hAnsi="Times New Roman"/>
          <w:sz w:val="28"/>
          <w:szCs w:val="28"/>
        </w:rPr>
        <w:t xml:space="preserve"> </w:t>
      </w:r>
      <w:r w:rsidR="001B3EA2" w:rsidRPr="0062252A">
        <w:rPr>
          <w:rFonts w:ascii="Times New Roman" w:hAnsi="Times New Roman"/>
          <w:sz w:val="28"/>
          <w:szCs w:val="28"/>
        </w:rPr>
        <w:t>и</w:t>
      </w:r>
      <w:r w:rsidR="00277AB5" w:rsidRPr="0062252A">
        <w:rPr>
          <w:rFonts w:ascii="Times New Roman" w:hAnsi="Times New Roman"/>
          <w:sz w:val="28"/>
          <w:szCs w:val="28"/>
        </w:rPr>
        <w:t xml:space="preserve"> </w:t>
      </w:r>
      <w:r w:rsidR="001B3EA2" w:rsidRPr="0062252A">
        <w:rPr>
          <w:rFonts w:ascii="Times New Roman" w:hAnsi="Times New Roman"/>
          <w:sz w:val="28"/>
          <w:szCs w:val="28"/>
        </w:rPr>
        <w:t>Троцкий</w:t>
      </w:r>
      <w:r w:rsidR="00277AB5" w:rsidRPr="0062252A">
        <w:rPr>
          <w:rFonts w:ascii="Times New Roman" w:hAnsi="Times New Roman"/>
          <w:sz w:val="28"/>
          <w:szCs w:val="28"/>
        </w:rPr>
        <w:t xml:space="preserve"> </w:t>
      </w:r>
      <w:r w:rsidR="001B3EA2" w:rsidRPr="0062252A">
        <w:rPr>
          <w:rFonts w:ascii="Times New Roman" w:hAnsi="Times New Roman"/>
          <w:sz w:val="28"/>
          <w:szCs w:val="28"/>
        </w:rPr>
        <w:t>всё</w:t>
      </w:r>
      <w:r w:rsidR="00277AB5" w:rsidRPr="0062252A">
        <w:rPr>
          <w:rFonts w:ascii="Times New Roman" w:hAnsi="Times New Roman"/>
          <w:sz w:val="28"/>
          <w:szCs w:val="28"/>
        </w:rPr>
        <w:t xml:space="preserve"> </w:t>
      </w:r>
      <w:r w:rsidR="001B3EA2" w:rsidRPr="0062252A">
        <w:rPr>
          <w:rFonts w:ascii="Times New Roman" w:hAnsi="Times New Roman"/>
          <w:sz w:val="28"/>
          <w:szCs w:val="28"/>
        </w:rPr>
        <w:t>же</w:t>
      </w:r>
      <w:r w:rsidR="00277AB5" w:rsidRPr="0062252A">
        <w:rPr>
          <w:rFonts w:ascii="Times New Roman" w:hAnsi="Times New Roman"/>
          <w:sz w:val="28"/>
          <w:szCs w:val="28"/>
        </w:rPr>
        <w:t xml:space="preserve"> </w:t>
      </w:r>
      <w:r w:rsidR="001B3EA2" w:rsidRPr="0062252A">
        <w:rPr>
          <w:rFonts w:ascii="Times New Roman" w:hAnsi="Times New Roman"/>
          <w:sz w:val="28"/>
          <w:szCs w:val="28"/>
        </w:rPr>
        <w:t>предпочитали</w:t>
      </w:r>
      <w:r w:rsidR="00277AB5" w:rsidRPr="0062252A">
        <w:rPr>
          <w:rFonts w:ascii="Times New Roman" w:hAnsi="Times New Roman"/>
          <w:sz w:val="28"/>
          <w:szCs w:val="28"/>
        </w:rPr>
        <w:t xml:space="preserve"> </w:t>
      </w:r>
      <w:r w:rsidR="001B3EA2" w:rsidRPr="0062252A">
        <w:rPr>
          <w:rFonts w:ascii="Times New Roman" w:hAnsi="Times New Roman"/>
          <w:sz w:val="28"/>
          <w:szCs w:val="28"/>
        </w:rPr>
        <w:t>большее</w:t>
      </w:r>
      <w:r w:rsidR="00277AB5" w:rsidRPr="0062252A">
        <w:rPr>
          <w:rFonts w:ascii="Times New Roman" w:hAnsi="Times New Roman"/>
          <w:sz w:val="28"/>
          <w:szCs w:val="28"/>
        </w:rPr>
        <w:t xml:space="preserve"> </w:t>
      </w:r>
      <w:r w:rsidR="001B3EA2" w:rsidRPr="0062252A">
        <w:rPr>
          <w:rFonts w:ascii="Times New Roman" w:hAnsi="Times New Roman"/>
          <w:sz w:val="28"/>
          <w:szCs w:val="28"/>
        </w:rPr>
        <w:t>вмешательство в литературный процесс, чем Луначарский и Воронский.</w:t>
      </w:r>
    </w:p>
    <w:p w14:paraId="4443871A" w14:textId="77777777" w:rsidR="001B3EA2" w:rsidRPr="0062252A" w:rsidRDefault="001B3EA2"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В период НЭПа партия</w:t>
      </w:r>
      <w:r w:rsidR="00277AB5" w:rsidRPr="0062252A">
        <w:rPr>
          <w:rFonts w:ascii="Times New Roman" w:hAnsi="Times New Roman"/>
          <w:sz w:val="28"/>
          <w:szCs w:val="28"/>
        </w:rPr>
        <w:t xml:space="preserve"> </w:t>
      </w:r>
      <w:r w:rsidRPr="0062252A">
        <w:rPr>
          <w:rFonts w:ascii="Times New Roman" w:hAnsi="Times New Roman"/>
          <w:sz w:val="28"/>
          <w:szCs w:val="28"/>
        </w:rPr>
        <w:t>большевиков</w:t>
      </w:r>
      <w:r w:rsidR="00277AB5" w:rsidRPr="0062252A">
        <w:rPr>
          <w:rFonts w:ascii="Times New Roman" w:hAnsi="Times New Roman"/>
          <w:sz w:val="28"/>
          <w:szCs w:val="28"/>
        </w:rPr>
        <w:t xml:space="preserve"> </w:t>
      </w:r>
      <w:r w:rsidRPr="0062252A">
        <w:rPr>
          <w:rFonts w:ascii="Times New Roman" w:hAnsi="Times New Roman"/>
          <w:sz w:val="28"/>
          <w:szCs w:val="28"/>
        </w:rPr>
        <w:t>выступала</w:t>
      </w:r>
      <w:r w:rsidR="00277AB5" w:rsidRPr="0062252A">
        <w:rPr>
          <w:rFonts w:ascii="Times New Roman" w:hAnsi="Times New Roman"/>
          <w:sz w:val="28"/>
          <w:szCs w:val="28"/>
        </w:rPr>
        <w:t xml:space="preserve"> </w:t>
      </w:r>
      <w:r w:rsidRPr="0062252A">
        <w:rPr>
          <w:rFonts w:ascii="Times New Roman" w:hAnsi="Times New Roman"/>
          <w:sz w:val="28"/>
          <w:szCs w:val="28"/>
        </w:rPr>
        <w:t>за</w:t>
      </w:r>
      <w:r w:rsidR="00277AB5" w:rsidRPr="0062252A">
        <w:rPr>
          <w:rFonts w:ascii="Times New Roman" w:hAnsi="Times New Roman"/>
          <w:sz w:val="28"/>
          <w:szCs w:val="28"/>
        </w:rPr>
        <w:t xml:space="preserve"> </w:t>
      </w:r>
      <w:r w:rsidRPr="0062252A">
        <w:rPr>
          <w:rFonts w:ascii="Times New Roman" w:hAnsi="Times New Roman"/>
          <w:sz w:val="28"/>
          <w:szCs w:val="28"/>
        </w:rPr>
        <w:t xml:space="preserve">сохранение всех унаследованных культурных ценностей при условии их идеологически-критического усвоения и против создания пролетарской культуры, не связанной с традицией. </w:t>
      </w:r>
    </w:p>
    <w:p w14:paraId="6DA2C257" w14:textId="77777777" w:rsidR="00A8464C" w:rsidRDefault="001B3EA2" w:rsidP="00815013">
      <w:pPr>
        <w:ind w:firstLine="709"/>
        <w:jc w:val="both"/>
        <w:rPr>
          <w:rFonts w:ascii="Times New Roman" w:hAnsi="Times New Roman"/>
          <w:sz w:val="28"/>
          <w:szCs w:val="28"/>
        </w:rPr>
      </w:pPr>
      <w:r w:rsidRPr="0062252A">
        <w:rPr>
          <w:rFonts w:ascii="Times New Roman" w:hAnsi="Times New Roman"/>
          <w:sz w:val="28"/>
          <w:szCs w:val="28"/>
        </w:rPr>
        <w:t>«В 1925-1932 тт. в литературе на роль творцов «чистокровного пролетарского искусства» претендовала (и не без успеха) Российская ассоциация пролетарских писателей (РАПП). Руководство ее считало себя властью в литературе и раздавало ярлыки направо и налево, «звание „пролетарские" нося, как эполеты». С 1923 г. журнал «На посту» занялся критической расправой над писателями «без эполет».</w:t>
      </w:r>
      <w:r w:rsidR="00A8464C">
        <w:rPr>
          <w:rStyle w:val="af5"/>
          <w:rFonts w:ascii="Times New Roman" w:hAnsi="Times New Roman"/>
          <w:sz w:val="28"/>
          <w:szCs w:val="28"/>
        </w:rPr>
        <w:footnoteReference w:id="5"/>
      </w:r>
      <w:r w:rsidRPr="0062252A">
        <w:rPr>
          <w:rFonts w:ascii="Times New Roman" w:hAnsi="Times New Roman"/>
          <w:sz w:val="28"/>
          <w:szCs w:val="28"/>
        </w:rPr>
        <w:t xml:space="preserve"> </w:t>
      </w:r>
    </w:p>
    <w:p w14:paraId="180671E7" w14:textId="77777777" w:rsidR="004C0B7E"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С 20-х годов начинается и культурное самообеднение России. В 1921 г. умер от «отсутствия воздуха» сорокалетний А. Блок</w:t>
      </w:r>
      <w:r w:rsidR="006D2D49" w:rsidRPr="0062252A">
        <w:rPr>
          <w:rFonts w:ascii="Times New Roman" w:hAnsi="Times New Roman"/>
          <w:sz w:val="28"/>
          <w:szCs w:val="28"/>
        </w:rPr>
        <w:t xml:space="preserve">, </w:t>
      </w:r>
      <w:r w:rsidRPr="0062252A">
        <w:rPr>
          <w:rFonts w:ascii="Times New Roman" w:hAnsi="Times New Roman"/>
          <w:sz w:val="28"/>
          <w:szCs w:val="28"/>
        </w:rPr>
        <w:t>расстрелян тридцатипятилетний Н. Гумилев</w:t>
      </w:r>
      <w:r w:rsidR="006D2D49" w:rsidRPr="0062252A">
        <w:rPr>
          <w:rFonts w:ascii="Times New Roman" w:hAnsi="Times New Roman"/>
          <w:sz w:val="28"/>
          <w:szCs w:val="28"/>
        </w:rPr>
        <w:t>…</w:t>
      </w:r>
      <w:r w:rsidRPr="0062252A">
        <w:rPr>
          <w:rFonts w:ascii="Times New Roman" w:hAnsi="Times New Roman"/>
          <w:sz w:val="28"/>
          <w:szCs w:val="28"/>
        </w:rPr>
        <w:t xml:space="preserve"> В 1922</w:t>
      </w:r>
      <w:r w:rsidR="006D2D49" w:rsidRPr="0062252A">
        <w:rPr>
          <w:rFonts w:ascii="Times New Roman" w:hAnsi="Times New Roman"/>
          <w:sz w:val="28"/>
          <w:szCs w:val="28"/>
        </w:rPr>
        <w:t xml:space="preserve"> году</w:t>
      </w:r>
      <w:r w:rsidRPr="0062252A">
        <w:rPr>
          <w:rFonts w:ascii="Times New Roman" w:hAnsi="Times New Roman"/>
          <w:sz w:val="28"/>
          <w:szCs w:val="28"/>
        </w:rPr>
        <w:t xml:space="preserve"> выходит пятая и последняя поэтическая книга А. Ахматовой (спустя десятилетия ее шестая и седьмая книги выйдут не в полном составе и не отдельными изданиями), высылается из страны цвет ее интеллигенции, добровольно покидают Россию будущие лучшие поэты русского зару</w:t>
      </w:r>
      <w:r w:rsidR="006D2D49" w:rsidRPr="0062252A">
        <w:rPr>
          <w:rFonts w:ascii="Times New Roman" w:hAnsi="Times New Roman"/>
          <w:sz w:val="28"/>
          <w:szCs w:val="28"/>
        </w:rPr>
        <w:t xml:space="preserve">бежья М. Цветаева, В. Ходасевич, </w:t>
      </w:r>
      <w:r w:rsidRPr="0062252A">
        <w:rPr>
          <w:rFonts w:ascii="Times New Roman" w:hAnsi="Times New Roman"/>
          <w:sz w:val="28"/>
          <w:szCs w:val="28"/>
        </w:rPr>
        <w:t xml:space="preserve">Г. Иванов. К уже эмигрировавшим выдающимся прозаикам добавляются И. Шмелев, Б. Зайцев, М. Осоргин, а также - на время - сам М. Горький. Один за другим стали закрываться журналы, в том числе «Дом искусств», «Записки мечтателей», </w:t>
      </w:r>
      <w:r w:rsidRPr="0062252A">
        <w:rPr>
          <w:rFonts w:ascii="Times New Roman" w:hAnsi="Times New Roman"/>
          <w:sz w:val="28"/>
          <w:szCs w:val="28"/>
        </w:rPr>
        <w:lastRenderedPageBreak/>
        <w:t>«Культура и жизнь», «Летопись Дома литераторов», «Литературные записки», «Начала», «Перевал», «Утренники», «Анналы», альманах «Шиповник»; закрыт был и сборник «Литературная мысль», в 1924 году прекратилось издание журнала «Рус</w:t>
      </w:r>
      <w:r w:rsidR="006D2D49" w:rsidRPr="0062252A">
        <w:rPr>
          <w:rFonts w:ascii="Times New Roman" w:hAnsi="Times New Roman"/>
          <w:sz w:val="28"/>
          <w:szCs w:val="28"/>
        </w:rPr>
        <w:t>ский современник».</w:t>
      </w:r>
      <w:r w:rsidRPr="0062252A">
        <w:rPr>
          <w:rFonts w:ascii="Times New Roman" w:hAnsi="Times New Roman"/>
          <w:sz w:val="28"/>
          <w:szCs w:val="28"/>
        </w:rPr>
        <w:t xml:space="preserve"> Культурное самообеднение страны в тех или иных формах продолжается до конца 50-х - начала 60-х годов</w:t>
      </w:r>
      <w:r w:rsidR="004C0B7E" w:rsidRPr="0062252A">
        <w:rPr>
          <w:rFonts w:ascii="Times New Roman" w:hAnsi="Times New Roman"/>
          <w:sz w:val="28"/>
          <w:szCs w:val="28"/>
        </w:rPr>
        <w:t xml:space="preserve">. </w:t>
      </w:r>
    </w:p>
    <w:p w14:paraId="4A4C6CC8"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xml:space="preserve">Рубежный характер начала 20-х годов очевиден, но не абсолютен. В некоторых отношениях, например, в области стихосложения, «серебряный век» «жил» до середины 20-х годов. Крупнейшие поэты «серебряного века» и в советское время, при </w:t>
      </w:r>
      <w:r w:rsidR="004C0B7E" w:rsidRPr="0062252A">
        <w:rPr>
          <w:rFonts w:ascii="Times New Roman" w:hAnsi="Times New Roman"/>
          <w:sz w:val="28"/>
          <w:szCs w:val="28"/>
        </w:rPr>
        <w:t>вынужде</w:t>
      </w:r>
      <w:r w:rsidRPr="0062252A">
        <w:rPr>
          <w:rFonts w:ascii="Times New Roman" w:hAnsi="Times New Roman"/>
          <w:sz w:val="28"/>
          <w:szCs w:val="28"/>
        </w:rPr>
        <w:t>нном долгом молчании, в главном сохраняли верность себе до конца</w:t>
      </w:r>
      <w:r w:rsidR="004C0B7E" w:rsidRPr="0062252A">
        <w:rPr>
          <w:rFonts w:ascii="Times New Roman" w:hAnsi="Times New Roman"/>
          <w:sz w:val="28"/>
          <w:szCs w:val="28"/>
        </w:rPr>
        <w:t>.</w:t>
      </w:r>
      <w:r w:rsidRPr="0062252A">
        <w:rPr>
          <w:rFonts w:ascii="Times New Roman" w:hAnsi="Times New Roman"/>
          <w:sz w:val="28"/>
          <w:szCs w:val="28"/>
        </w:rPr>
        <w:t xml:space="preserve"> Наконец, среди прозаиков и поэтов, пришедших в литературу после революции, были такие, которых при любых оговорках трудно назвать советскими: М. Булгаков, Ю. Тынянов, К. Вагинов, Л. Добычин, С. Кржижановский, обэриуты и др.</w:t>
      </w:r>
    </w:p>
    <w:p w14:paraId="70F60188"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xml:space="preserve">Разумеется, «преобразователи» относились к фундаментальным переменам в жизни восторженно. В. Полонский писал: «Рушится быт, понятия, вкусы. От буржуазного порядка в буквальном смысле не остается камня на камне. Разламываются вековые устои жизни. Умирает религия. Рассыпается старая семья. Терпит крах старая философия. Утрачивают власть старые эстетические догмы... Земля встает дыбом - все переворотилось, сдвинулось со своих мест». </w:t>
      </w:r>
      <w:r w:rsidR="00810FC3" w:rsidRPr="0062252A">
        <w:rPr>
          <w:rFonts w:ascii="Times New Roman" w:hAnsi="Times New Roman"/>
          <w:sz w:val="28"/>
          <w:szCs w:val="28"/>
        </w:rPr>
        <w:t xml:space="preserve">От </w:t>
      </w:r>
      <w:r w:rsidRPr="0062252A">
        <w:rPr>
          <w:rFonts w:ascii="Times New Roman" w:hAnsi="Times New Roman"/>
          <w:sz w:val="28"/>
          <w:szCs w:val="28"/>
        </w:rPr>
        <w:t xml:space="preserve">нового времени ждали во многом совершенно новой литературы. </w:t>
      </w:r>
      <w:r w:rsidR="00810FC3" w:rsidRPr="0062252A">
        <w:rPr>
          <w:rFonts w:ascii="Times New Roman" w:hAnsi="Times New Roman"/>
          <w:sz w:val="28"/>
          <w:szCs w:val="28"/>
        </w:rPr>
        <w:t>Б</w:t>
      </w:r>
      <w:r w:rsidRPr="0062252A">
        <w:rPr>
          <w:rFonts w:ascii="Times New Roman" w:hAnsi="Times New Roman"/>
          <w:sz w:val="28"/>
          <w:szCs w:val="28"/>
        </w:rPr>
        <w:t>ольшевистские лидеры воображали новую культуру не только качественно отличной от старой, но и неизмеримо более высокой</w:t>
      </w:r>
      <w:r w:rsidR="00810FC3" w:rsidRPr="0062252A">
        <w:rPr>
          <w:rFonts w:ascii="Times New Roman" w:hAnsi="Times New Roman"/>
          <w:sz w:val="28"/>
          <w:szCs w:val="28"/>
        </w:rPr>
        <w:t>.</w:t>
      </w:r>
      <w:r w:rsidRPr="0062252A">
        <w:rPr>
          <w:rFonts w:ascii="Times New Roman" w:hAnsi="Times New Roman"/>
          <w:sz w:val="28"/>
          <w:szCs w:val="28"/>
        </w:rPr>
        <w:t xml:space="preserve"> </w:t>
      </w:r>
    </w:p>
    <w:p w14:paraId="28A5A62F" w14:textId="77777777" w:rsidR="00810FC3"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Закрепление понятия «советская литература» имело тогда положительный смысл, объединяло писателей России, которых «марксистская» и «пролетарская» критика именовала лишь «пролетарскими», «крестьянскими», «попутчиками» и рез</w:t>
      </w:r>
      <w:r w:rsidR="00810FC3" w:rsidRPr="0062252A">
        <w:rPr>
          <w:rFonts w:ascii="Times New Roman" w:hAnsi="Times New Roman"/>
          <w:sz w:val="28"/>
          <w:szCs w:val="28"/>
        </w:rPr>
        <w:t>ко противопоставляла друг другу.</w:t>
      </w:r>
    </w:p>
    <w:p w14:paraId="75E52293" w14:textId="77777777" w:rsidR="003F116E" w:rsidRPr="0062252A" w:rsidRDefault="003F116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 xml:space="preserve">Ограниченность идейных рамок соцреализма стала значительным препятствием развития советской литературы. Тем не менее в 30-х гг. появляется несколько крупных произведений, вошедших в историю русской культуры. Самой, пожалуй, масштабной фигурой в официальной литературе </w:t>
      </w:r>
      <w:r w:rsidRPr="0062252A">
        <w:rPr>
          <w:rFonts w:ascii="Times New Roman" w:hAnsi="Times New Roman" w:cs="Times New Roman"/>
          <w:color w:val="000000"/>
          <w:sz w:val="28"/>
          <w:szCs w:val="28"/>
        </w:rPr>
        <w:lastRenderedPageBreak/>
        <w:t>тех лет был Михаил Александрович Шолохов (1905-1984). Выдающееся произведение – роман «Тихий Дон» рассказывает о донском казачестве в годы Первой мировой и Гражданской войны. Коллективизации на Дону посвящен роман «Поднятая целина». Оставаясь внешне в границах соцреализма, Шолохову удалось создать объемную картину произошедших событий, показать трагедию братоубийственной вражды в казачьей среде, развернувшейся на Дону в послереволюционные годы. Шолохов был обласкан советской критикой. Его литературный труд был отмечен Государственной и Ленинской премиями, дважды его награждали званием Героя Социалистического Труда, он был избран академиком АН СССР. Творчество Шолохова получило мировое признание: за писательские заслуги он был удостоен Нобелевской премии (1965).</w:t>
      </w:r>
    </w:p>
    <w:p w14:paraId="726C68DF" w14:textId="77777777" w:rsidR="003F116E" w:rsidRPr="0062252A" w:rsidRDefault="003F116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 xml:space="preserve">В тридцатые годы завершает свой последний роман-эпопею «Жизнь Клима Самгина» М. Горький. Огромную популярность имело творчество Н. А. Островского, автора романа «Как закалялась сталь» (1934), посвященного эпохе становления Советской власти. В творчестве Н. Островского как ни у кого другого проявилась воспитательная функция советской литературы. Классиком советского исторического романа стал А. Н. Толстой («Петр I» 1929-1945). </w:t>
      </w:r>
    </w:p>
    <w:p w14:paraId="44001C70" w14:textId="77777777" w:rsidR="003F116E" w:rsidRPr="0062252A" w:rsidRDefault="003F116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Несмотря на идеологический диктат и тотальный контроль, продолжала развиваться и свободная литература. Под угрозой репрессий, под огнем верноподданной критики, без надежды на издание продолжали работу писатели, не желавшие калечить свое творчество в угоду сталинской пропаганде. Многие из них так и не увидели свои произведения опубликованными, это случилось уже после их смерти.</w:t>
      </w:r>
    </w:p>
    <w:p w14:paraId="534FBE0B" w14:textId="77777777" w:rsidR="00443F7E" w:rsidRPr="0062252A" w:rsidRDefault="003F116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 xml:space="preserve">В 30-е гг. Советский Союз постепенно начинает отгораживаться от остального мира, сводятся к минимуму контакты с зарубежными странами, проникновение любой информации «оттуда» ставится под строжайший контроль. За «железным занавесом» остались многие русские литераторы, которые, несмотря на отсутствие читательской аудитории, неустроенность быта, душевный надлом, продолжают работать. В их произведениях звучит </w:t>
      </w:r>
      <w:r w:rsidRPr="0062252A">
        <w:rPr>
          <w:rFonts w:ascii="Times New Roman" w:hAnsi="Times New Roman" w:cs="Times New Roman"/>
          <w:color w:val="000000"/>
          <w:sz w:val="28"/>
          <w:szCs w:val="28"/>
        </w:rPr>
        <w:lastRenderedPageBreak/>
        <w:t>тоска по ушедшей России. Писателем первой величины был поэт и прозаик Иван Алексеевич Бунин (1870-1953). Бунин с самого начала не принял революцию и эмигрировал во Францию, где и прошла вторая половина его жизни. Бунинскую прозу отличает красота языка, особая лиричность. В эмиграции были созданы лучшие его произведения, в которых запечатлелась дореволюционная, дворянская, усадебная Россия, удивительно поэтично была передана атмосфера русской жизни тех лет. Вершиной его творчества считаются повесть «Митина любовь», автобиографический роман «Жизнь Арсеньева», сборник рассказов «Темные аллеи». В 1933 г. он был удостоен Нобелевской премии.</w:t>
      </w:r>
    </w:p>
    <w:p w14:paraId="353A7F2B"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Достижения литературы могли бы быть гораздо выше, имей она нормальные условия. Но не</w:t>
      </w:r>
      <w:r w:rsidR="00810FC3" w:rsidRPr="0062252A">
        <w:rPr>
          <w:rFonts w:ascii="Times New Roman" w:hAnsi="Times New Roman"/>
          <w:sz w:val="28"/>
          <w:szCs w:val="28"/>
        </w:rPr>
        <w:t>льзя</w:t>
      </w:r>
      <w:r w:rsidRPr="0062252A">
        <w:rPr>
          <w:rFonts w:ascii="Times New Roman" w:hAnsi="Times New Roman"/>
          <w:sz w:val="28"/>
          <w:szCs w:val="28"/>
        </w:rPr>
        <w:t xml:space="preserve"> списывать все беды на злую волю политиков-большевиков и слабохарактерность многих писателей. Большевики сочли себя вправе жертвовать миллионами человеческих жизней, поскольку многие из них, особенно рядовые, начинали с самопожертвования. Но и Ленин, и Троцкий, и даже Сталин при всем его цинизме наверняка были уверены, что их великие преступления во имя светлого будущего человечества история освятит благоговейной благодарностью потомства, по крайней мере, за «главное» в их делах.</w:t>
      </w:r>
    </w:p>
    <w:p w14:paraId="202D5FED" w14:textId="77777777" w:rsidR="00B973F0"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xml:space="preserve">В литературе России 20-30-х годов и в эмигрантской исследователи находят разные художественные методы и принципы отражения, например, относят к «критическому реализму» творчество В. Вересаева, И. Шмелева, С. Сергеева-Ценского, М. Алданова, И. Одоевцевой, Н. Берберовой и др., к натурализму </w:t>
      </w:r>
      <w:r w:rsidR="00B973F0" w:rsidRPr="0062252A">
        <w:rPr>
          <w:rFonts w:ascii="Times New Roman" w:hAnsi="Times New Roman"/>
          <w:sz w:val="28"/>
          <w:szCs w:val="28"/>
        </w:rPr>
        <w:t>–</w:t>
      </w:r>
      <w:r w:rsidRPr="0062252A">
        <w:rPr>
          <w:rFonts w:ascii="Times New Roman" w:hAnsi="Times New Roman"/>
          <w:sz w:val="28"/>
          <w:szCs w:val="28"/>
        </w:rPr>
        <w:t xml:space="preserve"> Артема Веселого, к «романтизму» - футуризм и левое искусство (В. Маяковского, Н. Асеева, Б. Пастернака, И. Северянина и др.), всю пролеткультовскую поэзию, к экспрессионизму - М. Булгакова, А. Платонова, Е. Замятина, Ю. Олешу, Ю. Тынянова, молодого В. Каверина, А. Грина, к импрессионизму </w:t>
      </w:r>
      <w:r w:rsidR="00B973F0" w:rsidRPr="0062252A">
        <w:rPr>
          <w:rFonts w:ascii="Times New Roman" w:hAnsi="Times New Roman"/>
          <w:sz w:val="28"/>
          <w:szCs w:val="28"/>
        </w:rPr>
        <w:t>–</w:t>
      </w:r>
      <w:r w:rsidRPr="0062252A">
        <w:rPr>
          <w:rFonts w:ascii="Times New Roman" w:hAnsi="Times New Roman"/>
          <w:sz w:val="28"/>
          <w:szCs w:val="28"/>
        </w:rPr>
        <w:t xml:space="preserve"> А. Белого, Б. Пильняка, О. Мандельштама, к примитивизму </w:t>
      </w:r>
      <w:r w:rsidR="00B973F0" w:rsidRPr="0062252A">
        <w:rPr>
          <w:rFonts w:ascii="Times New Roman" w:hAnsi="Times New Roman"/>
          <w:sz w:val="28"/>
          <w:szCs w:val="28"/>
        </w:rPr>
        <w:t>–</w:t>
      </w:r>
      <w:r w:rsidRPr="0062252A">
        <w:rPr>
          <w:rFonts w:ascii="Times New Roman" w:hAnsi="Times New Roman"/>
          <w:sz w:val="28"/>
          <w:szCs w:val="28"/>
        </w:rPr>
        <w:t xml:space="preserve"> Д. Бедного. В другой работе оптимистический футуризм и отчасти проза Горького (рассказ «Рождение человека») рассматриваются как «авангард», а </w:t>
      </w:r>
      <w:r w:rsidRPr="0062252A">
        <w:rPr>
          <w:rFonts w:ascii="Times New Roman" w:hAnsi="Times New Roman"/>
          <w:sz w:val="28"/>
          <w:szCs w:val="28"/>
        </w:rPr>
        <w:lastRenderedPageBreak/>
        <w:t xml:space="preserve">«странная проза» 20-30-х годов </w:t>
      </w:r>
      <w:r w:rsidR="00B973F0" w:rsidRPr="0062252A">
        <w:rPr>
          <w:rFonts w:ascii="Times New Roman" w:hAnsi="Times New Roman"/>
          <w:sz w:val="28"/>
          <w:szCs w:val="28"/>
        </w:rPr>
        <w:t>–</w:t>
      </w:r>
      <w:r w:rsidRPr="0062252A">
        <w:rPr>
          <w:rFonts w:ascii="Times New Roman" w:hAnsi="Times New Roman"/>
          <w:sz w:val="28"/>
          <w:szCs w:val="28"/>
        </w:rPr>
        <w:t xml:space="preserve"> «поставангард» («философско-эстетический мистицизм»)</w:t>
      </w:r>
      <w:r w:rsidR="00B973F0" w:rsidRPr="0062252A">
        <w:rPr>
          <w:rFonts w:ascii="Times New Roman" w:hAnsi="Times New Roman"/>
          <w:sz w:val="28"/>
          <w:szCs w:val="28"/>
        </w:rPr>
        <w:t>.</w:t>
      </w:r>
    </w:p>
    <w:p w14:paraId="07C5CFA2" w14:textId="77777777" w:rsidR="00B973F0"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xml:space="preserve">В 1932 г. возникло понятие «основного метода советской литературы» </w:t>
      </w:r>
      <w:r w:rsidR="00B973F0" w:rsidRPr="0062252A">
        <w:rPr>
          <w:rFonts w:ascii="Times New Roman" w:hAnsi="Times New Roman"/>
          <w:sz w:val="28"/>
          <w:szCs w:val="28"/>
        </w:rPr>
        <w:t>–</w:t>
      </w:r>
      <w:r w:rsidRPr="0062252A">
        <w:rPr>
          <w:rFonts w:ascii="Times New Roman" w:hAnsi="Times New Roman"/>
          <w:sz w:val="28"/>
          <w:szCs w:val="28"/>
        </w:rPr>
        <w:t xml:space="preserve"> «социалистического реализма». Первоначально некоторые критики стремились сделать это понятие предельно широким, отнюдь не сводимым к одному методу и стилю. </w:t>
      </w:r>
    </w:p>
    <w:p w14:paraId="4ABB26BC"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Социалистический реализм действительно существовал и действительно был реализмом, основанным на социально-историческо</w:t>
      </w:r>
      <w:r w:rsidR="00B973F0" w:rsidRPr="0062252A">
        <w:rPr>
          <w:rFonts w:ascii="Times New Roman" w:hAnsi="Times New Roman"/>
          <w:sz w:val="28"/>
          <w:szCs w:val="28"/>
        </w:rPr>
        <w:t>й взаимосвязи</w:t>
      </w:r>
      <w:r w:rsidRPr="0062252A">
        <w:rPr>
          <w:rFonts w:ascii="Times New Roman" w:hAnsi="Times New Roman"/>
          <w:sz w:val="28"/>
          <w:szCs w:val="28"/>
        </w:rPr>
        <w:t xml:space="preserve"> развития всего общества, </w:t>
      </w:r>
      <w:r w:rsidR="00B973F0" w:rsidRPr="0062252A">
        <w:rPr>
          <w:rFonts w:ascii="Times New Roman" w:hAnsi="Times New Roman"/>
          <w:sz w:val="28"/>
          <w:szCs w:val="28"/>
        </w:rPr>
        <w:t>а</w:t>
      </w:r>
      <w:r w:rsidRPr="0062252A">
        <w:rPr>
          <w:rFonts w:ascii="Times New Roman" w:hAnsi="Times New Roman"/>
          <w:sz w:val="28"/>
          <w:szCs w:val="28"/>
        </w:rPr>
        <w:t xml:space="preserve"> не только судеб отдельных людей или даже больших социальных групп и народов. Это более детерминистское искусство, чем классический реализм, человек в нем активен и порой даже могуч. В соцреализме изначально был немалый элемент утопизма. Соцреализм оставался реализмом, пока идеализировал несуществующее будущее, но с 30-х годов стал превращаться в откровенный нормативизм и иллюстрирование политических лозунгов, сталинского заявления о том, что «жить стало лучше, жить стало веселей». Идеализация далеко не идеальной реальности не могла быть реализмом, но соответствующая литература сохранила прежнее наименование </w:t>
      </w:r>
      <w:r w:rsidR="00B973F0" w:rsidRPr="0062252A">
        <w:rPr>
          <w:rFonts w:ascii="Times New Roman" w:hAnsi="Times New Roman"/>
          <w:sz w:val="28"/>
          <w:szCs w:val="28"/>
        </w:rPr>
        <w:t>–</w:t>
      </w:r>
      <w:r w:rsidRPr="0062252A">
        <w:rPr>
          <w:rFonts w:ascii="Times New Roman" w:hAnsi="Times New Roman"/>
          <w:sz w:val="28"/>
          <w:szCs w:val="28"/>
        </w:rPr>
        <w:t xml:space="preserve"> литературы социалистического реализма.</w:t>
      </w:r>
    </w:p>
    <w:p w14:paraId="08C9CC92" w14:textId="77777777" w:rsidR="003F116E" w:rsidRPr="0062252A" w:rsidRDefault="00B973F0" w:rsidP="00815013">
      <w:pPr>
        <w:ind w:firstLine="709"/>
        <w:jc w:val="both"/>
        <w:rPr>
          <w:rFonts w:ascii="Times New Roman" w:hAnsi="Times New Roman"/>
          <w:sz w:val="28"/>
          <w:szCs w:val="28"/>
        </w:rPr>
      </w:pPr>
      <w:r w:rsidRPr="0062252A">
        <w:rPr>
          <w:rFonts w:ascii="Times New Roman" w:hAnsi="Times New Roman"/>
          <w:sz w:val="28"/>
          <w:szCs w:val="28"/>
        </w:rPr>
        <w:t>С</w:t>
      </w:r>
      <w:r w:rsidR="001B3EA2" w:rsidRPr="0062252A">
        <w:rPr>
          <w:rFonts w:ascii="Times New Roman" w:hAnsi="Times New Roman"/>
          <w:sz w:val="28"/>
          <w:szCs w:val="28"/>
        </w:rPr>
        <w:t xml:space="preserve">оциалистический реализм никогда не оставался единственным </w:t>
      </w:r>
      <w:r w:rsidRPr="0062252A">
        <w:rPr>
          <w:rFonts w:ascii="Times New Roman" w:hAnsi="Times New Roman"/>
          <w:sz w:val="28"/>
          <w:szCs w:val="28"/>
        </w:rPr>
        <w:t>методом литературы. Фантастика</w:t>
      </w:r>
      <w:r w:rsidR="001B3EA2" w:rsidRPr="0062252A">
        <w:rPr>
          <w:rFonts w:ascii="Times New Roman" w:hAnsi="Times New Roman"/>
          <w:sz w:val="28"/>
          <w:szCs w:val="28"/>
        </w:rPr>
        <w:t>, детективы и другие виды массовой беллетрист</w:t>
      </w:r>
      <w:r w:rsidRPr="0062252A">
        <w:rPr>
          <w:rFonts w:ascii="Times New Roman" w:hAnsi="Times New Roman"/>
          <w:sz w:val="28"/>
          <w:szCs w:val="28"/>
        </w:rPr>
        <w:t>ики, детская литература и т.д.</w:t>
      </w:r>
      <w:r w:rsidR="001B3EA2" w:rsidRPr="0062252A">
        <w:rPr>
          <w:rFonts w:ascii="Times New Roman" w:hAnsi="Times New Roman"/>
          <w:sz w:val="28"/>
          <w:szCs w:val="28"/>
        </w:rPr>
        <w:t xml:space="preserve"> находятся вообще вне существующих теоретических представлений о методах, хотя тот же</w:t>
      </w:r>
      <w:r w:rsidRPr="0062252A">
        <w:rPr>
          <w:rFonts w:ascii="Times New Roman" w:hAnsi="Times New Roman"/>
          <w:sz w:val="28"/>
          <w:szCs w:val="28"/>
        </w:rPr>
        <w:t xml:space="preserve"> соцреализм мог влиять и на них. </w:t>
      </w:r>
    </w:p>
    <w:p w14:paraId="40B9C173" w14:textId="77777777" w:rsidR="001B3EA2" w:rsidRPr="0062252A" w:rsidRDefault="003F116E" w:rsidP="00815013">
      <w:pPr>
        <w:ind w:firstLine="709"/>
        <w:jc w:val="both"/>
        <w:rPr>
          <w:rFonts w:ascii="Times New Roman" w:hAnsi="Times New Roman"/>
          <w:sz w:val="28"/>
          <w:szCs w:val="28"/>
        </w:rPr>
      </w:pPr>
      <w:r w:rsidRPr="0062252A">
        <w:rPr>
          <w:rFonts w:ascii="Times New Roman" w:hAnsi="Times New Roman"/>
          <w:color w:val="000000"/>
          <w:sz w:val="28"/>
          <w:szCs w:val="28"/>
        </w:rPr>
        <w:t xml:space="preserve">Двадцатые-тридцатые годы – время расцвета детской литературы. Несколько поколений советских людей выросло на книгах К. И. Чуковского, С. Я. Маршака, А. П. Гайдара, С. В. Михалкова, А. Л. Барто, В. А. Каверина, Л. А. Кассиля, В. П. Катаева. </w:t>
      </w:r>
      <w:r w:rsidR="001B3EA2" w:rsidRPr="0062252A">
        <w:rPr>
          <w:rFonts w:ascii="Times New Roman" w:hAnsi="Times New Roman"/>
          <w:sz w:val="28"/>
          <w:szCs w:val="28"/>
        </w:rPr>
        <w:t>М. Чудакова даже рассматривает детскую литературу, расцветшую во второй половине 30-х годов, и ранний советский исторический роман как отдушины для творческих личностей, игравшие «эволюционную роль» для литературы, как сферы еще возможного эксперимента</w:t>
      </w:r>
      <w:r w:rsidR="00717222" w:rsidRPr="0062252A">
        <w:rPr>
          <w:rFonts w:ascii="Times New Roman" w:hAnsi="Times New Roman"/>
          <w:sz w:val="28"/>
          <w:szCs w:val="28"/>
        </w:rPr>
        <w:t>.</w:t>
      </w:r>
    </w:p>
    <w:p w14:paraId="313F2C66" w14:textId="77777777" w:rsidR="00443F7E" w:rsidRPr="0062252A" w:rsidRDefault="00443F7E" w:rsidP="00815013">
      <w:pPr>
        <w:ind w:firstLine="709"/>
        <w:jc w:val="both"/>
        <w:rPr>
          <w:rFonts w:ascii="Times New Roman" w:hAnsi="Times New Roman"/>
          <w:sz w:val="28"/>
          <w:szCs w:val="28"/>
        </w:rPr>
      </w:pPr>
      <w:r w:rsidRPr="0062252A">
        <w:rPr>
          <w:rFonts w:ascii="Times New Roman" w:hAnsi="Times New Roman"/>
          <w:sz w:val="28"/>
          <w:szCs w:val="28"/>
        </w:rPr>
        <w:lastRenderedPageBreak/>
        <w:t xml:space="preserve">В тесном развитии с литературой развился новый вид искусства – кинематограф, явно «оттянувший» ряд талантов из литературы. Такие выдающиеся режиссеры, как С. Эйзенштейн, В. Шукшин, А. Тарковский, имели прямое отношение к литературной основе своих фильмов. </w:t>
      </w:r>
    </w:p>
    <w:p w14:paraId="5F9713CD" w14:textId="77777777" w:rsidR="00443F7E" w:rsidRPr="0062252A" w:rsidRDefault="00443F7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Увеличивается количество снимаемых картин. Новые возможности окрылись с появлением звукового кино. В 1938 г. на экраны выходит фильм С. М. Эйзенштейна «Александр Невский» с Н. К. Черкасовым в главной роли. В кино утверждаются принципы социалистического реализма. Снимаются фильмы на революционную тематику: «Ленин в Октябре» (реж. М. И. Ромм), «Человек с ружьем» (реж. С. И. Юткевич); фильмы о судьбе человека-труженика: трилогия о Максиме «Юность Максима», «Возвращение Максима», «Выборгская сторона» (реж. Г. М. Козинцев); комедии: «Веселые ребята», «Волга-Волга» (реж. С. А. Герасимов), «Свинарка и пастух» (реж. И. А. Пырьев). Огромной популярностью пользовался фильм братьев (в действительности же только однофамильцев, "братья" – своеобразный псевдоним) Г. Н. и С. Д. Васильевых – «Чапаев» (1934 г.).</w:t>
      </w:r>
    </w:p>
    <w:p w14:paraId="41DF9C01" w14:textId="77777777" w:rsidR="00443F7E" w:rsidRPr="0062252A" w:rsidRDefault="00443F7E" w:rsidP="00815013">
      <w:pPr>
        <w:ind w:firstLine="709"/>
        <w:jc w:val="both"/>
        <w:rPr>
          <w:rFonts w:ascii="Times New Roman" w:hAnsi="Times New Roman"/>
          <w:sz w:val="28"/>
          <w:szCs w:val="28"/>
        </w:rPr>
      </w:pPr>
    </w:p>
    <w:p w14:paraId="3A70A7DB" w14:textId="77777777" w:rsidR="001B3EA2" w:rsidRPr="00DB2061" w:rsidRDefault="00717222" w:rsidP="00DB2061">
      <w:pPr>
        <w:ind w:firstLine="0"/>
        <w:jc w:val="center"/>
        <w:rPr>
          <w:rFonts w:ascii="Times New Roman" w:hAnsi="Times New Roman"/>
          <w:b/>
          <w:sz w:val="28"/>
          <w:szCs w:val="28"/>
        </w:rPr>
      </w:pPr>
      <w:r w:rsidRPr="0062252A">
        <w:rPr>
          <w:rFonts w:ascii="Times New Roman" w:hAnsi="Times New Roman"/>
          <w:sz w:val="28"/>
          <w:szCs w:val="28"/>
        </w:rPr>
        <w:br w:type="page"/>
      </w:r>
      <w:r w:rsidR="00DB2061" w:rsidRPr="00DB2061">
        <w:rPr>
          <w:rFonts w:ascii="Times New Roman" w:hAnsi="Times New Roman"/>
          <w:b/>
          <w:sz w:val="28"/>
          <w:szCs w:val="28"/>
        </w:rPr>
        <w:lastRenderedPageBreak/>
        <w:t xml:space="preserve">1.4. </w:t>
      </w:r>
      <w:r w:rsidR="001B3EA2" w:rsidRPr="00DB2061">
        <w:rPr>
          <w:rFonts w:ascii="Times New Roman" w:hAnsi="Times New Roman"/>
          <w:b/>
          <w:sz w:val="28"/>
          <w:szCs w:val="28"/>
        </w:rPr>
        <w:t>Архитектура</w:t>
      </w:r>
    </w:p>
    <w:p w14:paraId="0EE46011" w14:textId="77777777" w:rsidR="001B3EA2" w:rsidRPr="0062252A" w:rsidRDefault="001B3EA2" w:rsidP="00815013">
      <w:pPr>
        <w:pStyle w:val="a5"/>
        <w:spacing w:before="0" w:after="0" w:line="360" w:lineRule="auto"/>
        <w:ind w:left="0" w:right="0" w:firstLine="709"/>
        <w:jc w:val="both"/>
        <w:rPr>
          <w:rFonts w:ascii="Times New Roman" w:hAnsi="Times New Roman" w:cs="Times New Roman"/>
          <w:color w:val="auto"/>
          <w:sz w:val="28"/>
          <w:szCs w:val="28"/>
        </w:rPr>
      </w:pPr>
      <w:r w:rsidRPr="0062252A">
        <w:rPr>
          <w:rFonts w:ascii="Times New Roman" w:hAnsi="Times New Roman" w:cs="Times New Roman"/>
          <w:color w:val="auto"/>
          <w:sz w:val="28"/>
          <w:szCs w:val="28"/>
        </w:rPr>
        <w:t xml:space="preserve">Главной задачей архитектуры стала забота о простом человеке </w:t>
      </w:r>
      <w:r w:rsidR="00717222" w:rsidRPr="0062252A">
        <w:rPr>
          <w:rFonts w:ascii="Times New Roman" w:hAnsi="Times New Roman" w:cs="Times New Roman"/>
          <w:color w:val="auto"/>
          <w:sz w:val="28"/>
          <w:szCs w:val="28"/>
        </w:rPr>
        <w:t>–</w:t>
      </w:r>
      <w:r w:rsidRPr="0062252A">
        <w:rPr>
          <w:rFonts w:ascii="Times New Roman" w:hAnsi="Times New Roman" w:cs="Times New Roman"/>
          <w:color w:val="auto"/>
          <w:sz w:val="28"/>
          <w:szCs w:val="28"/>
        </w:rPr>
        <w:t xml:space="preserve"> создание такой архитектуры, которая бы максимально удовлетворяла высоким запросам строителей коммунистического общества.</w:t>
      </w:r>
    </w:p>
    <w:p w14:paraId="6A46280B" w14:textId="77777777" w:rsidR="001B3EA2" w:rsidRPr="0062252A" w:rsidRDefault="001B3EA2" w:rsidP="00815013">
      <w:pPr>
        <w:pStyle w:val="a5"/>
        <w:spacing w:before="0" w:after="0" w:line="360" w:lineRule="auto"/>
        <w:ind w:left="0" w:right="0" w:firstLine="709"/>
        <w:jc w:val="both"/>
        <w:rPr>
          <w:rFonts w:ascii="Times New Roman" w:hAnsi="Times New Roman" w:cs="Times New Roman"/>
          <w:color w:val="auto"/>
          <w:sz w:val="28"/>
          <w:szCs w:val="28"/>
        </w:rPr>
      </w:pPr>
      <w:r w:rsidRPr="0062252A">
        <w:rPr>
          <w:rFonts w:ascii="Times New Roman" w:hAnsi="Times New Roman" w:cs="Times New Roman"/>
          <w:color w:val="auto"/>
          <w:sz w:val="28"/>
          <w:szCs w:val="28"/>
        </w:rPr>
        <w:t>В архитектурных мастерских с первых лет Советской власти начинается разработка проектов благоустроенных жилых домов для рабочих. Создаются и новые типы общественных зданий: дворцы труда, культуры, детские учреждения и др.</w:t>
      </w:r>
    </w:p>
    <w:p w14:paraId="207B0CDC" w14:textId="77777777" w:rsidR="001B3EA2" w:rsidRPr="0062252A" w:rsidRDefault="001B3EA2" w:rsidP="00815013">
      <w:pPr>
        <w:pStyle w:val="a5"/>
        <w:spacing w:before="0" w:after="0" w:line="360" w:lineRule="auto"/>
        <w:ind w:left="0" w:right="0" w:firstLine="709"/>
        <w:jc w:val="both"/>
        <w:rPr>
          <w:rFonts w:ascii="Times New Roman" w:hAnsi="Times New Roman" w:cs="Times New Roman"/>
          <w:color w:val="auto"/>
          <w:sz w:val="28"/>
          <w:szCs w:val="28"/>
        </w:rPr>
      </w:pPr>
      <w:r w:rsidRPr="0062252A">
        <w:rPr>
          <w:rFonts w:ascii="Times New Roman" w:hAnsi="Times New Roman" w:cs="Times New Roman"/>
          <w:color w:val="auto"/>
          <w:sz w:val="28"/>
          <w:szCs w:val="28"/>
        </w:rPr>
        <w:t>Ликвидация частной собственности на землю и недвижимость в городах позволила уже в 1918 г. развернуть градостроительные работы по перепланировке Москвы.</w:t>
      </w:r>
      <w:r w:rsidR="00717222" w:rsidRPr="0062252A">
        <w:rPr>
          <w:rFonts w:ascii="Times New Roman" w:hAnsi="Times New Roman" w:cs="Times New Roman"/>
          <w:color w:val="auto"/>
          <w:sz w:val="28"/>
          <w:szCs w:val="28"/>
        </w:rPr>
        <w:t xml:space="preserve"> </w:t>
      </w:r>
      <w:r w:rsidRPr="0062252A">
        <w:rPr>
          <w:rFonts w:ascii="Times New Roman" w:hAnsi="Times New Roman" w:cs="Times New Roman"/>
          <w:color w:val="auto"/>
          <w:sz w:val="28"/>
          <w:szCs w:val="28"/>
        </w:rPr>
        <w:t>Индустриализация промышленности внесла глубочайшие прогрессивные изменения в жизнь народов советской страны. Архитектура с первых довоенных пятилеток развивается на прочной индустриальной основе. Строительство охватывает всю страну. В 1929-1932 гг. заложены десятки новых городов. За это время построено свыше 1500 крупных комплексов индустриальных предприятий.</w:t>
      </w:r>
    </w:p>
    <w:p w14:paraId="2BA905C0" w14:textId="77777777" w:rsidR="001B3EA2" w:rsidRPr="0062252A" w:rsidRDefault="001B3EA2" w:rsidP="00815013">
      <w:pPr>
        <w:pStyle w:val="a5"/>
        <w:spacing w:before="0" w:after="0" w:line="360" w:lineRule="auto"/>
        <w:ind w:left="0" w:right="0" w:firstLine="709"/>
        <w:jc w:val="both"/>
        <w:rPr>
          <w:rFonts w:ascii="Times New Roman" w:hAnsi="Times New Roman" w:cs="Times New Roman"/>
          <w:color w:val="auto"/>
          <w:sz w:val="28"/>
          <w:szCs w:val="28"/>
        </w:rPr>
      </w:pPr>
      <w:r w:rsidRPr="0062252A">
        <w:rPr>
          <w:rFonts w:ascii="Times New Roman" w:hAnsi="Times New Roman" w:cs="Times New Roman"/>
          <w:color w:val="auto"/>
          <w:sz w:val="28"/>
          <w:szCs w:val="28"/>
        </w:rPr>
        <w:t>Классовая борьба, которая шла в этот период в стране, отразилась на различных творческих направлениях архитектуры; одним из наиболее слож</w:t>
      </w:r>
      <w:r w:rsidR="00443F7E" w:rsidRPr="0062252A">
        <w:rPr>
          <w:rFonts w:ascii="Times New Roman" w:hAnsi="Times New Roman" w:cs="Times New Roman"/>
          <w:color w:val="auto"/>
          <w:sz w:val="28"/>
          <w:szCs w:val="28"/>
        </w:rPr>
        <w:t>ных явлений стал конструктивизм</w:t>
      </w:r>
      <w:r w:rsidR="00443F7E" w:rsidRPr="0062252A">
        <w:rPr>
          <w:rFonts w:ascii="Times New Roman" w:hAnsi="Times New Roman" w:cs="Times New Roman"/>
          <w:color w:val="000000"/>
          <w:sz w:val="28"/>
          <w:szCs w:val="28"/>
        </w:rPr>
        <w:t>, широко использовавшийся для строительства общественных и жилых зданий.</w:t>
      </w:r>
    </w:p>
    <w:p w14:paraId="0E4E6893" w14:textId="77777777" w:rsidR="001B3EA2" w:rsidRPr="0062252A" w:rsidRDefault="001B3EA2" w:rsidP="00815013">
      <w:pPr>
        <w:pStyle w:val="a5"/>
        <w:spacing w:before="0" w:after="0" w:line="360" w:lineRule="auto"/>
        <w:ind w:left="0" w:right="0" w:firstLine="709"/>
        <w:jc w:val="both"/>
        <w:rPr>
          <w:rFonts w:ascii="Times New Roman" w:hAnsi="Times New Roman" w:cs="Times New Roman"/>
          <w:color w:val="auto"/>
          <w:sz w:val="28"/>
          <w:szCs w:val="28"/>
        </w:rPr>
      </w:pPr>
      <w:r w:rsidRPr="0062252A">
        <w:rPr>
          <w:rFonts w:ascii="Times New Roman" w:hAnsi="Times New Roman" w:cs="Times New Roman"/>
          <w:color w:val="auto"/>
          <w:sz w:val="28"/>
          <w:szCs w:val="28"/>
        </w:rPr>
        <w:t>К положительным сторонам его относятся применение прогрессивных конструкций и материалов, борьба за стандарт, типизацию, индустриализацию строительства.</w:t>
      </w:r>
      <w:r w:rsidR="00717222" w:rsidRPr="0062252A">
        <w:rPr>
          <w:rFonts w:ascii="Times New Roman" w:hAnsi="Times New Roman" w:cs="Times New Roman"/>
          <w:color w:val="auto"/>
          <w:sz w:val="28"/>
          <w:szCs w:val="28"/>
        </w:rPr>
        <w:t xml:space="preserve"> </w:t>
      </w:r>
      <w:r w:rsidRPr="0062252A">
        <w:rPr>
          <w:rFonts w:ascii="Times New Roman" w:hAnsi="Times New Roman" w:cs="Times New Roman"/>
          <w:color w:val="auto"/>
          <w:sz w:val="28"/>
          <w:szCs w:val="28"/>
        </w:rPr>
        <w:t>Отрицательными чертами конструктивизма являются игнорирование художественного наследия архитектуры, упрощение форм, оголение конструкций.</w:t>
      </w:r>
    </w:p>
    <w:p w14:paraId="710E905D" w14:textId="77777777" w:rsidR="001B3EA2" w:rsidRPr="0062252A" w:rsidRDefault="00717222"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А</w:t>
      </w:r>
      <w:r w:rsidR="001B3EA2" w:rsidRPr="0062252A">
        <w:rPr>
          <w:rFonts w:ascii="Times New Roman" w:hAnsi="Times New Roman"/>
          <w:sz w:val="28"/>
          <w:szCs w:val="28"/>
        </w:rPr>
        <w:t xml:space="preserve">рхитекторам-конструктивистам, проектировавшим промышленные здания в годы первых пятилеток, принадлежит большая заслуга в разработке типа удобного и светлого индустриального здания новой социалистической эпохи. Сюда относятся в первую очередь первенцы советского тракторо- и </w:t>
      </w:r>
      <w:r w:rsidR="001B3EA2" w:rsidRPr="0062252A">
        <w:rPr>
          <w:rFonts w:ascii="Times New Roman" w:hAnsi="Times New Roman"/>
          <w:sz w:val="28"/>
          <w:szCs w:val="28"/>
        </w:rPr>
        <w:lastRenderedPageBreak/>
        <w:t xml:space="preserve">автомобилестроения - Волгоградский, Челябинский тракторные. Московский и Горьковские автомобильные заводы. Днепровская ГЭС им. В. И. Ленина». </w:t>
      </w:r>
    </w:p>
    <w:p w14:paraId="56C52C21" w14:textId="77777777" w:rsidR="00443F7E" w:rsidRPr="0062252A" w:rsidRDefault="00443F7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 xml:space="preserve">Эстетика простых геометрических форм, свойственная конструктивизму, повлияла на архитектуру Мавзолея Ленина, построенного в 1930 г. по проекту А. В. Щусева. </w:t>
      </w:r>
    </w:p>
    <w:p w14:paraId="653AE100" w14:textId="77777777" w:rsidR="00443F7E" w:rsidRPr="0062252A" w:rsidRDefault="00443F7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К концу 30-х гг. функциональная простота конструктивизма начинает сменяться неоклассикой. В моду входит пышная лепнина, огромные колонны с псевдоклассическими капителями, проявляется гигантомания и склонность к нарочитому богатству убранства, часто граничившему с безвкусицей. Стиль этот иногда именуют сталинским ампиром. Сталинская неоклассика была призвана выразить силу и мощь тоталитарного государства.</w:t>
      </w:r>
    </w:p>
    <w:p w14:paraId="1ED6B63C" w14:textId="77777777" w:rsidR="00443F7E" w:rsidRPr="0062252A" w:rsidRDefault="00443F7E" w:rsidP="00815013">
      <w:pPr>
        <w:shd w:val="clear" w:color="auto" w:fill="FFFFFF"/>
        <w:autoSpaceDE w:val="0"/>
        <w:autoSpaceDN w:val="0"/>
        <w:adjustRightInd w:val="0"/>
        <w:jc w:val="both"/>
        <w:rPr>
          <w:rFonts w:ascii="Times New Roman" w:hAnsi="Times New Roman"/>
          <w:sz w:val="28"/>
          <w:szCs w:val="28"/>
        </w:rPr>
      </w:pPr>
    </w:p>
    <w:p w14:paraId="2E19F197" w14:textId="77777777" w:rsidR="001B3EA2" w:rsidRPr="00DB2061" w:rsidRDefault="00717222" w:rsidP="00DB2061">
      <w:pPr>
        <w:ind w:firstLine="0"/>
        <w:jc w:val="center"/>
        <w:rPr>
          <w:rFonts w:ascii="Times New Roman" w:hAnsi="Times New Roman"/>
          <w:b/>
          <w:sz w:val="28"/>
          <w:szCs w:val="28"/>
        </w:rPr>
      </w:pPr>
      <w:r w:rsidRPr="0062252A">
        <w:rPr>
          <w:rFonts w:ascii="Times New Roman" w:hAnsi="Times New Roman"/>
          <w:sz w:val="28"/>
          <w:szCs w:val="28"/>
        </w:rPr>
        <w:br w:type="page"/>
      </w:r>
      <w:r w:rsidR="00DB2061" w:rsidRPr="00DB2061">
        <w:rPr>
          <w:rFonts w:ascii="Times New Roman" w:hAnsi="Times New Roman"/>
          <w:b/>
          <w:sz w:val="28"/>
          <w:szCs w:val="28"/>
        </w:rPr>
        <w:lastRenderedPageBreak/>
        <w:t xml:space="preserve">1.5. </w:t>
      </w:r>
      <w:r w:rsidR="001B3EA2" w:rsidRPr="00DB2061">
        <w:rPr>
          <w:rFonts w:ascii="Times New Roman" w:hAnsi="Times New Roman"/>
          <w:b/>
          <w:sz w:val="28"/>
          <w:szCs w:val="28"/>
        </w:rPr>
        <w:t>Наука и образование</w:t>
      </w:r>
    </w:p>
    <w:p w14:paraId="345606DF" w14:textId="77777777" w:rsidR="00A8464C" w:rsidRDefault="001B3EA2" w:rsidP="00815013">
      <w:pPr>
        <w:ind w:firstLine="709"/>
        <w:jc w:val="both"/>
        <w:rPr>
          <w:rFonts w:ascii="Times New Roman" w:hAnsi="Times New Roman"/>
          <w:sz w:val="28"/>
          <w:szCs w:val="28"/>
        </w:rPr>
      </w:pPr>
      <w:r w:rsidRPr="0062252A">
        <w:rPr>
          <w:rFonts w:ascii="Times New Roman" w:hAnsi="Times New Roman"/>
          <w:sz w:val="28"/>
          <w:szCs w:val="28"/>
        </w:rPr>
        <w:t>«К концу 1927 г. читать и писать научились 10 млн. человек. Грамотные к этому времени в городах составляли 79%, а в деревне — 4,3%. В 1927 г. СССР занимал по уровню грамотности 19-е (!) место в Европе. Неграмотных в возрасте 12 лет и старше оставалось свыше 50 млн. человек; 90 тыс. членов сельсоветов РСФСР неграмотны, как и 4% принятых в партию в 1926 г. В эти годы закладывались основы единой для всех трудовой школы. Происходили сдвиги и в высшем образовании. Перед революцией в 91 вузе страны обучались 112 тыс. студентов, а в 1927-1928 гг. в 148 вузах— 169 тыс. При этом до 1917 г. все вузы находились на территории России и Украины и лишь один — в Грузии, а теперь же вузов не было лишь в Туркмении, Киргизии и Таджикистане. Почти половина студентов — выходцы из рабочих и крестьян. Их прием осуществлялся через рабфаки».</w:t>
      </w:r>
      <w:r w:rsidR="00A8464C">
        <w:rPr>
          <w:rStyle w:val="af5"/>
          <w:rFonts w:ascii="Times New Roman" w:hAnsi="Times New Roman"/>
          <w:sz w:val="28"/>
          <w:szCs w:val="28"/>
        </w:rPr>
        <w:footnoteReference w:id="6"/>
      </w:r>
      <w:r w:rsidRPr="0062252A">
        <w:rPr>
          <w:rFonts w:ascii="Times New Roman" w:hAnsi="Times New Roman"/>
          <w:sz w:val="28"/>
          <w:szCs w:val="28"/>
        </w:rPr>
        <w:t xml:space="preserve"> </w:t>
      </w:r>
    </w:p>
    <w:p w14:paraId="63526AC2" w14:textId="77777777" w:rsidR="00D5168C" w:rsidRPr="0062252A" w:rsidRDefault="00D5168C" w:rsidP="00815013">
      <w:pPr>
        <w:ind w:firstLine="709"/>
        <w:jc w:val="both"/>
        <w:rPr>
          <w:rFonts w:ascii="Times New Roman" w:hAnsi="Times New Roman"/>
          <w:color w:val="000000"/>
          <w:sz w:val="28"/>
          <w:szCs w:val="28"/>
        </w:rPr>
      </w:pPr>
      <w:r w:rsidRPr="0062252A">
        <w:rPr>
          <w:rFonts w:ascii="Times New Roman" w:hAnsi="Times New Roman"/>
          <w:color w:val="000000"/>
          <w:sz w:val="28"/>
          <w:szCs w:val="28"/>
        </w:rPr>
        <w:t>Во многих областях культурного развития были достигнуты значительные успехи. К таковым прежде всего относится сфера образования. Планомерные усилия советского государства привели к тому, что доля грамотного населения в России неуклонно росла. К 1939 г. количество грамотных в РСФСР составляло уже 89 процентов. С 1930/31 учебного года вводилось обязательное начальное образование. Кроме того, к тридцатым годам советская школа постепенно отошла от многих не оправдавших себя революционных нововведений: была восстановлена классно-урочная система, в расписание были возвращены предметы, прежде исключенные из программы как «буржуазные» (прежде всего история, всеобщая и отечественная). С начала 30-х гг. быстро росло число учебных заведений, занимавшихся подготовкой инженерно-технических, сельскохозяйственных и педагогических кадров. В 1936 г. был создан Всесоюзный комитет по делам высшего образования.</w:t>
      </w:r>
    </w:p>
    <w:p w14:paraId="6BD674D5" w14:textId="77777777" w:rsidR="00D5168C" w:rsidRPr="0062252A" w:rsidRDefault="00D5168C" w:rsidP="00815013">
      <w:pPr>
        <w:ind w:firstLine="709"/>
        <w:jc w:val="both"/>
        <w:rPr>
          <w:rFonts w:ascii="Times New Roman" w:hAnsi="Times New Roman"/>
          <w:sz w:val="28"/>
          <w:szCs w:val="28"/>
        </w:rPr>
      </w:pPr>
    </w:p>
    <w:p w14:paraId="1D4CFFD9" w14:textId="77777777" w:rsidR="00A8464C" w:rsidRDefault="001B3EA2" w:rsidP="00815013">
      <w:pPr>
        <w:ind w:firstLine="709"/>
        <w:jc w:val="both"/>
        <w:rPr>
          <w:rFonts w:ascii="Times New Roman" w:hAnsi="Times New Roman"/>
          <w:sz w:val="28"/>
          <w:szCs w:val="28"/>
        </w:rPr>
      </w:pPr>
      <w:r w:rsidRPr="0062252A">
        <w:rPr>
          <w:rFonts w:ascii="Times New Roman" w:hAnsi="Times New Roman"/>
          <w:sz w:val="28"/>
          <w:szCs w:val="28"/>
        </w:rPr>
        <w:lastRenderedPageBreak/>
        <w:t xml:space="preserve">«К сотрудничеству с властью </w:t>
      </w:r>
      <w:r w:rsidR="00781F3B" w:rsidRPr="0062252A">
        <w:rPr>
          <w:rFonts w:ascii="Times New Roman" w:hAnsi="Times New Roman"/>
          <w:sz w:val="28"/>
          <w:szCs w:val="28"/>
        </w:rPr>
        <w:t>пришли,</w:t>
      </w:r>
      <w:r w:rsidRPr="0062252A">
        <w:rPr>
          <w:rFonts w:ascii="Times New Roman" w:hAnsi="Times New Roman"/>
          <w:sz w:val="28"/>
          <w:szCs w:val="28"/>
        </w:rPr>
        <w:t xml:space="preserve"> прежде </w:t>
      </w:r>
      <w:r w:rsidR="00781F3B" w:rsidRPr="0062252A">
        <w:rPr>
          <w:rFonts w:ascii="Times New Roman" w:hAnsi="Times New Roman"/>
          <w:sz w:val="28"/>
          <w:szCs w:val="28"/>
        </w:rPr>
        <w:t>всего,</w:t>
      </w:r>
      <w:r w:rsidRPr="0062252A">
        <w:rPr>
          <w:rFonts w:ascii="Times New Roman" w:hAnsi="Times New Roman"/>
          <w:sz w:val="28"/>
          <w:szCs w:val="28"/>
        </w:rPr>
        <w:t xml:space="preserve"> представители точных и естественных наук.</w:t>
      </w:r>
      <w:r w:rsidR="00277AB5" w:rsidRPr="0062252A">
        <w:rPr>
          <w:rFonts w:ascii="Times New Roman" w:hAnsi="Times New Roman"/>
          <w:sz w:val="28"/>
          <w:szCs w:val="28"/>
        </w:rPr>
        <w:t xml:space="preserve"> </w:t>
      </w:r>
      <w:r w:rsidRPr="0062252A">
        <w:rPr>
          <w:rFonts w:ascii="Times New Roman" w:hAnsi="Times New Roman"/>
          <w:sz w:val="28"/>
          <w:szCs w:val="28"/>
        </w:rPr>
        <w:t>Первым выборным президентом Академии наук СССР (1917-1936) стал ст</w:t>
      </w:r>
      <w:r w:rsidR="00CB1D93" w:rsidRPr="0062252A">
        <w:rPr>
          <w:rFonts w:ascii="Times New Roman" w:hAnsi="Times New Roman"/>
          <w:sz w:val="28"/>
          <w:szCs w:val="28"/>
        </w:rPr>
        <w:t>арейший ученый страны геолог А.</w:t>
      </w:r>
      <w:r w:rsidRPr="0062252A">
        <w:rPr>
          <w:rFonts w:ascii="Times New Roman" w:hAnsi="Times New Roman"/>
          <w:sz w:val="28"/>
          <w:szCs w:val="28"/>
        </w:rPr>
        <w:t>П. Карпинский.</w:t>
      </w:r>
      <w:r w:rsidR="00277AB5" w:rsidRPr="0062252A">
        <w:rPr>
          <w:rFonts w:ascii="Times New Roman" w:hAnsi="Times New Roman"/>
          <w:sz w:val="28"/>
          <w:szCs w:val="28"/>
        </w:rPr>
        <w:t xml:space="preserve"> </w:t>
      </w:r>
      <w:r w:rsidRPr="0062252A">
        <w:rPr>
          <w:rFonts w:ascii="Times New Roman" w:hAnsi="Times New Roman"/>
          <w:sz w:val="28"/>
          <w:szCs w:val="28"/>
        </w:rPr>
        <w:t>Депутатом</w:t>
      </w:r>
      <w:r w:rsidR="00277AB5" w:rsidRPr="0062252A">
        <w:rPr>
          <w:rFonts w:ascii="Times New Roman" w:hAnsi="Times New Roman"/>
          <w:sz w:val="28"/>
          <w:szCs w:val="28"/>
        </w:rPr>
        <w:t xml:space="preserve"> </w:t>
      </w:r>
      <w:r w:rsidR="00CB1D93" w:rsidRPr="0062252A">
        <w:rPr>
          <w:rFonts w:ascii="Times New Roman" w:hAnsi="Times New Roman"/>
          <w:sz w:val="28"/>
          <w:szCs w:val="28"/>
        </w:rPr>
        <w:t>Моссовета был академик К.</w:t>
      </w:r>
      <w:r w:rsidRPr="0062252A">
        <w:rPr>
          <w:rFonts w:ascii="Times New Roman" w:hAnsi="Times New Roman"/>
          <w:sz w:val="28"/>
          <w:szCs w:val="28"/>
        </w:rPr>
        <w:t>А. Тимирязев —</w:t>
      </w:r>
      <w:r w:rsidR="00CB1D93" w:rsidRPr="0062252A">
        <w:rPr>
          <w:rFonts w:ascii="Times New Roman" w:hAnsi="Times New Roman"/>
          <w:sz w:val="28"/>
          <w:szCs w:val="28"/>
        </w:rPr>
        <w:t xml:space="preserve"> выдающийся биолог. Академик А.</w:t>
      </w:r>
      <w:r w:rsidRPr="0062252A">
        <w:rPr>
          <w:rFonts w:ascii="Times New Roman" w:hAnsi="Times New Roman"/>
          <w:sz w:val="28"/>
          <w:szCs w:val="28"/>
        </w:rPr>
        <w:t>Ф. Иоффе — один из создателей советской физической школы, прокладывавший пути мировой науке в исследованиях полупроводников, — активно включился в преобразования в области ку</w:t>
      </w:r>
      <w:r w:rsidR="00CB1D93" w:rsidRPr="0062252A">
        <w:rPr>
          <w:rFonts w:ascii="Times New Roman" w:hAnsi="Times New Roman"/>
          <w:sz w:val="28"/>
          <w:szCs w:val="28"/>
        </w:rPr>
        <w:t>льтуры. Не сразу и не просто И.</w:t>
      </w:r>
      <w:r w:rsidRPr="0062252A">
        <w:rPr>
          <w:rFonts w:ascii="Times New Roman" w:hAnsi="Times New Roman"/>
          <w:sz w:val="28"/>
          <w:szCs w:val="28"/>
        </w:rPr>
        <w:t xml:space="preserve">П. Павлов — мировая величина в физиологии, единственный в то время наш Нобелевский лауреат — признал новую власть, продолжая свою работу в России. Получили широчайшее поле деятельности </w:t>
      </w:r>
      <w:r w:rsidR="00CB1D93" w:rsidRPr="0062252A">
        <w:rPr>
          <w:rFonts w:ascii="Times New Roman" w:hAnsi="Times New Roman"/>
          <w:sz w:val="28"/>
          <w:szCs w:val="28"/>
        </w:rPr>
        <w:t>ученые-экономисты, аграрники А.</w:t>
      </w:r>
      <w:r w:rsidRPr="0062252A">
        <w:rPr>
          <w:rFonts w:ascii="Times New Roman" w:hAnsi="Times New Roman"/>
          <w:sz w:val="28"/>
          <w:szCs w:val="28"/>
        </w:rPr>
        <w:t>В</w:t>
      </w:r>
      <w:r w:rsidR="00CB1D93" w:rsidRPr="0062252A">
        <w:rPr>
          <w:rFonts w:ascii="Times New Roman" w:hAnsi="Times New Roman"/>
          <w:sz w:val="28"/>
          <w:szCs w:val="28"/>
        </w:rPr>
        <w:t>. Чаянов, Н.</w:t>
      </w:r>
      <w:r w:rsidRPr="0062252A">
        <w:rPr>
          <w:rFonts w:ascii="Times New Roman" w:hAnsi="Times New Roman"/>
          <w:sz w:val="28"/>
          <w:szCs w:val="28"/>
        </w:rPr>
        <w:t>Д. Кондратьев и другие. Советская экономическая школа далеко ушла вперед и определяла мировой уровень. Продолжал</w:t>
      </w:r>
      <w:r w:rsidR="00CB1D93" w:rsidRPr="0062252A">
        <w:rPr>
          <w:rFonts w:ascii="Times New Roman" w:hAnsi="Times New Roman"/>
          <w:sz w:val="28"/>
          <w:szCs w:val="28"/>
        </w:rPr>
        <w:t>и свои исследования и работу В.И. Вернадский, Н.Е. Жуковский, А.Н. Крылов, И.</w:t>
      </w:r>
      <w:r w:rsidRPr="0062252A">
        <w:rPr>
          <w:rFonts w:ascii="Times New Roman" w:hAnsi="Times New Roman"/>
          <w:sz w:val="28"/>
          <w:szCs w:val="28"/>
        </w:rPr>
        <w:t>В. Мичурин и другие».</w:t>
      </w:r>
      <w:r w:rsidR="00A8464C">
        <w:rPr>
          <w:rStyle w:val="af5"/>
          <w:rFonts w:ascii="Times New Roman" w:hAnsi="Times New Roman"/>
          <w:sz w:val="28"/>
          <w:szCs w:val="28"/>
        </w:rPr>
        <w:footnoteReference w:id="7"/>
      </w:r>
      <w:r w:rsidRPr="0062252A">
        <w:rPr>
          <w:rFonts w:ascii="Times New Roman" w:hAnsi="Times New Roman"/>
          <w:sz w:val="28"/>
          <w:szCs w:val="28"/>
        </w:rPr>
        <w:t xml:space="preserve"> </w:t>
      </w:r>
    </w:p>
    <w:p w14:paraId="2DFFF409" w14:textId="77777777" w:rsidR="00443F7E" w:rsidRPr="0062252A" w:rsidRDefault="00443F7E" w:rsidP="00815013">
      <w:pPr>
        <w:ind w:firstLine="709"/>
        <w:jc w:val="both"/>
        <w:rPr>
          <w:rFonts w:ascii="Times New Roman" w:hAnsi="Times New Roman"/>
          <w:color w:val="000000"/>
          <w:sz w:val="28"/>
          <w:szCs w:val="28"/>
        </w:rPr>
      </w:pPr>
      <w:r w:rsidRPr="0062252A">
        <w:rPr>
          <w:rFonts w:ascii="Times New Roman" w:hAnsi="Times New Roman"/>
          <w:color w:val="000000"/>
          <w:sz w:val="28"/>
          <w:szCs w:val="28"/>
        </w:rPr>
        <w:t xml:space="preserve">И всё же 30-е годы оказалсь сложными для отечественной науки. С одной стороны, в СССР разворачиваются масштабные исследовательские программы, создаются новые научно-исследовательские институты: в 1934 г. С. И. Вавилов основал Физический институт АН им. П. Н. Лебедева (ФИАН), тогда же создан Институт органической химии, в Москве П. Л. Капица создает Институт физических проблем, в 1937 г. создан Институт геофизики. Продолжают работу физиолог И. П. Павлов, селекционер И. В. Мичурин. Результатом работы советских ученых были многочисленные открытия как в фундаментальных, так и в прикладных областях. Возрождается историческая наука. Как было сказано, возобновляется преподавание истории в средней и высшей школе. Создается научно-исследовательский Институт истории при АН СССР. Работают выдающиеся советские историки: академик Б. Д. Греков – автор трудов по истории средневековой России («Киевская Русь», «Крестьяне на Руси с древнейших времен до XVIII в.» и др.); академик Е. В. Тарле – знаток новой </w:t>
      </w:r>
      <w:r w:rsidRPr="0062252A">
        <w:rPr>
          <w:rFonts w:ascii="Times New Roman" w:hAnsi="Times New Roman"/>
          <w:color w:val="000000"/>
          <w:sz w:val="28"/>
          <w:szCs w:val="28"/>
        </w:rPr>
        <w:lastRenderedPageBreak/>
        <w:t>истории стран Европы и прежде всего Наполеоновской Франции («Рабочий класс во Франции в эпоху революции», «Наполеон» и др.).</w:t>
      </w:r>
    </w:p>
    <w:p w14:paraId="4F41CCB1" w14:textId="77777777" w:rsidR="00443F7E" w:rsidRPr="0062252A" w:rsidRDefault="00443F7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В то же время сталинский тоталитаризм создает серьезные препятствия для нормального развития научного знания. Была ликвидирована автономия Академии наук. В 1934 г. она была переведена из Ленинграда в Москву и подчинена Совнаркому. Утверждение административных способов руководства наукой привело к тому, что многие перспективные направления исследований (например, генетика, кибернетика) по произволу некомпетентных партийных функционеров были на долгие годы заморожены. В обстановке всеобщего доносительства и набирающих размах репрессий академические дискуссии часто заканчивались расправой, когда один из оппонентов, будучи обвинен (даже и необоснованно) в политической неблагонадежности, не просто лишался возможности работать, но подвергался физическому уничтожению. Подобная участь была уготована очень многим представителям интеллигенции. Жертвами репрессий стали такие видные ученые, как биолог, основоположник советской генетики академик и президент ВАСХНИЛ Н. И. Вавилов, ученый и конструктор ракетной техники, в будущем академик и дважды Герой Социалистического Труда С. П. Королев и многие другие.</w:t>
      </w:r>
    </w:p>
    <w:p w14:paraId="2A5690D2" w14:textId="77777777" w:rsidR="00443F7E" w:rsidRPr="0062252A" w:rsidRDefault="00443F7E"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62252A">
        <w:rPr>
          <w:rFonts w:ascii="Times New Roman" w:hAnsi="Times New Roman" w:cs="Times New Roman"/>
          <w:color w:val="000000"/>
          <w:sz w:val="28"/>
          <w:szCs w:val="28"/>
        </w:rPr>
        <w:tab/>
        <w:t xml:space="preserve">Репрессии нанесли тяжелый урон интеллектуальному потенциалу страны. Особенно сильно пострадала старая дореволюционная интеллигенция, большинство представителей которой добросовестно служили советскому государству. В результате фальсифицированных разоблачений ряда «вредительских контрреволюционных организаций» в массах разжигалось недоверие и подозрительность по отношению к представителям интеллигенции, что в результате облегчало расправу с неугодными и гасило всякое проявление свободной мысли. В общественных науках определяющее значение приобрел «Краткий курс истории ВКП (б)», вышедший в 1938 г. под редакцией И. В. Сталина. В качестве оправдания массовых репрессий была выдвинута идея о неизбежном усилении классовой борьбы по мере продвижения к построению социализма. История партии и революционного движения была искажена: на </w:t>
      </w:r>
      <w:r w:rsidRPr="0062252A">
        <w:rPr>
          <w:rFonts w:ascii="Times New Roman" w:hAnsi="Times New Roman" w:cs="Times New Roman"/>
          <w:color w:val="000000"/>
          <w:sz w:val="28"/>
          <w:szCs w:val="28"/>
        </w:rPr>
        <w:lastRenderedPageBreak/>
        <w:t>страницах ученых трудов и периодических изданий превозносились несуществующие заслуги Вождя. В стране утверждался культ личности Сталина.</w:t>
      </w:r>
    </w:p>
    <w:p w14:paraId="55FE9F0E" w14:textId="77777777" w:rsidR="001B3EA2" w:rsidRPr="0062252A" w:rsidRDefault="00443F7E" w:rsidP="00815013">
      <w:pPr>
        <w:shd w:val="clear" w:color="auto" w:fill="FFFFFF"/>
        <w:ind w:firstLine="709"/>
        <w:jc w:val="both"/>
        <w:rPr>
          <w:rFonts w:ascii="Times New Roman" w:hAnsi="Times New Roman"/>
          <w:sz w:val="28"/>
          <w:szCs w:val="28"/>
        </w:rPr>
      </w:pPr>
      <w:r w:rsidRPr="0062252A">
        <w:rPr>
          <w:rFonts w:ascii="Times New Roman" w:hAnsi="Times New Roman"/>
          <w:color w:val="000000"/>
          <w:sz w:val="28"/>
          <w:szCs w:val="28"/>
          <w:lang w:eastAsia="ru-RU"/>
        </w:rPr>
        <w:t xml:space="preserve">Тем не менее </w:t>
      </w:r>
      <w:r w:rsidR="008336BA" w:rsidRPr="0062252A">
        <w:rPr>
          <w:rFonts w:ascii="Times New Roman" w:hAnsi="Times New Roman"/>
          <w:color w:val="000000"/>
          <w:sz w:val="28"/>
          <w:szCs w:val="28"/>
          <w:lang w:eastAsia="ru-RU"/>
        </w:rPr>
        <w:t xml:space="preserve">в сфере народного образования и науки </w:t>
      </w:r>
      <w:r w:rsidRPr="0062252A">
        <w:rPr>
          <w:rFonts w:ascii="Times New Roman" w:hAnsi="Times New Roman"/>
          <w:color w:val="000000"/>
          <w:sz w:val="28"/>
          <w:szCs w:val="28"/>
          <w:lang w:eastAsia="ru-RU"/>
        </w:rPr>
        <w:t>были достигнуты определенные успехи</w:t>
      </w:r>
      <w:r w:rsidR="008336BA" w:rsidRPr="0062252A">
        <w:rPr>
          <w:rFonts w:ascii="Times New Roman" w:hAnsi="Times New Roman"/>
          <w:color w:val="000000"/>
          <w:sz w:val="28"/>
          <w:szCs w:val="28"/>
          <w:lang w:eastAsia="ru-RU"/>
        </w:rPr>
        <w:t>:</w:t>
      </w:r>
    </w:p>
    <w:p w14:paraId="2428C2F7"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за годы двух пятилеток обучены грамоте 40 млн. человек, грамотность по стране достигала 81%, в РСФСР --- 88%, Белоруссии — 81%, Казахстане — 84%;</w:t>
      </w:r>
    </w:p>
    <w:p w14:paraId="4ACC4044"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к концу второй пятилетки в стране осуществлено всеобщее начальное образование. XVIII съезд партии (1939 г.) поставил в качестве очередной задачи всеобщее среднее образование в городе и семилетнее в деревне;</w:t>
      </w:r>
    </w:p>
    <w:p w14:paraId="18CA55EF"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с 1938 г. во всех национальных школах введено обязательное изучение русского языка, а с 1940 г. — преподавание иностранных языков в средних школах;</w:t>
      </w:r>
    </w:p>
    <w:p w14:paraId="254F7483"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в 1938 г. в советских школах работало около 1 млн. учителей, более половины из них специалисты со стажем менее 5 лет.</w:t>
      </w:r>
    </w:p>
    <w:p w14:paraId="74359263"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 82% высших должностей в промышленности занимали высококвалифицированные специалисты дореволюционной России;</w:t>
      </w:r>
    </w:p>
    <w:p w14:paraId="463DE723" w14:textId="77777777" w:rsidR="00824033" w:rsidRDefault="001B3EA2" w:rsidP="00815013">
      <w:pPr>
        <w:ind w:firstLine="709"/>
        <w:jc w:val="both"/>
        <w:rPr>
          <w:rFonts w:ascii="Times New Roman" w:hAnsi="Times New Roman"/>
          <w:sz w:val="28"/>
          <w:szCs w:val="28"/>
        </w:rPr>
      </w:pPr>
      <w:r w:rsidRPr="0062252A">
        <w:rPr>
          <w:rFonts w:ascii="Times New Roman" w:hAnsi="Times New Roman"/>
          <w:sz w:val="28"/>
          <w:szCs w:val="28"/>
        </w:rPr>
        <w:t>• за 1918-1928 гг. было подготовлено 340 тыс. специалистов с высшим образованием и почти 200 тыс. со средним специальным».</w:t>
      </w:r>
      <w:r w:rsidR="00824033">
        <w:rPr>
          <w:rStyle w:val="af5"/>
          <w:rFonts w:ascii="Times New Roman" w:hAnsi="Times New Roman"/>
          <w:sz w:val="28"/>
          <w:szCs w:val="28"/>
        </w:rPr>
        <w:footnoteReference w:id="8"/>
      </w:r>
      <w:r w:rsidRPr="0062252A">
        <w:rPr>
          <w:rFonts w:ascii="Times New Roman" w:hAnsi="Times New Roman"/>
          <w:sz w:val="28"/>
          <w:szCs w:val="28"/>
        </w:rPr>
        <w:t xml:space="preserve"> </w:t>
      </w:r>
    </w:p>
    <w:p w14:paraId="4FD8F744" w14:textId="77777777" w:rsidR="001B3EA2" w:rsidRPr="0062252A" w:rsidRDefault="00A0278D" w:rsidP="00815013">
      <w:pPr>
        <w:ind w:firstLine="709"/>
        <w:jc w:val="both"/>
        <w:rPr>
          <w:rFonts w:ascii="Times New Roman" w:hAnsi="Times New Roman"/>
          <w:sz w:val="28"/>
          <w:szCs w:val="28"/>
        </w:rPr>
      </w:pPr>
      <w:r w:rsidRPr="0062252A">
        <w:rPr>
          <w:rFonts w:ascii="Times New Roman" w:hAnsi="Times New Roman"/>
          <w:sz w:val="28"/>
          <w:szCs w:val="28"/>
        </w:rPr>
        <w:t>«</w:t>
      </w:r>
      <w:r w:rsidR="001B3EA2" w:rsidRPr="0062252A">
        <w:rPr>
          <w:rFonts w:ascii="Times New Roman" w:hAnsi="Times New Roman"/>
          <w:sz w:val="28"/>
          <w:szCs w:val="28"/>
        </w:rPr>
        <w:t xml:space="preserve">В 1936 г. в городах вступило в строй школ больше, чем за предыдущие три года второй пятилетки. </w:t>
      </w:r>
      <w:r w:rsidR="00717222" w:rsidRPr="0062252A">
        <w:rPr>
          <w:rFonts w:ascii="Times New Roman" w:hAnsi="Times New Roman"/>
          <w:sz w:val="28"/>
          <w:szCs w:val="28"/>
        </w:rPr>
        <w:t>О</w:t>
      </w:r>
      <w:r w:rsidR="001B3EA2" w:rsidRPr="0062252A">
        <w:rPr>
          <w:rFonts w:ascii="Times New Roman" w:hAnsi="Times New Roman"/>
          <w:sz w:val="28"/>
          <w:szCs w:val="28"/>
        </w:rPr>
        <w:t xml:space="preserve">бщее количество ученических мест в городских новостройках в 1936 г. впервые было больше, чем во всех школах, построенных в тот год в деревне. То же повторилось и в следующем году. И хотя в период предвоенной пятилетки темпы сооружения школьных зданий в городах несколько снизились, вторая половина 30-х годов ознаменовалась заметным улучшением обучения детей горожан, что предопределялось укреплением материальных основ народного образования. Всего во время второй и третьей </w:t>
      </w:r>
      <w:r w:rsidR="001B3EA2" w:rsidRPr="0062252A">
        <w:rPr>
          <w:rFonts w:ascii="Times New Roman" w:hAnsi="Times New Roman"/>
          <w:sz w:val="28"/>
          <w:szCs w:val="28"/>
        </w:rPr>
        <w:lastRenderedPageBreak/>
        <w:t>пятилетки (1933-1940 гг.) города получили более 5,1 тыс. школьных заведений, рассчитанных почти на 3 млн. учащихся. В большинстве своем помещения были предназначены для одновременного обучения больших коллективов (уже в 1938/39 г. свыше 30 % городских средних школ имели в своем составе более 800 детей).</w:t>
      </w:r>
    </w:p>
    <w:p w14:paraId="5192C577"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Продвигалось вперед строительство школ и в деревне. Здесь в 1933-1940 гг. в строй вступило 19 тыс. зданий, рассчитанных примерно на 4,3 млн. ученических мест. Преобладали небольшие помещения, ибо в сельской местности свыше четверти школ имели лишь по одному учителю и в среднем по 40 учеников. В ряде областей, в том числе в Мурманской, Рязанской и даже Московской, работали школы, где на одного учителя приходилось всего несколько учеников».</w:t>
      </w:r>
      <w:r w:rsidR="00824033">
        <w:rPr>
          <w:rStyle w:val="af5"/>
          <w:rFonts w:ascii="Times New Roman" w:hAnsi="Times New Roman"/>
          <w:sz w:val="28"/>
          <w:szCs w:val="28"/>
        </w:rPr>
        <w:footnoteReference w:id="9"/>
      </w:r>
      <w:r w:rsidRPr="0062252A">
        <w:rPr>
          <w:rFonts w:ascii="Times New Roman" w:hAnsi="Times New Roman"/>
          <w:sz w:val="28"/>
          <w:szCs w:val="28"/>
        </w:rPr>
        <w:t xml:space="preserve"> </w:t>
      </w:r>
    </w:p>
    <w:p w14:paraId="06AE574D" w14:textId="77777777" w:rsidR="001B3EA2" w:rsidRPr="00DB2061" w:rsidRDefault="00A0278D" w:rsidP="00DB2061">
      <w:pPr>
        <w:shd w:val="clear" w:color="auto" w:fill="FFFFFF"/>
        <w:autoSpaceDE w:val="0"/>
        <w:autoSpaceDN w:val="0"/>
        <w:adjustRightInd w:val="0"/>
        <w:ind w:firstLine="0"/>
        <w:jc w:val="center"/>
        <w:rPr>
          <w:rFonts w:ascii="Times New Roman" w:hAnsi="Times New Roman"/>
          <w:b/>
          <w:sz w:val="28"/>
          <w:szCs w:val="28"/>
        </w:rPr>
      </w:pPr>
      <w:r w:rsidRPr="0062252A">
        <w:rPr>
          <w:rFonts w:ascii="Times New Roman" w:hAnsi="Times New Roman"/>
          <w:sz w:val="28"/>
          <w:szCs w:val="28"/>
        </w:rPr>
        <w:br w:type="page"/>
      </w:r>
      <w:r w:rsidR="00DB2061" w:rsidRPr="00DB2061">
        <w:rPr>
          <w:rFonts w:ascii="Times New Roman" w:hAnsi="Times New Roman"/>
          <w:b/>
          <w:sz w:val="28"/>
          <w:szCs w:val="28"/>
        </w:rPr>
        <w:lastRenderedPageBreak/>
        <w:t xml:space="preserve">1.6. </w:t>
      </w:r>
      <w:r w:rsidR="001B3EA2" w:rsidRPr="00DB2061">
        <w:rPr>
          <w:rFonts w:ascii="Times New Roman" w:hAnsi="Times New Roman"/>
          <w:b/>
          <w:sz w:val="28"/>
          <w:szCs w:val="28"/>
        </w:rPr>
        <w:t>Музыка</w:t>
      </w:r>
    </w:p>
    <w:p w14:paraId="6957DC1E" w14:textId="77777777" w:rsidR="001B3EA2" w:rsidRPr="0062252A" w:rsidRDefault="001B3EA2"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В 1932 году был основан Союз композиторов СССР, который стал как главным организационным, так и главным цензурным органом советской музыки.</w:t>
      </w:r>
    </w:p>
    <w:p w14:paraId="6AA45F1C" w14:textId="77777777" w:rsidR="001B3EA2" w:rsidRPr="0062252A" w:rsidRDefault="001B3EA2"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В сталинские времена не одобрялась слишком экспериментальная, не доступная массам музыка. В прессе по поводу таких премьер появлялись разгромные статьи, исполнение «вредных» вещей прекращалось на длительный срок. Композиторов, досадивших цензуре, могли исключить из Союза Композиторов, что резко ограничивало возможности для работы</w:t>
      </w:r>
      <w:r w:rsidR="00A0278D" w:rsidRPr="0062252A">
        <w:rPr>
          <w:rFonts w:ascii="Times New Roman" w:hAnsi="Times New Roman"/>
          <w:sz w:val="28"/>
          <w:szCs w:val="28"/>
        </w:rPr>
        <w:t>.</w:t>
      </w:r>
    </w:p>
    <w:p w14:paraId="3EE1AACF" w14:textId="77777777" w:rsidR="001B3EA2" w:rsidRPr="0062252A" w:rsidRDefault="001B3EA2"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 xml:space="preserve">В то же время, в СССР сложилась система общедоступного музыкального образования, вырастившая многих талантливых композиторов и исполнителей. Были открыты десятки музыкальных учебных заведений, среди них Московская, Калининградская, Ленинградская и другие филармонии. Советская опера и советский балет высоко ценились в мире, </w:t>
      </w:r>
      <w:r w:rsidR="00A0278D" w:rsidRPr="0062252A">
        <w:rPr>
          <w:rFonts w:ascii="Times New Roman" w:hAnsi="Times New Roman"/>
          <w:sz w:val="28"/>
          <w:szCs w:val="28"/>
        </w:rPr>
        <w:t>как оркестры и военные ансамбли.</w:t>
      </w:r>
    </w:p>
    <w:p w14:paraId="7262A7C7" w14:textId="77777777" w:rsidR="001B3EA2" w:rsidRPr="0062252A" w:rsidRDefault="001B3EA2" w:rsidP="00815013">
      <w:pPr>
        <w:ind w:firstLine="709"/>
        <w:jc w:val="both"/>
        <w:rPr>
          <w:rFonts w:ascii="Times New Roman" w:hAnsi="Times New Roman"/>
          <w:sz w:val="28"/>
          <w:szCs w:val="28"/>
        </w:rPr>
      </w:pPr>
      <w:r w:rsidRPr="0062252A">
        <w:rPr>
          <w:rFonts w:ascii="Times New Roman" w:hAnsi="Times New Roman"/>
          <w:sz w:val="28"/>
          <w:szCs w:val="28"/>
        </w:rPr>
        <w:t>В</w:t>
      </w:r>
      <w:r w:rsidR="00277AB5" w:rsidRPr="0062252A">
        <w:rPr>
          <w:rFonts w:ascii="Times New Roman" w:hAnsi="Times New Roman"/>
          <w:sz w:val="28"/>
          <w:szCs w:val="28"/>
        </w:rPr>
        <w:t xml:space="preserve"> </w:t>
      </w:r>
      <w:r w:rsidRPr="0062252A">
        <w:rPr>
          <w:rFonts w:ascii="Times New Roman" w:hAnsi="Times New Roman"/>
          <w:sz w:val="28"/>
          <w:szCs w:val="28"/>
        </w:rPr>
        <w:t>СССР в 20-е годы зарождается джаз-сцена одновременно с её расцветом в США</w:t>
      </w:r>
      <w:r w:rsidR="005A539C" w:rsidRPr="0062252A">
        <w:rPr>
          <w:rFonts w:ascii="Times New Roman" w:hAnsi="Times New Roman"/>
          <w:sz w:val="28"/>
          <w:szCs w:val="28"/>
        </w:rPr>
        <w:t xml:space="preserve">. </w:t>
      </w:r>
      <w:r w:rsidRPr="0062252A">
        <w:rPr>
          <w:rFonts w:ascii="Times New Roman" w:hAnsi="Times New Roman"/>
          <w:sz w:val="28"/>
          <w:szCs w:val="28"/>
        </w:rPr>
        <w:t>Джаз приобрел широкую популярность в 30-е, во многом благодаря ленинградскому ансамблю под руководством актёра и певца Леонида Утёсова и трубача</w:t>
      </w:r>
      <w:r w:rsidR="00852451" w:rsidRPr="0062252A">
        <w:rPr>
          <w:rFonts w:ascii="Times New Roman" w:hAnsi="Times New Roman"/>
          <w:sz w:val="28"/>
          <w:szCs w:val="28"/>
        </w:rPr>
        <w:t xml:space="preserve"> Я.</w:t>
      </w:r>
      <w:r w:rsidRPr="0062252A">
        <w:rPr>
          <w:rFonts w:ascii="Times New Roman" w:hAnsi="Times New Roman"/>
          <w:sz w:val="28"/>
          <w:szCs w:val="28"/>
        </w:rPr>
        <w:t>Б. Скоморовского. Утёсов и Скоморовский сформировали оригинальный стиль «теа-джаз» (театральный джаз), основанный на смеси музыки с театром, опереттой, большую роль в нём играли вокальные номера и элемент представления.</w:t>
      </w:r>
      <w:r w:rsidR="00824033">
        <w:rPr>
          <w:rFonts w:ascii="Times New Roman" w:hAnsi="Times New Roman"/>
          <w:sz w:val="28"/>
          <w:szCs w:val="28"/>
        </w:rPr>
        <w:t xml:space="preserve"> </w:t>
      </w:r>
      <w:r w:rsidRPr="0062252A">
        <w:rPr>
          <w:rFonts w:ascii="Times New Roman" w:hAnsi="Times New Roman"/>
          <w:sz w:val="28"/>
          <w:szCs w:val="28"/>
        </w:rPr>
        <w:t>Заметный вклад в развитие советского джаза внёс Эдди Рознер — композитор, музыкант и руководитель оркестров. Среди других известных биг-бэндов тех лет — оркестры Александра Цфасмана и Александра Варламова, оркестр Олега Лундстрема, ансамбль «Мелодия» Георгия Гараняна.</w:t>
      </w:r>
    </w:p>
    <w:p w14:paraId="4DCB82AA" w14:textId="77777777" w:rsidR="00824033" w:rsidRDefault="001B3EA2" w:rsidP="00815013">
      <w:pPr>
        <w:ind w:firstLine="709"/>
        <w:jc w:val="both"/>
        <w:rPr>
          <w:rFonts w:ascii="Times New Roman" w:hAnsi="Times New Roman"/>
          <w:sz w:val="28"/>
          <w:szCs w:val="28"/>
        </w:rPr>
      </w:pPr>
      <w:r w:rsidRPr="0062252A">
        <w:rPr>
          <w:rFonts w:ascii="Times New Roman" w:hAnsi="Times New Roman"/>
          <w:sz w:val="28"/>
          <w:szCs w:val="28"/>
        </w:rPr>
        <w:t>Отношение советских властей к джазу было неоднозначным: отечественных джаз-исполнителей, как правило, не запрещали, но была распространена жёсткая критика джаза как такового, в контексте критики западной куль</w:t>
      </w:r>
      <w:r w:rsidR="009234F2" w:rsidRPr="0062252A">
        <w:rPr>
          <w:rFonts w:ascii="Times New Roman" w:hAnsi="Times New Roman"/>
          <w:sz w:val="28"/>
          <w:szCs w:val="28"/>
        </w:rPr>
        <w:t>туры в целом</w:t>
      </w:r>
      <w:r w:rsidR="005A539C" w:rsidRPr="0062252A">
        <w:rPr>
          <w:rFonts w:ascii="Times New Roman" w:hAnsi="Times New Roman"/>
          <w:sz w:val="28"/>
          <w:szCs w:val="28"/>
        </w:rPr>
        <w:t>.</w:t>
      </w:r>
    </w:p>
    <w:p w14:paraId="136099E3" w14:textId="77777777" w:rsidR="00815013" w:rsidRDefault="00815013" w:rsidP="00815013">
      <w:pPr>
        <w:ind w:firstLine="0"/>
        <w:jc w:val="both"/>
        <w:rPr>
          <w:rFonts w:ascii="Times New Roman" w:hAnsi="Times New Roman"/>
          <w:sz w:val="28"/>
          <w:szCs w:val="28"/>
        </w:rPr>
      </w:pPr>
    </w:p>
    <w:p w14:paraId="7BFC630B" w14:textId="77777777" w:rsidR="001B3EA2" w:rsidRPr="00815013" w:rsidRDefault="001B3EA2" w:rsidP="00DB2061">
      <w:pPr>
        <w:ind w:firstLine="0"/>
        <w:jc w:val="center"/>
        <w:rPr>
          <w:rFonts w:ascii="Times New Roman" w:hAnsi="Times New Roman"/>
          <w:b/>
          <w:sz w:val="28"/>
          <w:szCs w:val="28"/>
        </w:rPr>
      </w:pPr>
      <w:r w:rsidRPr="00815013">
        <w:rPr>
          <w:rFonts w:ascii="Times New Roman" w:hAnsi="Times New Roman"/>
          <w:b/>
          <w:sz w:val="28"/>
          <w:szCs w:val="28"/>
        </w:rPr>
        <w:lastRenderedPageBreak/>
        <w:t>Заключение</w:t>
      </w:r>
    </w:p>
    <w:p w14:paraId="1C708513" w14:textId="77777777" w:rsidR="008336BA" w:rsidRPr="0062252A" w:rsidRDefault="00815013"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336BA" w:rsidRPr="0062252A">
        <w:rPr>
          <w:rFonts w:ascii="Times New Roman" w:hAnsi="Times New Roman" w:cs="Times New Roman"/>
          <w:color w:val="000000"/>
          <w:sz w:val="28"/>
          <w:szCs w:val="28"/>
        </w:rPr>
        <w:t>Годы советской власти значительно изменили облик России. Произошедшие изменения нельзя оценивать однозначно. С одной стороны, нельзя не признать, что в годы революции и после нее культуре был нанесен большой урон: многие видные писатели, художники, ученые вынуждены были покинуть страну или погибли. Все труднее было пробиться к зрителю, читателю, слушателю тем деятелям культуры, которые не уехали, но так и не смогли найти общего языка с установившейся властью. Разрушались памятники архитектуры: только в 30-е гг. в Москве были уничтожены Сухарева башня, Храм Христа Спасителя, Чудов монастырь в Кремле, Красные ворота и др.</w:t>
      </w:r>
    </w:p>
    <w:p w14:paraId="23ADE8EB" w14:textId="77777777" w:rsidR="00AB171E" w:rsidRPr="00AB171E" w:rsidRDefault="008336BA" w:rsidP="00AB171E">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color w:val="000000"/>
          <w:sz w:val="28"/>
          <w:szCs w:val="28"/>
        </w:rPr>
        <w:tab/>
        <w:t>Тем не менее, в результате осуществления культурной революции в СССР были достигнуты определенные успехи: по официальным данным переписи 1939 г. грамотность населения стала составлять 70%; в СССР была создана первоклассная общеобразовательная школа, численность советской интеллигенции достигла 14 млн чел.; до начала 1940-х гг. наблюдался расцвет науки и искусства, с 1960-х – рассвет советской космонавтики, высшие спортивные достижения, процветание сельской промышленности и многое другое. Культурная революция охватила все сферы деятельности, все социальные, национальные, этнические группы.</w:t>
      </w:r>
      <w:r w:rsidRPr="0062252A">
        <w:rPr>
          <w:rFonts w:ascii="Times New Roman" w:hAnsi="Times New Roman"/>
          <w:sz w:val="28"/>
          <w:szCs w:val="28"/>
        </w:rPr>
        <w:t xml:space="preserve"> </w:t>
      </w:r>
      <w:r w:rsidR="00AB171E">
        <w:rPr>
          <w:rFonts w:ascii="Times New Roman" w:hAnsi="Times New Roman"/>
          <w:sz w:val="28"/>
          <w:szCs w:val="28"/>
        </w:rPr>
        <w:t xml:space="preserve">Основываясь на представленном материале, можно сделать вывод, что культурная революция как ряд мероприятий во всех областях науки и искусства свершилась. Все преобразования были «простроены» правящей верхушкой в соответствии с принятой идеологией. Несомненно, положительным результатом стало повышение грамотности населения, увеличение количества учебных заведений, в том числе высших. Однако нельзя однозначно рассматривать влияние культурной революции на такие области искусства, как литература, живопись, музыка, архитектура. Искусство, должное служить определённым, прописанным «сверху» идеалам и подвергающееся строгой цензуре, ограничено в развитии. С другой стороны, искусство, создаваемое для широких </w:t>
      </w:r>
      <w:r w:rsidR="00AB171E">
        <w:rPr>
          <w:rFonts w:ascii="Times New Roman" w:hAnsi="Times New Roman"/>
          <w:sz w:val="28"/>
          <w:szCs w:val="28"/>
        </w:rPr>
        <w:lastRenderedPageBreak/>
        <w:t xml:space="preserve">масс, в эти массы и пришло. Стали доступны выставки, театр, развивается кинематограф. Так как побеждена тотальная неграмотность, стало доступна и литература. </w:t>
      </w:r>
    </w:p>
    <w:p w14:paraId="61CD4FFE" w14:textId="77777777" w:rsidR="00815013" w:rsidRDefault="008336BA" w:rsidP="00AB17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62252A">
        <w:rPr>
          <w:rFonts w:ascii="Times New Roman" w:hAnsi="Times New Roman" w:cs="Times New Roman"/>
          <w:sz w:val="28"/>
          <w:szCs w:val="28"/>
        </w:rPr>
        <w:t>«Культурная революция привела к всестороннему развитию всех национальных культур, ликвидации отсталости ряда народов и наций в области культуры. В СССР впервые создана письменность около 50 народностей, литература издаётся на 89 языках, радиовещание ведётся более чем на 60 языках народов СССР. В ходе интенсивного расцвета и взаимообогащения национальных культур усиливаются общие черты единой интернациональной культуры».</w:t>
      </w:r>
      <w:r w:rsidR="00815013">
        <w:rPr>
          <w:rStyle w:val="af5"/>
          <w:rFonts w:ascii="Times New Roman" w:hAnsi="Times New Roman"/>
          <w:sz w:val="28"/>
          <w:szCs w:val="28"/>
        </w:rPr>
        <w:footnoteReference w:id="10"/>
      </w:r>
    </w:p>
    <w:p w14:paraId="1C82AE33" w14:textId="77777777" w:rsidR="001B3EA2" w:rsidRPr="0062252A" w:rsidRDefault="008336BA" w:rsidP="008150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8"/>
          <w:szCs w:val="28"/>
        </w:rPr>
      </w:pPr>
      <w:r w:rsidRPr="0062252A">
        <w:rPr>
          <w:rFonts w:ascii="Times New Roman" w:hAnsi="Times New Roman" w:cs="Times New Roman"/>
          <w:color w:val="000000"/>
          <w:sz w:val="28"/>
          <w:szCs w:val="28"/>
        </w:rPr>
        <w:tab/>
      </w:r>
      <w:r w:rsidR="003B673B" w:rsidRPr="0062252A">
        <w:rPr>
          <w:rFonts w:ascii="Times New Roman" w:hAnsi="Times New Roman" w:cs="Times New Roman"/>
          <w:sz w:val="28"/>
          <w:szCs w:val="28"/>
        </w:rPr>
        <w:t>«</w:t>
      </w:r>
      <w:r w:rsidR="001B3EA2" w:rsidRPr="0062252A">
        <w:rPr>
          <w:rFonts w:ascii="Times New Roman" w:hAnsi="Times New Roman" w:cs="Times New Roman"/>
          <w:sz w:val="28"/>
          <w:szCs w:val="28"/>
        </w:rPr>
        <w:t>В культурном развитии, согласно официальной государственной информации, СССР вышел на передовые рубежи в мире».</w:t>
      </w:r>
      <w:r w:rsidR="00815013">
        <w:rPr>
          <w:rStyle w:val="af5"/>
          <w:rFonts w:ascii="Times New Roman" w:hAnsi="Times New Roman"/>
          <w:sz w:val="28"/>
          <w:szCs w:val="28"/>
        </w:rPr>
        <w:footnoteReference w:id="11"/>
      </w:r>
    </w:p>
    <w:p w14:paraId="5C6195B8" w14:textId="77777777" w:rsidR="00815013" w:rsidRDefault="008336BA" w:rsidP="00815013">
      <w:pPr>
        <w:shd w:val="clear" w:color="auto" w:fill="FFFFFF"/>
        <w:autoSpaceDE w:val="0"/>
        <w:autoSpaceDN w:val="0"/>
        <w:adjustRightInd w:val="0"/>
        <w:ind w:firstLine="709"/>
        <w:jc w:val="both"/>
        <w:rPr>
          <w:rFonts w:ascii="Times New Roman" w:hAnsi="Times New Roman"/>
          <w:sz w:val="28"/>
          <w:szCs w:val="28"/>
        </w:rPr>
      </w:pPr>
      <w:r w:rsidRPr="0062252A">
        <w:rPr>
          <w:rFonts w:ascii="Times New Roman" w:hAnsi="Times New Roman"/>
          <w:sz w:val="28"/>
          <w:szCs w:val="28"/>
        </w:rPr>
        <w:t>«</w:t>
      </w:r>
      <w:r w:rsidR="001B3EA2" w:rsidRPr="0062252A">
        <w:rPr>
          <w:rFonts w:ascii="Times New Roman" w:hAnsi="Times New Roman"/>
          <w:sz w:val="28"/>
          <w:szCs w:val="28"/>
        </w:rPr>
        <w:t>В результате Культурной революции</w:t>
      </w:r>
      <w:r w:rsidR="00277AB5" w:rsidRPr="0062252A">
        <w:rPr>
          <w:rFonts w:ascii="Times New Roman" w:hAnsi="Times New Roman"/>
          <w:sz w:val="28"/>
          <w:szCs w:val="28"/>
        </w:rPr>
        <w:t xml:space="preserve"> </w:t>
      </w:r>
      <w:r w:rsidR="001B3EA2" w:rsidRPr="0062252A">
        <w:rPr>
          <w:rFonts w:ascii="Times New Roman" w:hAnsi="Times New Roman"/>
          <w:sz w:val="28"/>
          <w:szCs w:val="28"/>
        </w:rPr>
        <w:t>в СССР обновилась духовная жизнь рабочего класса и колхозного крестьянства, возрос их культурно-технический уровень, коренные изменения произошли в их сознании и быту. Из среды крестьянства выдвинулись миллионы квалифицированных колхозников и рабочих, специалистов, учёных, общественных деятелей. Успешно развёртывается процесс постепенного подтягивания культуры села до уровня культуры социалистического города».</w:t>
      </w:r>
      <w:r w:rsidR="00815013">
        <w:rPr>
          <w:rStyle w:val="af5"/>
          <w:rFonts w:ascii="Times New Roman" w:hAnsi="Times New Roman"/>
          <w:sz w:val="28"/>
          <w:szCs w:val="28"/>
        </w:rPr>
        <w:footnoteReference w:id="12"/>
      </w:r>
      <w:r w:rsidR="001B3EA2" w:rsidRPr="0062252A">
        <w:rPr>
          <w:rFonts w:ascii="Times New Roman" w:hAnsi="Times New Roman"/>
          <w:sz w:val="28"/>
          <w:szCs w:val="28"/>
        </w:rPr>
        <w:t xml:space="preserve"> </w:t>
      </w:r>
    </w:p>
    <w:p w14:paraId="26B9A0B7" w14:textId="77777777" w:rsidR="00F56C5B" w:rsidRDefault="00F56C5B" w:rsidP="00F56C5B">
      <w:pPr>
        <w:shd w:val="clear" w:color="auto" w:fill="FFFFFF"/>
        <w:autoSpaceDE w:val="0"/>
        <w:autoSpaceDN w:val="0"/>
        <w:adjustRightInd w:val="0"/>
        <w:ind w:firstLine="0"/>
        <w:jc w:val="both"/>
        <w:rPr>
          <w:rFonts w:ascii="Times New Roman" w:hAnsi="Times New Roman"/>
          <w:sz w:val="28"/>
          <w:szCs w:val="28"/>
        </w:rPr>
      </w:pPr>
    </w:p>
    <w:p w14:paraId="3A576366" w14:textId="77777777" w:rsidR="001B3EA2" w:rsidRPr="00370222" w:rsidRDefault="003B673B" w:rsidP="00370222">
      <w:pPr>
        <w:shd w:val="clear" w:color="auto" w:fill="FFFFFF"/>
        <w:autoSpaceDE w:val="0"/>
        <w:autoSpaceDN w:val="0"/>
        <w:adjustRightInd w:val="0"/>
        <w:ind w:firstLine="0"/>
        <w:jc w:val="center"/>
        <w:rPr>
          <w:rFonts w:ascii="Times New Roman" w:hAnsi="Times New Roman"/>
          <w:b/>
          <w:sz w:val="28"/>
          <w:szCs w:val="28"/>
        </w:rPr>
      </w:pPr>
      <w:r w:rsidRPr="0062252A">
        <w:rPr>
          <w:rFonts w:ascii="Times New Roman" w:hAnsi="Times New Roman"/>
          <w:sz w:val="28"/>
          <w:szCs w:val="28"/>
        </w:rPr>
        <w:br w:type="page"/>
      </w:r>
      <w:r w:rsidR="00370222" w:rsidRPr="002843DB">
        <w:rPr>
          <w:rFonts w:ascii="Times New Roman" w:hAnsi="Times New Roman"/>
          <w:b/>
          <w:sz w:val="28"/>
          <w:szCs w:val="28"/>
        </w:rPr>
        <w:lastRenderedPageBreak/>
        <w:t>Спис</w:t>
      </w:r>
      <w:r w:rsidR="00370222">
        <w:rPr>
          <w:rFonts w:ascii="Times New Roman" w:hAnsi="Times New Roman"/>
          <w:b/>
          <w:sz w:val="28"/>
          <w:szCs w:val="28"/>
        </w:rPr>
        <w:t>ок литературы</w:t>
      </w:r>
    </w:p>
    <w:p w14:paraId="458D0E81" w14:textId="77777777" w:rsidR="001B3EA2" w:rsidRPr="0062252A" w:rsidRDefault="003B673B"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Бухарин Н.</w:t>
      </w:r>
      <w:r w:rsidR="001B3EA2" w:rsidRPr="0062252A">
        <w:rPr>
          <w:rFonts w:ascii="Times New Roman" w:hAnsi="Times New Roman"/>
          <w:sz w:val="28"/>
          <w:szCs w:val="28"/>
        </w:rPr>
        <w:t xml:space="preserve">И. Ленинизм и проблема культурной революции. </w:t>
      </w:r>
      <w:r w:rsidR="00815013">
        <w:rPr>
          <w:rFonts w:ascii="Times New Roman" w:hAnsi="Times New Roman"/>
          <w:sz w:val="28"/>
          <w:szCs w:val="28"/>
        </w:rPr>
        <w:t>–</w:t>
      </w:r>
      <w:r w:rsidR="001B3EA2" w:rsidRPr="0062252A">
        <w:rPr>
          <w:rFonts w:ascii="Times New Roman" w:hAnsi="Times New Roman"/>
          <w:sz w:val="28"/>
          <w:szCs w:val="28"/>
        </w:rPr>
        <w:t xml:space="preserve"> в кн.</w:t>
      </w:r>
      <w:r w:rsidRPr="0062252A">
        <w:rPr>
          <w:rFonts w:ascii="Times New Roman" w:hAnsi="Times New Roman"/>
          <w:sz w:val="28"/>
          <w:szCs w:val="28"/>
        </w:rPr>
        <w:t>: Бухарин Н.</w:t>
      </w:r>
      <w:r w:rsidR="001B3EA2" w:rsidRPr="0062252A">
        <w:rPr>
          <w:rFonts w:ascii="Times New Roman" w:hAnsi="Times New Roman"/>
          <w:sz w:val="28"/>
          <w:szCs w:val="28"/>
        </w:rPr>
        <w:t xml:space="preserve">И. Избранные произведения. </w:t>
      </w:r>
      <w:r w:rsidR="00815013">
        <w:rPr>
          <w:rFonts w:ascii="Times New Roman" w:hAnsi="Times New Roman"/>
          <w:sz w:val="28"/>
          <w:szCs w:val="28"/>
        </w:rPr>
        <w:t>–</w:t>
      </w:r>
      <w:r w:rsidR="001B3EA2" w:rsidRPr="0062252A">
        <w:rPr>
          <w:rFonts w:ascii="Times New Roman" w:hAnsi="Times New Roman"/>
          <w:sz w:val="28"/>
          <w:szCs w:val="28"/>
        </w:rPr>
        <w:t xml:space="preserve"> М.: Политиздат, 1988.</w:t>
      </w:r>
      <w:r w:rsidR="00815013" w:rsidRPr="00815013">
        <w:rPr>
          <w:rFonts w:ascii="Times New Roman" w:hAnsi="Times New Roman"/>
          <w:sz w:val="28"/>
          <w:szCs w:val="28"/>
        </w:rPr>
        <w:t xml:space="preserve"> </w:t>
      </w:r>
      <w:r w:rsidR="00815013">
        <w:rPr>
          <w:rFonts w:ascii="Times New Roman" w:hAnsi="Times New Roman"/>
          <w:sz w:val="28"/>
          <w:szCs w:val="28"/>
        </w:rPr>
        <w:t>–</w:t>
      </w:r>
      <w:r w:rsidR="001B3EA2" w:rsidRPr="0062252A">
        <w:rPr>
          <w:rFonts w:ascii="Times New Roman" w:hAnsi="Times New Roman"/>
          <w:sz w:val="28"/>
          <w:szCs w:val="28"/>
        </w:rPr>
        <w:t xml:space="preserve"> С.</w:t>
      </w:r>
      <w:r w:rsidR="00815013">
        <w:rPr>
          <w:rFonts w:ascii="Times New Roman" w:hAnsi="Times New Roman"/>
          <w:sz w:val="28"/>
          <w:szCs w:val="28"/>
        </w:rPr>
        <w:t xml:space="preserve"> </w:t>
      </w:r>
      <w:r w:rsidR="001B3EA2" w:rsidRPr="0062252A">
        <w:rPr>
          <w:rFonts w:ascii="Times New Roman" w:hAnsi="Times New Roman"/>
          <w:sz w:val="28"/>
          <w:szCs w:val="28"/>
        </w:rPr>
        <w:t>368-390</w:t>
      </w:r>
      <w:r w:rsidR="00815013">
        <w:rPr>
          <w:rFonts w:ascii="Times New Roman" w:hAnsi="Times New Roman"/>
          <w:sz w:val="28"/>
          <w:szCs w:val="28"/>
        </w:rPr>
        <w:t>;</w:t>
      </w:r>
    </w:p>
    <w:p w14:paraId="4F724B85"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 xml:space="preserve">Высшее образование в СССР: стат. сб. </w:t>
      </w:r>
      <w:r w:rsidR="00815013">
        <w:rPr>
          <w:rFonts w:ascii="Times New Roman" w:hAnsi="Times New Roman"/>
          <w:sz w:val="28"/>
          <w:szCs w:val="28"/>
        </w:rPr>
        <w:t>–</w:t>
      </w:r>
      <w:r w:rsidRPr="0062252A">
        <w:rPr>
          <w:rFonts w:ascii="Times New Roman" w:hAnsi="Times New Roman"/>
          <w:sz w:val="28"/>
          <w:szCs w:val="28"/>
        </w:rPr>
        <w:t xml:space="preserve"> М.: Госстатиздат, 1961.</w:t>
      </w:r>
      <w:r w:rsidR="00815013" w:rsidRPr="00815013">
        <w:rPr>
          <w:rFonts w:ascii="Times New Roman" w:hAnsi="Times New Roman"/>
          <w:sz w:val="28"/>
          <w:szCs w:val="28"/>
        </w:rPr>
        <w:t xml:space="preserve"> </w:t>
      </w:r>
      <w:r w:rsidR="00815013">
        <w:rPr>
          <w:rFonts w:ascii="Times New Roman" w:hAnsi="Times New Roman"/>
          <w:sz w:val="28"/>
          <w:szCs w:val="28"/>
        </w:rPr>
        <w:t>– С</w:t>
      </w:r>
      <w:r w:rsidRPr="0062252A">
        <w:rPr>
          <w:rFonts w:ascii="Times New Roman" w:hAnsi="Times New Roman"/>
          <w:sz w:val="28"/>
          <w:szCs w:val="28"/>
        </w:rPr>
        <w:t>. 79;</w:t>
      </w:r>
    </w:p>
    <w:p w14:paraId="6EC8134B"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 xml:space="preserve">Культурное строительство в СССР. Статистический сборник. </w:t>
      </w:r>
      <w:r w:rsidR="00815013">
        <w:rPr>
          <w:rFonts w:ascii="Times New Roman" w:hAnsi="Times New Roman"/>
          <w:sz w:val="28"/>
          <w:szCs w:val="28"/>
        </w:rPr>
        <w:t xml:space="preserve">– </w:t>
      </w:r>
      <w:r w:rsidRPr="0062252A">
        <w:rPr>
          <w:rFonts w:ascii="Times New Roman" w:hAnsi="Times New Roman"/>
          <w:sz w:val="28"/>
          <w:szCs w:val="28"/>
        </w:rPr>
        <w:t>М.,1956.</w:t>
      </w:r>
      <w:r w:rsidR="00815013" w:rsidRPr="00815013">
        <w:rPr>
          <w:rFonts w:ascii="Times New Roman" w:hAnsi="Times New Roman"/>
          <w:sz w:val="28"/>
          <w:szCs w:val="28"/>
        </w:rPr>
        <w:t xml:space="preserve"> </w:t>
      </w:r>
      <w:r w:rsidR="00815013">
        <w:rPr>
          <w:rFonts w:ascii="Times New Roman" w:hAnsi="Times New Roman"/>
          <w:sz w:val="28"/>
          <w:szCs w:val="28"/>
        </w:rPr>
        <w:t>– С</w:t>
      </w:r>
      <w:r w:rsidRPr="0062252A">
        <w:rPr>
          <w:rFonts w:ascii="Times New Roman" w:hAnsi="Times New Roman"/>
          <w:sz w:val="28"/>
          <w:szCs w:val="28"/>
        </w:rPr>
        <w:t xml:space="preserve">. 201-202; </w:t>
      </w:r>
    </w:p>
    <w:p w14:paraId="0C990641"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Мартынов И., Д. Шостакович, М.</w:t>
      </w:r>
      <w:r w:rsidR="00815013" w:rsidRPr="00815013">
        <w:rPr>
          <w:rFonts w:ascii="Times New Roman" w:hAnsi="Times New Roman"/>
          <w:sz w:val="28"/>
          <w:szCs w:val="28"/>
        </w:rPr>
        <w:t xml:space="preserve"> </w:t>
      </w:r>
      <w:r w:rsidR="00815013">
        <w:rPr>
          <w:rFonts w:ascii="Times New Roman" w:hAnsi="Times New Roman"/>
          <w:sz w:val="28"/>
          <w:szCs w:val="28"/>
        </w:rPr>
        <w:t>–</w:t>
      </w:r>
      <w:r w:rsidRPr="0062252A">
        <w:rPr>
          <w:rFonts w:ascii="Times New Roman" w:hAnsi="Times New Roman"/>
          <w:sz w:val="28"/>
          <w:szCs w:val="28"/>
        </w:rPr>
        <w:t xml:space="preserve"> Л., 1946.</w:t>
      </w:r>
      <w:r w:rsidR="00815013">
        <w:rPr>
          <w:rFonts w:ascii="Times New Roman" w:hAnsi="Times New Roman"/>
          <w:sz w:val="28"/>
          <w:szCs w:val="28"/>
        </w:rPr>
        <w:t xml:space="preserve"> – С.25-27;</w:t>
      </w:r>
    </w:p>
    <w:p w14:paraId="6591B591"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Народное хозяйство РСФСР в 1961 г.: Стат. ежегодник. М., 1962.</w:t>
      </w:r>
      <w:r w:rsidR="00815013">
        <w:rPr>
          <w:rFonts w:ascii="Times New Roman" w:hAnsi="Times New Roman"/>
          <w:sz w:val="28"/>
          <w:szCs w:val="28"/>
        </w:rPr>
        <w:t xml:space="preserve"> – С</w:t>
      </w:r>
      <w:r w:rsidRPr="0062252A">
        <w:rPr>
          <w:rFonts w:ascii="Times New Roman" w:hAnsi="Times New Roman"/>
          <w:sz w:val="28"/>
          <w:szCs w:val="28"/>
        </w:rPr>
        <w:t>. 806-807;</w:t>
      </w:r>
    </w:p>
    <w:p w14:paraId="21EF603B" w14:textId="77777777" w:rsidR="001B3EA2" w:rsidRDefault="003B673B"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Соскин В.</w:t>
      </w:r>
      <w:r w:rsidR="001B3EA2" w:rsidRPr="0062252A">
        <w:rPr>
          <w:rFonts w:ascii="Times New Roman" w:hAnsi="Times New Roman"/>
          <w:sz w:val="28"/>
          <w:szCs w:val="28"/>
        </w:rPr>
        <w:t>Л., Российская сов</w:t>
      </w:r>
      <w:r w:rsidR="00815013">
        <w:rPr>
          <w:rFonts w:ascii="Times New Roman" w:hAnsi="Times New Roman"/>
          <w:sz w:val="28"/>
          <w:szCs w:val="28"/>
        </w:rPr>
        <w:t>етская культура (1917-1927 гг.)</w:t>
      </w:r>
      <w:r w:rsidR="001B3EA2" w:rsidRPr="0062252A">
        <w:rPr>
          <w:rFonts w:ascii="Times New Roman" w:hAnsi="Times New Roman"/>
          <w:sz w:val="28"/>
          <w:szCs w:val="28"/>
        </w:rPr>
        <w:t>:</w:t>
      </w:r>
      <w:r w:rsidR="00815013">
        <w:rPr>
          <w:rFonts w:ascii="Times New Roman" w:hAnsi="Times New Roman"/>
          <w:sz w:val="28"/>
          <w:szCs w:val="28"/>
        </w:rPr>
        <w:t xml:space="preserve"> </w:t>
      </w:r>
      <w:r w:rsidR="001B3EA2" w:rsidRPr="0062252A">
        <w:rPr>
          <w:rFonts w:ascii="Times New Roman" w:hAnsi="Times New Roman"/>
          <w:sz w:val="28"/>
          <w:szCs w:val="28"/>
        </w:rPr>
        <w:t>очерки со</w:t>
      </w:r>
      <w:r w:rsidR="00815013">
        <w:rPr>
          <w:rFonts w:ascii="Times New Roman" w:hAnsi="Times New Roman"/>
          <w:sz w:val="28"/>
          <w:szCs w:val="28"/>
        </w:rPr>
        <w:t>циальной истории / В.Л. Соскин. –</w:t>
      </w:r>
      <w:r w:rsidR="001B3EA2" w:rsidRPr="0062252A">
        <w:rPr>
          <w:rFonts w:ascii="Times New Roman" w:hAnsi="Times New Roman"/>
          <w:sz w:val="28"/>
          <w:szCs w:val="28"/>
        </w:rPr>
        <w:t xml:space="preserve"> Новосибирск : Изд-во СО РАН, 2004.</w:t>
      </w:r>
      <w:r w:rsidR="00815013">
        <w:rPr>
          <w:rFonts w:ascii="Times New Roman" w:hAnsi="Times New Roman"/>
          <w:sz w:val="28"/>
          <w:szCs w:val="28"/>
        </w:rPr>
        <w:t xml:space="preserve"> –С</w:t>
      </w:r>
      <w:r w:rsidR="001B3EA2" w:rsidRPr="0062252A">
        <w:rPr>
          <w:rFonts w:ascii="Times New Roman" w:hAnsi="Times New Roman"/>
          <w:sz w:val="28"/>
          <w:szCs w:val="28"/>
        </w:rPr>
        <w:t>.106;</w:t>
      </w:r>
    </w:p>
    <w:p w14:paraId="774B8821" w14:textId="77777777" w:rsidR="00F56C5B" w:rsidRPr="00F56C5B" w:rsidRDefault="00F56C5B" w:rsidP="00F56C5B">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Википедия. Культурная революция в СССР </w:t>
      </w:r>
      <w:r w:rsidRPr="00C27769">
        <w:rPr>
          <w:rFonts w:ascii="Times New Roman" w:hAnsi="Times New Roman"/>
          <w:sz w:val="28"/>
          <w:szCs w:val="28"/>
        </w:rPr>
        <w:t>[</w:t>
      </w:r>
      <w:r>
        <w:rPr>
          <w:rFonts w:ascii="Times New Roman" w:hAnsi="Times New Roman"/>
          <w:sz w:val="28"/>
          <w:szCs w:val="28"/>
        </w:rPr>
        <w:t>Электронный ресурс</w:t>
      </w:r>
      <w:r w:rsidRPr="00C27769">
        <w:rPr>
          <w:rFonts w:ascii="Times New Roman" w:hAnsi="Times New Roman"/>
          <w:sz w:val="28"/>
          <w:szCs w:val="28"/>
        </w:rPr>
        <w:t xml:space="preserve">] </w:t>
      </w:r>
      <w:r>
        <w:rPr>
          <w:rFonts w:ascii="Times New Roman" w:hAnsi="Times New Roman"/>
          <w:sz w:val="28"/>
          <w:szCs w:val="28"/>
          <w:lang w:val="en-US"/>
        </w:rPr>
        <w:t>URL</w:t>
      </w:r>
      <w:r w:rsidRPr="00C27769">
        <w:rPr>
          <w:rFonts w:ascii="Times New Roman" w:hAnsi="Times New Roman"/>
          <w:sz w:val="28"/>
          <w:szCs w:val="28"/>
        </w:rPr>
        <w:t>:</w:t>
      </w:r>
      <w:r>
        <w:t xml:space="preserve"> </w:t>
      </w:r>
      <w:r w:rsidRPr="00C27769">
        <w:rPr>
          <w:rFonts w:ascii="Times New Roman" w:hAnsi="Times New Roman"/>
          <w:sz w:val="28"/>
          <w:szCs w:val="28"/>
        </w:rPr>
        <w:t xml:space="preserve">http://ru.wikipedia.org/wiki/Культурная_революция_в_СССР </w:t>
      </w:r>
      <w:r>
        <w:rPr>
          <w:rFonts w:ascii="Times New Roman" w:hAnsi="Times New Roman"/>
          <w:sz w:val="28"/>
          <w:szCs w:val="28"/>
        </w:rPr>
        <w:t>(дата обращения 10.10.2013)</w:t>
      </w:r>
    </w:p>
    <w:p w14:paraId="27B24BE2"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Большая Советская энциклопедия.</w:t>
      </w:r>
      <w:r w:rsidR="00815013">
        <w:rPr>
          <w:rFonts w:ascii="Times New Roman" w:hAnsi="Times New Roman"/>
          <w:sz w:val="28"/>
          <w:szCs w:val="28"/>
        </w:rPr>
        <w:t xml:space="preserve"> Значение слова «Культурная революция»</w:t>
      </w:r>
      <w:r w:rsidRPr="0062252A">
        <w:rPr>
          <w:rFonts w:ascii="Times New Roman" w:hAnsi="Times New Roman"/>
          <w:sz w:val="28"/>
          <w:szCs w:val="28"/>
        </w:rPr>
        <w:t xml:space="preserve"> в Большой Советской Энциклопедии.</w:t>
      </w:r>
      <w:r w:rsidR="00277AB5" w:rsidRPr="0062252A">
        <w:rPr>
          <w:rFonts w:ascii="Times New Roman" w:hAnsi="Times New Roman"/>
          <w:sz w:val="28"/>
          <w:szCs w:val="28"/>
        </w:rPr>
        <w:t xml:space="preserve"> </w:t>
      </w:r>
      <w:r w:rsidRPr="0062252A">
        <w:rPr>
          <w:rFonts w:ascii="Times New Roman" w:hAnsi="Times New Roman"/>
          <w:sz w:val="28"/>
          <w:szCs w:val="28"/>
        </w:rPr>
        <w:t>[Электронный ресурс]. URL:</w:t>
      </w:r>
      <w:r w:rsidR="00277AB5" w:rsidRPr="0062252A">
        <w:rPr>
          <w:rFonts w:ascii="Times New Roman" w:hAnsi="Times New Roman"/>
          <w:sz w:val="28"/>
          <w:szCs w:val="28"/>
        </w:rPr>
        <w:t xml:space="preserve"> </w:t>
      </w:r>
      <w:hyperlink r:id="rId13" w:history="1">
        <w:r w:rsidRPr="0062252A">
          <w:rPr>
            <w:rStyle w:val="a4"/>
            <w:rFonts w:ascii="Times New Roman" w:hAnsi="Times New Roman"/>
            <w:color w:val="auto"/>
            <w:sz w:val="28"/>
            <w:szCs w:val="28"/>
            <w:u w:val="none"/>
          </w:rPr>
          <w:t>http://bse.sci-lib.com/article067332.html</w:t>
        </w:r>
      </w:hyperlink>
      <w:r w:rsidRPr="0062252A">
        <w:rPr>
          <w:rFonts w:ascii="Times New Roman" w:hAnsi="Times New Roman"/>
          <w:sz w:val="28"/>
          <w:szCs w:val="28"/>
        </w:rPr>
        <w:t xml:space="preserve"> (дата обращения: </w:t>
      </w:r>
      <w:r w:rsidR="00815013">
        <w:rPr>
          <w:rFonts w:ascii="Times New Roman" w:hAnsi="Times New Roman"/>
          <w:sz w:val="28"/>
          <w:szCs w:val="28"/>
        </w:rPr>
        <w:t>27.10.2013</w:t>
      </w:r>
      <w:r w:rsidRPr="0062252A">
        <w:rPr>
          <w:rFonts w:ascii="Times New Roman" w:hAnsi="Times New Roman"/>
          <w:sz w:val="28"/>
          <w:szCs w:val="28"/>
        </w:rPr>
        <w:t>)</w:t>
      </w:r>
    </w:p>
    <w:p w14:paraId="7E15D42C" w14:textId="77777777" w:rsidR="001B3EA2" w:rsidRPr="0062252A" w:rsidRDefault="00815013"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Ганюшкина Т.В. </w:t>
      </w:r>
      <w:r w:rsidR="001B3EA2" w:rsidRPr="0062252A">
        <w:rPr>
          <w:rFonts w:ascii="Times New Roman" w:hAnsi="Times New Roman"/>
          <w:sz w:val="28"/>
          <w:szCs w:val="28"/>
        </w:rPr>
        <w:t>Русская ж</w:t>
      </w:r>
      <w:r>
        <w:rPr>
          <w:rFonts w:ascii="Times New Roman" w:hAnsi="Times New Roman"/>
          <w:sz w:val="28"/>
          <w:szCs w:val="28"/>
        </w:rPr>
        <w:t>ивопись первой половины 20 века</w:t>
      </w:r>
      <w:r w:rsidR="001B3EA2" w:rsidRPr="0062252A">
        <w:rPr>
          <w:rFonts w:ascii="Times New Roman" w:hAnsi="Times New Roman"/>
          <w:sz w:val="28"/>
          <w:szCs w:val="28"/>
        </w:rPr>
        <w:t>.</w:t>
      </w:r>
      <w:r w:rsidR="00277AB5" w:rsidRPr="0062252A">
        <w:rPr>
          <w:rFonts w:ascii="Times New Roman" w:hAnsi="Times New Roman"/>
          <w:sz w:val="28"/>
          <w:szCs w:val="28"/>
        </w:rPr>
        <w:t xml:space="preserve"> </w:t>
      </w:r>
      <w:r w:rsidR="001B3EA2" w:rsidRPr="0062252A">
        <w:rPr>
          <w:rFonts w:ascii="Times New Roman" w:hAnsi="Times New Roman"/>
          <w:sz w:val="28"/>
          <w:szCs w:val="28"/>
        </w:rPr>
        <w:t xml:space="preserve">[Электронный ресурс]. URL: </w:t>
      </w:r>
      <w:hyperlink r:id="rId14" w:history="1">
        <w:r w:rsidR="001B3EA2" w:rsidRPr="0062252A">
          <w:rPr>
            <w:rStyle w:val="a4"/>
            <w:rFonts w:ascii="Times New Roman" w:hAnsi="Times New Roman"/>
            <w:color w:val="auto"/>
            <w:sz w:val="28"/>
            <w:szCs w:val="28"/>
            <w:u w:val="none"/>
          </w:rPr>
          <w:t>http://www.bibliotekar.ru/isk/7.htm</w:t>
        </w:r>
      </w:hyperlink>
      <w:r w:rsidR="001B3EA2" w:rsidRPr="0062252A">
        <w:rPr>
          <w:rFonts w:ascii="Times New Roman" w:hAnsi="Times New Roman"/>
          <w:sz w:val="28"/>
          <w:szCs w:val="28"/>
        </w:rPr>
        <w:t xml:space="preserve"> (дата обращен</w:t>
      </w:r>
      <w:r>
        <w:rPr>
          <w:rFonts w:ascii="Times New Roman" w:hAnsi="Times New Roman"/>
          <w:sz w:val="28"/>
          <w:szCs w:val="28"/>
        </w:rPr>
        <w:t>ия: 11.10.2013</w:t>
      </w:r>
      <w:r w:rsidR="001B3EA2" w:rsidRPr="0062252A">
        <w:rPr>
          <w:rFonts w:ascii="Times New Roman" w:hAnsi="Times New Roman"/>
          <w:sz w:val="28"/>
          <w:szCs w:val="28"/>
        </w:rPr>
        <w:t>)</w:t>
      </w:r>
    </w:p>
    <w:p w14:paraId="2679893B"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Пазий</w:t>
      </w:r>
      <w:r w:rsidR="00815013">
        <w:rPr>
          <w:rFonts w:ascii="Times New Roman" w:hAnsi="Times New Roman"/>
          <w:sz w:val="28"/>
          <w:szCs w:val="28"/>
        </w:rPr>
        <w:t xml:space="preserve"> И.</w:t>
      </w:r>
      <w:r w:rsidRPr="0062252A">
        <w:rPr>
          <w:rFonts w:ascii="Times New Roman" w:hAnsi="Times New Roman"/>
          <w:sz w:val="28"/>
          <w:szCs w:val="28"/>
        </w:rPr>
        <w:t xml:space="preserve"> Культурная революция в СССР: была ли она? [Электронный ресурс]. </w:t>
      </w:r>
      <w:r w:rsidRPr="0062252A">
        <w:rPr>
          <w:rFonts w:ascii="Times New Roman" w:hAnsi="Times New Roman"/>
          <w:sz w:val="28"/>
          <w:szCs w:val="28"/>
          <w:lang w:val="en-US"/>
        </w:rPr>
        <w:t>URL</w:t>
      </w:r>
      <w:r w:rsidRPr="0062252A">
        <w:rPr>
          <w:rFonts w:ascii="Times New Roman" w:hAnsi="Times New Roman"/>
          <w:sz w:val="28"/>
          <w:szCs w:val="28"/>
        </w:rPr>
        <w:t xml:space="preserve">: </w:t>
      </w:r>
      <w:r w:rsidRPr="0062252A">
        <w:rPr>
          <w:rFonts w:ascii="Times New Roman" w:hAnsi="Times New Roman"/>
          <w:sz w:val="28"/>
          <w:szCs w:val="28"/>
          <w:lang w:val="en-US"/>
        </w:rPr>
        <w:t>http</w:t>
      </w:r>
      <w:r w:rsidRPr="0062252A">
        <w:rPr>
          <w:rFonts w:ascii="Times New Roman" w:hAnsi="Times New Roman"/>
          <w:sz w:val="28"/>
          <w:szCs w:val="28"/>
        </w:rPr>
        <w:t>://</w:t>
      </w:r>
      <w:r w:rsidRPr="0062252A">
        <w:rPr>
          <w:rFonts w:ascii="Times New Roman" w:hAnsi="Times New Roman"/>
          <w:sz w:val="28"/>
          <w:szCs w:val="28"/>
          <w:lang w:val="en-US"/>
        </w:rPr>
        <w:t>shkolazhizni</w:t>
      </w:r>
      <w:r w:rsidRPr="0062252A">
        <w:rPr>
          <w:rFonts w:ascii="Times New Roman" w:hAnsi="Times New Roman"/>
          <w:sz w:val="28"/>
          <w:szCs w:val="28"/>
        </w:rPr>
        <w:t>.</w:t>
      </w:r>
      <w:r w:rsidRPr="0062252A">
        <w:rPr>
          <w:rFonts w:ascii="Times New Roman" w:hAnsi="Times New Roman"/>
          <w:sz w:val="28"/>
          <w:szCs w:val="28"/>
          <w:lang w:val="en-US"/>
        </w:rPr>
        <w:t>ru</w:t>
      </w:r>
      <w:r w:rsidRPr="0062252A">
        <w:rPr>
          <w:rFonts w:ascii="Times New Roman" w:hAnsi="Times New Roman"/>
          <w:sz w:val="28"/>
          <w:szCs w:val="28"/>
        </w:rPr>
        <w:t>/</w:t>
      </w:r>
      <w:r w:rsidRPr="0062252A">
        <w:rPr>
          <w:rFonts w:ascii="Times New Roman" w:hAnsi="Times New Roman"/>
          <w:sz w:val="28"/>
          <w:szCs w:val="28"/>
          <w:lang w:val="en-US"/>
        </w:rPr>
        <w:t>archive</w:t>
      </w:r>
      <w:r w:rsidRPr="0062252A">
        <w:rPr>
          <w:rFonts w:ascii="Times New Roman" w:hAnsi="Times New Roman"/>
          <w:sz w:val="28"/>
          <w:szCs w:val="28"/>
        </w:rPr>
        <w:t>/0/</w:t>
      </w:r>
      <w:r w:rsidRPr="0062252A">
        <w:rPr>
          <w:rFonts w:ascii="Times New Roman" w:hAnsi="Times New Roman"/>
          <w:sz w:val="28"/>
          <w:szCs w:val="28"/>
          <w:lang w:val="en-US"/>
        </w:rPr>
        <w:t>n</w:t>
      </w:r>
      <w:r w:rsidR="00F56C5B">
        <w:rPr>
          <w:rFonts w:ascii="Times New Roman" w:hAnsi="Times New Roman"/>
          <w:sz w:val="28"/>
          <w:szCs w:val="28"/>
        </w:rPr>
        <w:t>-17862/ (дата обращения: 10.10.2013</w:t>
      </w:r>
      <w:r w:rsidRPr="0062252A">
        <w:rPr>
          <w:rFonts w:ascii="Times New Roman" w:hAnsi="Times New Roman"/>
          <w:sz w:val="28"/>
          <w:szCs w:val="28"/>
        </w:rPr>
        <w:t>)</w:t>
      </w:r>
    </w:p>
    <w:p w14:paraId="1F926FFB"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История архитектуры.</w:t>
      </w:r>
      <w:r w:rsidR="00277AB5" w:rsidRPr="0062252A">
        <w:rPr>
          <w:rFonts w:ascii="Times New Roman" w:hAnsi="Times New Roman"/>
          <w:sz w:val="28"/>
          <w:szCs w:val="28"/>
        </w:rPr>
        <w:t xml:space="preserve"> </w:t>
      </w:r>
      <w:r w:rsidRPr="0062252A">
        <w:rPr>
          <w:rFonts w:ascii="Times New Roman" w:hAnsi="Times New Roman"/>
          <w:sz w:val="28"/>
          <w:szCs w:val="28"/>
        </w:rPr>
        <w:t>[Электронный ресурс]. URL:</w:t>
      </w:r>
      <w:r w:rsidR="00277AB5" w:rsidRPr="0062252A">
        <w:rPr>
          <w:rFonts w:ascii="Times New Roman" w:hAnsi="Times New Roman"/>
          <w:sz w:val="28"/>
          <w:szCs w:val="28"/>
        </w:rPr>
        <w:t xml:space="preserve"> </w:t>
      </w:r>
      <w:hyperlink r:id="rId15" w:history="1">
        <w:r w:rsidRPr="0062252A">
          <w:rPr>
            <w:rStyle w:val="a4"/>
            <w:rFonts w:ascii="Times New Roman" w:hAnsi="Times New Roman"/>
            <w:color w:val="auto"/>
            <w:sz w:val="28"/>
            <w:szCs w:val="28"/>
            <w:u w:val="none"/>
          </w:rPr>
          <w:t>http://www.twirpx.com/file/124914/?rand=5865726</w:t>
        </w:r>
      </w:hyperlink>
      <w:r w:rsidR="00F56C5B">
        <w:rPr>
          <w:rFonts w:ascii="Times New Roman" w:hAnsi="Times New Roman"/>
          <w:sz w:val="28"/>
          <w:szCs w:val="28"/>
        </w:rPr>
        <w:t xml:space="preserve"> (дата обращения: 10.10.2013</w:t>
      </w:r>
      <w:r w:rsidRPr="0062252A">
        <w:rPr>
          <w:rFonts w:ascii="Times New Roman" w:hAnsi="Times New Roman"/>
          <w:sz w:val="28"/>
          <w:szCs w:val="28"/>
        </w:rPr>
        <w:t>)</w:t>
      </w:r>
    </w:p>
    <w:p w14:paraId="4FDEB7F7"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 xml:space="preserve">Классическая музыка 20-го века. [Электронный ресурс]. </w:t>
      </w:r>
      <w:r w:rsidRPr="0062252A">
        <w:rPr>
          <w:rFonts w:ascii="Times New Roman" w:hAnsi="Times New Roman"/>
          <w:sz w:val="28"/>
          <w:szCs w:val="28"/>
          <w:lang w:val="en-US"/>
        </w:rPr>
        <w:t>URL</w:t>
      </w:r>
      <w:r w:rsidRPr="0062252A">
        <w:rPr>
          <w:rFonts w:ascii="Times New Roman" w:hAnsi="Times New Roman"/>
          <w:sz w:val="28"/>
          <w:szCs w:val="28"/>
        </w:rPr>
        <w:t xml:space="preserve">: </w:t>
      </w:r>
      <w:hyperlink r:id="rId16" w:history="1">
        <w:r w:rsidRPr="0062252A">
          <w:rPr>
            <w:rStyle w:val="a4"/>
            <w:rFonts w:ascii="Times New Roman" w:hAnsi="Times New Roman"/>
            <w:color w:val="auto"/>
            <w:sz w:val="28"/>
            <w:szCs w:val="28"/>
            <w:u w:val="none"/>
            <w:lang w:val="en-US"/>
          </w:rPr>
          <w:t>http</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www</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olofmp</w:t>
        </w:r>
        <w:r w:rsidRPr="0062252A">
          <w:rPr>
            <w:rStyle w:val="a4"/>
            <w:rFonts w:ascii="Times New Roman" w:hAnsi="Times New Roman"/>
            <w:color w:val="auto"/>
            <w:sz w:val="28"/>
            <w:szCs w:val="28"/>
            <w:u w:val="none"/>
          </w:rPr>
          <w:t>3.</w:t>
        </w:r>
        <w:r w:rsidRPr="0062252A">
          <w:rPr>
            <w:rStyle w:val="a4"/>
            <w:rFonts w:ascii="Times New Roman" w:hAnsi="Times New Roman"/>
            <w:color w:val="auto"/>
            <w:sz w:val="28"/>
            <w:szCs w:val="28"/>
            <w:u w:val="none"/>
            <w:lang w:val="en-US"/>
          </w:rPr>
          <w:t>ru</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index</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php</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Klassicheskaya</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muzyka</w:t>
        </w:r>
        <w:r w:rsidRPr="0062252A">
          <w:rPr>
            <w:rStyle w:val="a4"/>
            <w:rFonts w:ascii="Times New Roman" w:hAnsi="Times New Roman"/>
            <w:color w:val="auto"/>
            <w:sz w:val="28"/>
            <w:szCs w:val="28"/>
            <w:u w:val="none"/>
          </w:rPr>
          <w:t>-20-</w:t>
        </w:r>
        <w:r w:rsidRPr="0062252A">
          <w:rPr>
            <w:rStyle w:val="a4"/>
            <w:rFonts w:ascii="Times New Roman" w:hAnsi="Times New Roman"/>
            <w:color w:val="auto"/>
            <w:sz w:val="28"/>
            <w:szCs w:val="28"/>
            <w:u w:val="none"/>
            <w:lang w:val="en-US"/>
          </w:rPr>
          <w:t>go</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veka</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html</w:t>
        </w:r>
      </w:hyperlink>
      <w:r w:rsidRPr="0062252A">
        <w:rPr>
          <w:rFonts w:ascii="Times New Roman" w:hAnsi="Times New Roman"/>
          <w:sz w:val="28"/>
          <w:szCs w:val="28"/>
        </w:rPr>
        <w:t xml:space="preserve"> (дата обращения: </w:t>
      </w:r>
      <w:r w:rsidR="00F56C5B">
        <w:rPr>
          <w:rFonts w:ascii="Times New Roman" w:hAnsi="Times New Roman"/>
          <w:sz w:val="28"/>
          <w:szCs w:val="28"/>
        </w:rPr>
        <w:t>10</w:t>
      </w:r>
      <w:r w:rsidRPr="0062252A">
        <w:rPr>
          <w:rFonts w:ascii="Times New Roman" w:hAnsi="Times New Roman"/>
          <w:sz w:val="28"/>
          <w:szCs w:val="28"/>
        </w:rPr>
        <w:t>.10.201</w:t>
      </w:r>
      <w:r w:rsidR="00F56C5B">
        <w:rPr>
          <w:rFonts w:ascii="Times New Roman" w:hAnsi="Times New Roman"/>
          <w:sz w:val="28"/>
          <w:szCs w:val="28"/>
        </w:rPr>
        <w:t>3</w:t>
      </w:r>
      <w:r w:rsidRPr="0062252A">
        <w:rPr>
          <w:rFonts w:ascii="Times New Roman" w:hAnsi="Times New Roman"/>
          <w:sz w:val="28"/>
          <w:szCs w:val="28"/>
        </w:rPr>
        <w:t>)</w:t>
      </w:r>
    </w:p>
    <w:p w14:paraId="2E445905" w14:textId="77777777" w:rsidR="001B3EA2" w:rsidRPr="0062252A" w:rsidRDefault="00F56C5B"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 xml:space="preserve">Википедия. </w:t>
      </w:r>
      <w:r w:rsidR="001B3EA2" w:rsidRPr="0062252A">
        <w:rPr>
          <w:rFonts w:ascii="Times New Roman" w:hAnsi="Times New Roman"/>
          <w:sz w:val="28"/>
          <w:szCs w:val="28"/>
        </w:rPr>
        <w:t>Музыка СССР. [Электронный ресурс]. URL:</w:t>
      </w:r>
      <w:r w:rsidR="00277AB5" w:rsidRPr="0062252A">
        <w:rPr>
          <w:rFonts w:ascii="Times New Roman" w:hAnsi="Times New Roman"/>
          <w:sz w:val="28"/>
          <w:szCs w:val="28"/>
        </w:rPr>
        <w:t xml:space="preserve"> </w:t>
      </w:r>
      <w:hyperlink r:id="rId17" w:history="1">
        <w:r w:rsidR="001B3EA2" w:rsidRPr="0062252A">
          <w:rPr>
            <w:rStyle w:val="a4"/>
            <w:rFonts w:ascii="Times New Roman" w:hAnsi="Times New Roman"/>
            <w:color w:val="auto"/>
            <w:sz w:val="28"/>
            <w:szCs w:val="28"/>
            <w:u w:val="none"/>
          </w:rPr>
          <w:t>http://ru.wikipedia.org/wiki/Музыка_СССР</w:t>
        </w:r>
      </w:hyperlink>
      <w:r>
        <w:rPr>
          <w:rFonts w:ascii="Times New Roman" w:hAnsi="Times New Roman"/>
          <w:sz w:val="28"/>
          <w:szCs w:val="28"/>
        </w:rPr>
        <w:t xml:space="preserve"> (дата обращения: 10</w:t>
      </w:r>
      <w:r w:rsidR="001B3EA2" w:rsidRPr="0062252A">
        <w:rPr>
          <w:rFonts w:ascii="Times New Roman" w:hAnsi="Times New Roman"/>
          <w:sz w:val="28"/>
          <w:szCs w:val="28"/>
        </w:rPr>
        <w:t>.10.201</w:t>
      </w:r>
      <w:r>
        <w:rPr>
          <w:rFonts w:ascii="Times New Roman" w:hAnsi="Times New Roman"/>
          <w:sz w:val="28"/>
          <w:szCs w:val="28"/>
        </w:rPr>
        <w:t>3</w:t>
      </w:r>
      <w:r w:rsidR="001B3EA2" w:rsidRPr="0062252A">
        <w:rPr>
          <w:rFonts w:ascii="Times New Roman" w:hAnsi="Times New Roman"/>
          <w:sz w:val="28"/>
          <w:szCs w:val="28"/>
        </w:rPr>
        <w:t>)</w:t>
      </w:r>
    </w:p>
    <w:p w14:paraId="0F17E9F0"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 xml:space="preserve"> Русская литература XX века 20-90-х годов. [Электронный ресурс]. URL: </w:t>
      </w:r>
      <w:hyperlink r:id="rId18" w:history="1">
        <w:r w:rsidRPr="0062252A">
          <w:rPr>
            <w:rStyle w:val="a4"/>
            <w:rFonts w:ascii="Times New Roman" w:hAnsi="Times New Roman"/>
            <w:color w:val="auto"/>
            <w:sz w:val="28"/>
            <w:szCs w:val="28"/>
            <w:u w:val="none"/>
          </w:rPr>
          <w:t>http://www.fplib.ru/ruslit20</w:t>
        </w:r>
      </w:hyperlink>
      <w:r w:rsidR="00F56C5B">
        <w:rPr>
          <w:rFonts w:ascii="Times New Roman" w:hAnsi="Times New Roman"/>
          <w:sz w:val="28"/>
          <w:szCs w:val="28"/>
        </w:rPr>
        <w:t xml:space="preserve"> (дата обращения: 15.</w:t>
      </w:r>
      <w:r w:rsidRPr="0062252A">
        <w:rPr>
          <w:rFonts w:ascii="Times New Roman" w:hAnsi="Times New Roman"/>
          <w:sz w:val="28"/>
          <w:szCs w:val="28"/>
        </w:rPr>
        <w:t>0</w:t>
      </w:r>
      <w:r w:rsidR="00F56C5B">
        <w:rPr>
          <w:rFonts w:ascii="Times New Roman" w:hAnsi="Times New Roman"/>
          <w:sz w:val="28"/>
          <w:szCs w:val="28"/>
        </w:rPr>
        <w:t>9</w:t>
      </w:r>
      <w:r w:rsidRPr="0062252A">
        <w:rPr>
          <w:rFonts w:ascii="Times New Roman" w:hAnsi="Times New Roman"/>
          <w:sz w:val="28"/>
          <w:szCs w:val="28"/>
        </w:rPr>
        <w:t>.201</w:t>
      </w:r>
      <w:r w:rsidR="00F56C5B">
        <w:rPr>
          <w:rFonts w:ascii="Times New Roman" w:hAnsi="Times New Roman"/>
          <w:sz w:val="28"/>
          <w:szCs w:val="28"/>
        </w:rPr>
        <w:t>3</w:t>
      </w:r>
      <w:r w:rsidRPr="0062252A">
        <w:rPr>
          <w:rFonts w:ascii="Times New Roman" w:hAnsi="Times New Roman"/>
          <w:sz w:val="28"/>
          <w:szCs w:val="28"/>
        </w:rPr>
        <w:t xml:space="preserve">) </w:t>
      </w:r>
    </w:p>
    <w:p w14:paraId="23765CDA" w14:textId="77777777" w:rsidR="001B3EA2" w:rsidRPr="0062252A" w:rsidRDefault="001B3EA2" w:rsidP="00815013">
      <w:pPr>
        <w:pStyle w:val="a3"/>
        <w:numPr>
          <w:ilvl w:val="0"/>
          <w:numId w:val="2"/>
        </w:numPr>
        <w:shd w:val="clear" w:color="auto" w:fill="FFFFFF"/>
        <w:autoSpaceDE w:val="0"/>
        <w:autoSpaceDN w:val="0"/>
        <w:adjustRightInd w:val="0"/>
        <w:ind w:left="0" w:firstLine="0"/>
        <w:jc w:val="both"/>
        <w:rPr>
          <w:rFonts w:ascii="Times New Roman" w:hAnsi="Times New Roman"/>
          <w:sz w:val="28"/>
          <w:szCs w:val="28"/>
        </w:rPr>
      </w:pPr>
      <w:r w:rsidRPr="0062252A">
        <w:rPr>
          <w:rFonts w:ascii="Times New Roman" w:hAnsi="Times New Roman"/>
          <w:sz w:val="28"/>
          <w:szCs w:val="28"/>
        </w:rPr>
        <w:t>Русская Советская живопись.</w:t>
      </w:r>
      <w:r w:rsidR="00277AB5" w:rsidRPr="0062252A">
        <w:rPr>
          <w:rFonts w:ascii="Times New Roman" w:hAnsi="Times New Roman"/>
          <w:sz w:val="28"/>
          <w:szCs w:val="28"/>
        </w:rPr>
        <w:t xml:space="preserve"> </w:t>
      </w:r>
      <w:r w:rsidRPr="0062252A">
        <w:rPr>
          <w:rFonts w:ascii="Times New Roman" w:hAnsi="Times New Roman"/>
          <w:sz w:val="28"/>
          <w:szCs w:val="28"/>
        </w:rPr>
        <w:t xml:space="preserve">[Электронный ресурс]. </w:t>
      </w:r>
      <w:r w:rsidRPr="0062252A">
        <w:rPr>
          <w:rFonts w:ascii="Times New Roman" w:hAnsi="Times New Roman"/>
          <w:sz w:val="28"/>
          <w:szCs w:val="28"/>
          <w:lang w:val="en-US"/>
        </w:rPr>
        <w:t>URL</w:t>
      </w:r>
      <w:r w:rsidRPr="0062252A">
        <w:rPr>
          <w:rFonts w:ascii="Times New Roman" w:hAnsi="Times New Roman"/>
          <w:sz w:val="28"/>
          <w:szCs w:val="28"/>
        </w:rPr>
        <w:t xml:space="preserve">: </w:t>
      </w:r>
      <w:hyperlink r:id="rId19" w:history="1">
        <w:r w:rsidRPr="0062252A">
          <w:rPr>
            <w:rStyle w:val="a4"/>
            <w:rFonts w:ascii="Times New Roman" w:hAnsi="Times New Roman"/>
            <w:color w:val="auto"/>
            <w:sz w:val="28"/>
            <w:szCs w:val="28"/>
            <w:u w:val="none"/>
            <w:lang w:val="en-US"/>
          </w:rPr>
          <w:t>http</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painting</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artyx</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ru</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books</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item</w:t>
        </w:r>
        <w:r w:rsidRPr="0062252A">
          <w:rPr>
            <w:rStyle w:val="a4"/>
            <w:rFonts w:ascii="Times New Roman" w:hAnsi="Times New Roman"/>
            <w:color w:val="auto"/>
            <w:sz w:val="28"/>
            <w:szCs w:val="28"/>
            <w:u w:val="none"/>
          </w:rPr>
          <w:t>/</w:t>
        </w:r>
        <w:r w:rsidRPr="0062252A">
          <w:rPr>
            <w:rStyle w:val="a4"/>
            <w:rFonts w:ascii="Times New Roman" w:hAnsi="Times New Roman"/>
            <w:color w:val="auto"/>
            <w:sz w:val="28"/>
            <w:szCs w:val="28"/>
            <w:u w:val="none"/>
            <w:lang w:val="en-US"/>
          </w:rPr>
          <w:t>f</w:t>
        </w:r>
        <w:r w:rsidRPr="0062252A">
          <w:rPr>
            <w:rStyle w:val="a4"/>
            <w:rFonts w:ascii="Times New Roman" w:hAnsi="Times New Roman"/>
            <w:color w:val="auto"/>
            <w:sz w:val="28"/>
            <w:szCs w:val="28"/>
            <w:u w:val="none"/>
          </w:rPr>
          <w:t>00/</w:t>
        </w:r>
        <w:r w:rsidRPr="0062252A">
          <w:rPr>
            <w:rStyle w:val="a4"/>
            <w:rFonts w:ascii="Times New Roman" w:hAnsi="Times New Roman"/>
            <w:color w:val="auto"/>
            <w:sz w:val="28"/>
            <w:szCs w:val="28"/>
            <w:u w:val="none"/>
            <w:lang w:val="en-US"/>
          </w:rPr>
          <w:t>s</w:t>
        </w:r>
        <w:r w:rsidRPr="0062252A">
          <w:rPr>
            <w:rStyle w:val="a4"/>
            <w:rFonts w:ascii="Times New Roman" w:hAnsi="Times New Roman"/>
            <w:color w:val="auto"/>
            <w:sz w:val="28"/>
            <w:szCs w:val="28"/>
            <w:u w:val="none"/>
          </w:rPr>
          <w:t>00/</w:t>
        </w:r>
        <w:r w:rsidRPr="0062252A">
          <w:rPr>
            <w:rStyle w:val="a4"/>
            <w:rFonts w:ascii="Times New Roman" w:hAnsi="Times New Roman"/>
            <w:color w:val="auto"/>
            <w:sz w:val="28"/>
            <w:szCs w:val="28"/>
            <w:u w:val="none"/>
            <w:lang w:val="en-US"/>
          </w:rPr>
          <w:t>z</w:t>
        </w:r>
        <w:r w:rsidRPr="0062252A">
          <w:rPr>
            <w:rStyle w:val="a4"/>
            <w:rFonts w:ascii="Times New Roman" w:hAnsi="Times New Roman"/>
            <w:color w:val="auto"/>
            <w:sz w:val="28"/>
            <w:szCs w:val="28"/>
            <w:u w:val="none"/>
          </w:rPr>
          <w:t>0000010/</w:t>
        </w:r>
        <w:r w:rsidRPr="0062252A">
          <w:rPr>
            <w:rStyle w:val="a4"/>
            <w:rFonts w:ascii="Times New Roman" w:hAnsi="Times New Roman"/>
            <w:color w:val="auto"/>
            <w:sz w:val="28"/>
            <w:szCs w:val="28"/>
            <w:u w:val="none"/>
            <w:lang w:val="en-US"/>
          </w:rPr>
          <w:t>st</w:t>
        </w:r>
        <w:r w:rsidRPr="0062252A">
          <w:rPr>
            <w:rStyle w:val="a4"/>
            <w:rFonts w:ascii="Times New Roman" w:hAnsi="Times New Roman"/>
            <w:color w:val="auto"/>
            <w:sz w:val="28"/>
            <w:szCs w:val="28"/>
            <w:u w:val="none"/>
          </w:rPr>
          <w:t>002.</w:t>
        </w:r>
        <w:r w:rsidRPr="0062252A">
          <w:rPr>
            <w:rStyle w:val="a4"/>
            <w:rFonts w:ascii="Times New Roman" w:hAnsi="Times New Roman"/>
            <w:color w:val="auto"/>
            <w:sz w:val="28"/>
            <w:szCs w:val="28"/>
            <w:u w:val="none"/>
            <w:lang w:val="en-US"/>
          </w:rPr>
          <w:t>shtml</w:t>
        </w:r>
      </w:hyperlink>
      <w:r w:rsidR="00F56C5B">
        <w:rPr>
          <w:rFonts w:ascii="Times New Roman" w:hAnsi="Times New Roman"/>
          <w:sz w:val="28"/>
          <w:szCs w:val="28"/>
        </w:rPr>
        <w:t xml:space="preserve"> (дата обращения: 10</w:t>
      </w:r>
      <w:r w:rsidRPr="0062252A">
        <w:rPr>
          <w:rFonts w:ascii="Times New Roman" w:hAnsi="Times New Roman"/>
          <w:sz w:val="28"/>
          <w:szCs w:val="28"/>
        </w:rPr>
        <w:t>.10.201</w:t>
      </w:r>
      <w:r w:rsidR="00F56C5B">
        <w:rPr>
          <w:rFonts w:ascii="Times New Roman" w:hAnsi="Times New Roman"/>
          <w:sz w:val="28"/>
          <w:szCs w:val="28"/>
        </w:rPr>
        <w:t>3</w:t>
      </w:r>
      <w:r w:rsidRPr="0062252A">
        <w:rPr>
          <w:rFonts w:ascii="Times New Roman" w:hAnsi="Times New Roman"/>
          <w:sz w:val="28"/>
          <w:szCs w:val="28"/>
        </w:rPr>
        <w:t>)</w:t>
      </w:r>
    </w:p>
    <w:p w14:paraId="0ED4E7AC" w14:textId="77777777" w:rsidR="001B3EA2" w:rsidRPr="0062252A" w:rsidRDefault="001B3EA2" w:rsidP="00815013">
      <w:pPr>
        <w:pStyle w:val="a3"/>
        <w:numPr>
          <w:ilvl w:val="0"/>
          <w:numId w:val="2"/>
        </w:numPr>
        <w:ind w:left="0" w:firstLine="0"/>
        <w:jc w:val="both"/>
        <w:rPr>
          <w:rFonts w:ascii="Times New Roman" w:hAnsi="Times New Roman"/>
          <w:sz w:val="28"/>
          <w:szCs w:val="28"/>
        </w:rPr>
      </w:pPr>
      <w:r w:rsidRPr="0062252A">
        <w:rPr>
          <w:rFonts w:ascii="Times New Roman" w:hAnsi="Times New Roman"/>
          <w:sz w:val="28"/>
          <w:szCs w:val="28"/>
        </w:rPr>
        <w:t xml:space="preserve">Стиль конструктивизм на улицах Екатеринбурга. [Электронный ресурс]. URL: </w:t>
      </w:r>
      <w:hyperlink r:id="rId20" w:history="1">
        <w:r w:rsidRPr="0062252A">
          <w:rPr>
            <w:rStyle w:val="a4"/>
            <w:rFonts w:ascii="Times New Roman" w:hAnsi="Times New Roman"/>
            <w:color w:val="auto"/>
            <w:sz w:val="28"/>
            <w:szCs w:val="28"/>
            <w:u w:val="none"/>
          </w:rPr>
          <w:t>http://www.uraledu.ru/node/9600</w:t>
        </w:r>
      </w:hyperlink>
      <w:r w:rsidRPr="0062252A">
        <w:rPr>
          <w:rFonts w:ascii="Times New Roman" w:hAnsi="Times New Roman"/>
          <w:sz w:val="28"/>
          <w:szCs w:val="28"/>
        </w:rPr>
        <w:t xml:space="preserve"> (дата обращения: </w:t>
      </w:r>
      <w:r w:rsidR="00F56C5B">
        <w:rPr>
          <w:rFonts w:ascii="Times New Roman" w:hAnsi="Times New Roman"/>
          <w:sz w:val="28"/>
          <w:szCs w:val="28"/>
        </w:rPr>
        <w:t>10.10.2013</w:t>
      </w:r>
      <w:r w:rsidRPr="0062252A">
        <w:rPr>
          <w:rFonts w:ascii="Times New Roman" w:hAnsi="Times New Roman"/>
          <w:sz w:val="28"/>
          <w:szCs w:val="28"/>
        </w:rPr>
        <w:t>)</w:t>
      </w:r>
    </w:p>
    <w:p w14:paraId="18C8681C" w14:textId="77777777" w:rsidR="00BA5C08" w:rsidRPr="0062252A" w:rsidRDefault="00BA5C08" w:rsidP="00F56C5B">
      <w:pPr>
        <w:ind w:firstLine="0"/>
        <w:jc w:val="both"/>
        <w:rPr>
          <w:rFonts w:ascii="Times New Roman" w:hAnsi="Times New Roman"/>
          <w:sz w:val="28"/>
          <w:szCs w:val="28"/>
        </w:rPr>
      </w:pPr>
    </w:p>
    <w:sectPr w:rsidR="00BA5C08" w:rsidRPr="0062252A" w:rsidSect="00D549F5">
      <w:headerReference w:type="default" r:id="rId21"/>
      <w:footerReference w:type="default" r:id="rId22"/>
      <w:footnotePr>
        <w:numRestart w:val="eachPage"/>
      </w:footnotePr>
      <w:pgSz w:w="11906" w:h="16838"/>
      <w:pgMar w:top="851"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CE8E" w14:textId="77777777" w:rsidR="004225DF" w:rsidRDefault="004225DF" w:rsidP="0055483E">
      <w:pPr>
        <w:spacing w:line="240" w:lineRule="auto"/>
      </w:pPr>
      <w:r>
        <w:separator/>
      </w:r>
    </w:p>
  </w:endnote>
  <w:endnote w:type="continuationSeparator" w:id="0">
    <w:p w14:paraId="71B35ED5" w14:textId="77777777" w:rsidR="004225DF" w:rsidRDefault="004225DF" w:rsidP="00554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FCFF" w14:textId="77777777" w:rsidR="001B3EA2" w:rsidRDefault="001B3EA2" w:rsidP="00AD55E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BD9B" w14:textId="77777777" w:rsidR="004225DF" w:rsidRDefault="004225DF" w:rsidP="0055483E">
      <w:pPr>
        <w:spacing w:line="240" w:lineRule="auto"/>
      </w:pPr>
      <w:r>
        <w:separator/>
      </w:r>
    </w:p>
  </w:footnote>
  <w:footnote w:type="continuationSeparator" w:id="0">
    <w:p w14:paraId="2A3E8CEC" w14:textId="77777777" w:rsidR="004225DF" w:rsidRDefault="004225DF" w:rsidP="0055483E">
      <w:pPr>
        <w:spacing w:line="240" w:lineRule="auto"/>
      </w:pPr>
      <w:r>
        <w:continuationSeparator/>
      </w:r>
    </w:p>
  </w:footnote>
  <w:footnote w:id="1">
    <w:p w14:paraId="20A1F3B9" w14:textId="77777777" w:rsidR="00000000" w:rsidRDefault="00E002A0" w:rsidP="00C27769">
      <w:pPr>
        <w:pStyle w:val="af3"/>
        <w:spacing w:line="240" w:lineRule="auto"/>
      </w:pPr>
      <w:r w:rsidRPr="00C27769">
        <w:rPr>
          <w:rStyle w:val="af5"/>
          <w:rFonts w:ascii="Times New Roman" w:hAnsi="Times New Roman"/>
          <w:sz w:val="28"/>
          <w:szCs w:val="28"/>
        </w:rPr>
        <w:footnoteRef/>
      </w:r>
      <w:r w:rsidRPr="00C27769">
        <w:rPr>
          <w:rFonts w:ascii="Times New Roman" w:hAnsi="Times New Roman"/>
          <w:sz w:val="28"/>
          <w:szCs w:val="28"/>
        </w:rPr>
        <w:t xml:space="preserve"> </w:t>
      </w:r>
      <w:r w:rsidR="00C27769">
        <w:rPr>
          <w:rFonts w:ascii="Times New Roman" w:hAnsi="Times New Roman"/>
          <w:sz w:val="28"/>
          <w:szCs w:val="28"/>
        </w:rPr>
        <w:t>Википедия</w:t>
      </w:r>
      <w:r w:rsidR="00F56C5B">
        <w:rPr>
          <w:rFonts w:ascii="Times New Roman" w:hAnsi="Times New Roman"/>
          <w:sz w:val="28"/>
          <w:szCs w:val="28"/>
        </w:rPr>
        <w:t>. Культурная революция в СССР</w:t>
      </w:r>
      <w:r w:rsidR="00C27769">
        <w:rPr>
          <w:rFonts w:ascii="Times New Roman" w:hAnsi="Times New Roman"/>
          <w:sz w:val="28"/>
          <w:szCs w:val="28"/>
        </w:rPr>
        <w:t xml:space="preserve"> </w:t>
      </w:r>
      <w:r w:rsidR="00C27769" w:rsidRPr="00C27769">
        <w:rPr>
          <w:rFonts w:ascii="Times New Roman" w:hAnsi="Times New Roman"/>
          <w:sz w:val="28"/>
          <w:szCs w:val="28"/>
        </w:rPr>
        <w:t>[</w:t>
      </w:r>
      <w:r w:rsidR="00C27769">
        <w:rPr>
          <w:rFonts w:ascii="Times New Roman" w:hAnsi="Times New Roman"/>
          <w:sz w:val="28"/>
          <w:szCs w:val="28"/>
        </w:rPr>
        <w:t>Электронный ресурс</w:t>
      </w:r>
      <w:r w:rsidR="00C27769" w:rsidRPr="00C27769">
        <w:rPr>
          <w:rFonts w:ascii="Times New Roman" w:hAnsi="Times New Roman"/>
          <w:sz w:val="28"/>
          <w:szCs w:val="28"/>
        </w:rPr>
        <w:t xml:space="preserve">] </w:t>
      </w:r>
      <w:r w:rsidR="00C27769">
        <w:rPr>
          <w:rFonts w:ascii="Times New Roman" w:hAnsi="Times New Roman"/>
          <w:sz w:val="28"/>
          <w:szCs w:val="28"/>
          <w:lang w:val="en-US"/>
        </w:rPr>
        <w:t>URL</w:t>
      </w:r>
      <w:r w:rsidR="00C27769" w:rsidRPr="00C27769">
        <w:rPr>
          <w:rFonts w:ascii="Times New Roman" w:hAnsi="Times New Roman"/>
          <w:sz w:val="28"/>
          <w:szCs w:val="28"/>
        </w:rPr>
        <w:t>:</w:t>
      </w:r>
      <w:r w:rsidR="00C27769">
        <w:rPr>
          <w:lang w:val="en-US"/>
        </w:rPr>
        <w:t> </w:t>
      </w:r>
      <w:r w:rsidR="00C27769" w:rsidRPr="00C27769">
        <w:rPr>
          <w:rFonts w:ascii="Times New Roman" w:hAnsi="Times New Roman"/>
          <w:sz w:val="28"/>
          <w:szCs w:val="28"/>
        </w:rPr>
        <w:t xml:space="preserve">http://ru.wikipedia.org/wiki/Культурная_революция_в_СССР </w:t>
      </w:r>
      <w:r w:rsidR="00C27769">
        <w:rPr>
          <w:rFonts w:ascii="Times New Roman" w:hAnsi="Times New Roman"/>
          <w:sz w:val="28"/>
          <w:szCs w:val="28"/>
        </w:rPr>
        <w:t>(дата обращения 10.10.2013)</w:t>
      </w:r>
    </w:p>
  </w:footnote>
  <w:footnote w:id="2">
    <w:p w14:paraId="000FBA6E" w14:textId="77777777" w:rsidR="00000000" w:rsidRDefault="00C27769" w:rsidP="00C27769">
      <w:pPr>
        <w:pStyle w:val="af3"/>
        <w:spacing w:line="240" w:lineRule="auto"/>
      </w:pPr>
      <w:r w:rsidRPr="00C27769">
        <w:rPr>
          <w:rStyle w:val="af5"/>
          <w:rFonts w:ascii="Times New Roman" w:hAnsi="Times New Roman"/>
          <w:sz w:val="28"/>
          <w:szCs w:val="28"/>
        </w:rPr>
        <w:footnoteRef/>
      </w:r>
      <w:r w:rsidRPr="00C27769">
        <w:rPr>
          <w:rFonts w:ascii="Times New Roman" w:hAnsi="Times New Roman"/>
          <w:sz w:val="28"/>
          <w:szCs w:val="28"/>
        </w:rPr>
        <w:t xml:space="preserve"> Бухарин Н.И. Ленинизм и проблема культурной </w:t>
      </w:r>
      <w:r>
        <w:rPr>
          <w:rFonts w:ascii="Times New Roman" w:hAnsi="Times New Roman"/>
          <w:sz w:val="28"/>
          <w:szCs w:val="28"/>
        </w:rPr>
        <w:t>революции. –</w:t>
      </w:r>
      <w:r w:rsidRPr="00C27769">
        <w:rPr>
          <w:rFonts w:ascii="Times New Roman" w:hAnsi="Times New Roman"/>
          <w:sz w:val="28"/>
          <w:szCs w:val="28"/>
        </w:rPr>
        <w:t xml:space="preserve"> в кн.: Бухари</w:t>
      </w:r>
      <w:r>
        <w:rPr>
          <w:rFonts w:ascii="Times New Roman" w:hAnsi="Times New Roman"/>
          <w:sz w:val="28"/>
          <w:szCs w:val="28"/>
        </w:rPr>
        <w:t>н Н.И. Избранные произведения. –</w:t>
      </w:r>
      <w:r w:rsidRPr="00C27769">
        <w:rPr>
          <w:rFonts w:ascii="Times New Roman" w:hAnsi="Times New Roman"/>
          <w:sz w:val="28"/>
          <w:szCs w:val="28"/>
        </w:rPr>
        <w:t xml:space="preserve"> М.: Политиздат, 1988.</w:t>
      </w:r>
      <w:r w:rsidR="00824033" w:rsidRPr="00824033">
        <w:rPr>
          <w:rFonts w:ascii="Times New Roman" w:hAnsi="Times New Roman"/>
          <w:sz w:val="28"/>
          <w:szCs w:val="28"/>
        </w:rPr>
        <w:t xml:space="preserve"> </w:t>
      </w:r>
      <w:r w:rsidR="00824033">
        <w:rPr>
          <w:rFonts w:ascii="Times New Roman" w:hAnsi="Times New Roman"/>
          <w:sz w:val="28"/>
          <w:szCs w:val="28"/>
        </w:rPr>
        <w:t>–</w:t>
      </w:r>
      <w:r w:rsidRPr="00C27769">
        <w:rPr>
          <w:rFonts w:ascii="Times New Roman" w:hAnsi="Times New Roman"/>
          <w:sz w:val="28"/>
          <w:szCs w:val="28"/>
        </w:rPr>
        <w:t xml:space="preserve"> С.</w:t>
      </w:r>
      <w:r w:rsidR="00824033">
        <w:rPr>
          <w:rFonts w:ascii="Times New Roman" w:hAnsi="Times New Roman"/>
          <w:sz w:val="28"/>
          <w:szCs w:val="28"/>
        </w:rPr>
        <w:t xml:space="preserve"> </w:t>
      </w:r>
      <w:r w:rsidRPr="00C27769">
        <w:rPr>
          <w:rFonts w:ascii="Times New Roman" w:hAnsi="Times New Roman"/>
          <w:sz w:val="28"/>
          <w:szCs w:val="28"/>
        </w:rPr>
        <w:t>368-390</w:t>
      </w:r>
    </w:p>
  </w:footnote>
  <w:footnote w:id="3">
    <w:p w14:paraId="766FC69B" w14:textId="77777777" w:rsidR="00000000" w:rsidRDefault="00A8464C" w:rsidP="00A8464C">
      <w:pPr>
        <w:pStyle w:val="af3"/>
        <w:spacing w:line="240" w:lineRule="auto"/>
      </w:pPr>
      <w:r w:rsidRPr="00A8464C">
        <w:rPr>
          <w:rStyle w:val="af5"/>
          <w:rFonts w:ascii="Times New Roman" w:hAnsi="Times New Roman"/>
          <w:sz w:val="28"/>
          <w:szCs w:val="28"/>
        </w:rPr>
        <w:footnoteRef/>
      </w:r>
      <w:r w:rsidRPr="00A8464C">
        <w:rPr>
          <w:rFonts w:ascii="Times New Roman" w:hAnsi="Times New Roman"/>
          <w:sz w:val="28"/>
          <w:szCs w:val="28"/>
        </w:rPr>
        <w:t xml:space="preserve"> </w:t>
      </w:r>
      <w:r w:rsidR="00824033">
        <w:rPr>
          <w:rFonts w:ascii="Times New Roman" w:hAnsi="Times New Roman"/>
          <w:sz w:val="28"/>
          <w:szCs w:val="28"/>
        </w:rPr>
        <w:t>Соскин В.Л.</w:t>
      </w:r>
      <w:r w:rsidRPr="00A8464C">
        <w:rPr>
          <w:rFonts w:ascii="Times New Roman" w:hAnsi="Times New Roman"/>
          <w:sz w:val="28"/>
          <w:szCs w:val="28"/>
        </w:rPr>
        <w:t xml:space="preserve"> Российская сов</w:t>
      </w:r>
      <w:r w:rsidR="00824033">
        <w:rPr>
          <w:rFonts w:ascii="Times New Roman" w:hAnsi="Times New Roman"/>
          <w:sz w:val="28"/>
          <w:szCs w:val="28"/>
        </w:rPr>
        <w:t>етская культура (1917-1927 гг.)</w:t>
      </w:r>
      <w:r w:rsidRPr="00A8464C">
        <w:rPr>
          <w:rFonts w:ascii="Times New Roman" w:hAnsi="Times New Roman"/>
          <w:sz w:val="28"/>
          <w:szCs w:val="28"/>
        </w:rPr>
        <w:t xml:space="preserve">: очерки социальной истории </w:t>
      </w:r>
      <w:r w:rsidR="00824033">
        <w:rPr>
          <w:rFonts w:ascii="Times New Roman" w:hAnsi="Times New Roman"/>
          <w:sz w:val="28"/>
          <w:szCs w:val="28"/>
        </w:rPr>
        <w:t>–</w:t>
      </w:r>
      <w:r w:rsidRPr="00A8464C">
        <w:rPr>
          <w:rFonts w:ascii="Times New Roman" w:hAnsi="Times New Roman"/>
          <w:sz w:val="28"/>
          <w:szCs w:val="28"/>
        </w:rPr>
        <w:t xml:space="preserve"> Новосибирск: Изд-во СО РАН, 2004.</w:t>
      </w:r>
      <w:r w:rsidR="00824033" w:rsidRPr="00824033">
        <w:rPr>
          <w:rFonts w:ascii="Times New Roman" w:hAnsi="Times New Roman"/>
          <w:sz w:val="28"/>
          <w:szCs w:val="28"/>
        </w:rPr>
        <w:t xml:space="preserve"> </w:t>
      </w:r>
      <w:r w:rsidR="00824033">
        <w:rPr>
          <w:rFonts w:ascii="Times New Roman" w:hAnsi="Times New Roman"/>
          <w:sz w:val="28"/>
          <w:szCs w:val="28"/>
        </w:rPr>
        <w:t>–</w:t>
      </w:r>
      <w:r w:rsidRPr="00A8464C">
        <w:rPr>
          <w:rFonts w:ascii="Times New Roman" w:hAnsi="Times New Roman"/>
          <w:sz w:val="28"/>
          <w:szCs w:val="28"/>
        </w:rPr>
        <w:t xml:space="preserve"> С.</w:t>
      </w:r>
      <w:r w:rsidR="00824033">
        <w:rPr>
          <w:rFonts w:ascii="Times New Roman" w:hAnsi="Times New Roman"/>
          <w:sz w:val="28"/>
          <w:szCs w:val="28"/>
        </w:rPr>
        <w:t> </w:t>
      </w:r>
      <w:r w:rsidRPr="00A8464C">
        <w:rPr>
          <w:rFonts w:ascii="Times New Roman" w:hAnsi="Times New Roman"/>
          <w:sz w:val="28"/>
          <w:szCs w:val="28"/>
        </w:rPr>
        <w:t>106</w:t>
      </w:r>
    </w:p>
  </w:footnote>
  <w:footnote w:id="4">
    <w:p w14:paraId="39230E70" w14:textId="77777777" w:rsidR="00000000" w:rsidRDefault="00A8464C" w:rsidP="00A8464C">
      <w:pPr>
        <w:pStyle w:val="af3"/>
        <w:spacing w:line="240" w:lineRule="auto"/>
      </w:pPr>
      <w:r w:rsidRPr="00A8464C">
        <w:rPr>
          <w:rStyle w:val="af5"/>
          <w:rFonts w:ascii="Times New Roman" w:hAnsi="Times New Roman"/>
          <w:sz w:val="28"/>
          <w:szCs w:val="28"/>
        </w:rPr>
        <w:footnoteRef/>
      </w:r>
      <w:r w:rsidRPr="00A8464C">
        <w:rPr>
          <w:rFonts w:ascii="Times New Roman" w:hAnsi="Times New Roman"/>
          <w:sz w:val="28"/>
          <w:szCs w:val="28"/>
        </w:rPr>
        <w:t xml:space="preserve"> Пазий</w:t>
      </w:r>
      <w:r w:rsidR="00824033">
        <w:rPr>
          <w:rFonts w:ascii="Times New Roman" w:hAnsi="Times New Roman"/>
          <w:sz w:val="28"/>
          <w:szCs w:val="28"/>
        </w:rPr>
        <w:t xml:space="preserve"> И.</w:t>
      </w:r>
      <w:r w:rsidRPr="00A8464C">
        <w:rPr>
          <w:rFonts w:ascii="Times New Roman" w:hAnsi="Times New Roman"/>
          <w:sz w:val="28"/>
          <w:szCs w:val="28"/>
        </w:rPr>
        <w:t xml:space="preserve"> Культурная революция в СССР: была ли она? [Электронный ресурс]. URL: http://shkolazhizni.ru/archive/0/n-17862/ (дата обращения: 10.10.2013)</w:t>
      </w:r>
    </w:p>
  </w:footnote>
  <w:footnote w:id="5">
    <w:p w14:paraId="10EDB5FB" w14:textId="77777777" w:rsidR="00000000" w:rsidRDefault="00A8464C" w:rsidP="00A8464C">
      <w:pPr>
        <w:pStyle w:val="af3"/>
        <w:spacing w:line="240" w:lineRule="auto"/>
      </w:pPr>
      <w:r w:rsidRPr="00A8464C">
        <w:rPr>
          <w:rStyle w:val="af5"/>
          <w:rFonts w:ascii="Times New Roman" w:hAnsi="Times New Roman"/>
          <w:sz w:val="28"/>
          <w:szCs w:val="28"/>
        </w:rPr>
        <w:footnoteRef/>
      </w:r>
      <w:r w:rsidRPr="00A8464C">
        <w:rPr>
          <w:rFonts w:ascii="Times New Roman" w:hAnsi="Times New Roman"/>
          <w:sz w:val="28"/>
          <w:szCs w:val="28"/>
        </w:rPr>
        <w:t xml:space="preserve"> </w:t>
      </w:r>
      <w:r w:rsidR="00824033">
        <w:rPr>
          <w:rFonts w:ascii="Times New Roman" w:hAnsi="Times New Roman"/>
          <w:sz w:val="28"/>
          <w:szCs w:val="28"/>
        </w:rPr>
        <w:t xml:space="preserve">Ганюшкина Т.В. </w:t>
      </w:r>
      <w:r w:rsidRPr="00A8464C">
        <w:rPr>
          <w:rFonts w:ascii="Times New Roman" w:hAnsi="Times New Roman"/>
          <w:sz w:val="28"/>
          <w:szCs w:val="28"/>
        </w:rPr>
        <w:t>Русская ж</w:t>
      </w:r>
      <w:r w:rsidR="00824033">
        <w:rPr>
          <w:rFonts w:ascii="Times New Roman" w:hAnsi="Times New Roman"/>
          <w:sz w:val="28"/>
          <w:szCs w:val="28"/>
        </w:rPr>
        <w:t>ивопись первой половины 20 века</w:t>
      </w:r>
      <w:r w:rsidRPr="00A8464C">
        <w:rPr>
          <w:rFonts w:ascii="Times New Roman" w:hAnsi="Times New Roman"/>
          <w:sz w:val="28"/>
          <w:szCs w:val="28"/>
        </w:rPr>
        <w:t>. [Электронный ресурс]. URL: http://www.bibliotekar.ru/isk/7.htm (дата обращения: 11.10.2013)</w:t>
      </w:r>
    </w:p>
  </w:footnote>
  <w:footnote w:id="6">
    <w:p w14:paraId="0A6B291E" w14:textId="77777777" w:rsidR="00000000" w:rsidRDefault="00A8464C" w:rsidP="00A8464C">
      <w:pPr>
        <w:pStyle w:val="af3"/>
        <w:spacing w:line="240" w:lineRule="auto"/>
      </w:pPr>
      <w:r w:rsidRPr="00A8464C">
        <w:rPr>
          <w:rStyle w:val="af5"/>
          <w:rFonts w:ascii="Times New Roman" w:hAnsi="Times New Roman"/>
          <w:sz w:val="28"/>
          <w:szCs w:val="28"/>
        </w:rPr>
        <w:footnoteRef/>
      </w:r>
      <w:r w:rsidRPr="00A8464C">
        <w:rPr>
          <w:rFonts w:ascii="Times New Roman" w:hAnsi="Times New Roman"/>
          <w:sz w:val="28"/>
          <w:szCs w:val="28"/>
        </w:rPr>
        <w:t xml:space="preserve"> Стиль конструктивизм на улицах Екатеринбурга. [Электронный ресурс]. URL: http://www.uraledu.ru/node/9600 (дата обращения: 30.09.2013)</w:t>
      </w:r>
    </w:p>
  </w:footnote>
  <w:footnote w:id="7">
    <w:p w14:paraId="4C150996" w14:textId="77777777" w:rsidR="00000000" w:rsidRDefault="00A8464C" w:rsidP="00824033">
      <w:pPr>
        <w:pStyle w:val="af3"/>
        <w:spacing w:line="240" w:lineRule="auto"/>
      </w:pPr>
      <w:r w:rsidRPr="00824033">
        <w:rPr>
          <w:rStyle w:val="af5"/>
          <w:rFonts w:ascii="Times New Roman" w:hAnsi="Times New Roman"/>
          <w:sz w:val="28"/>
          <w:szCs w:val="28"/>
        </w:rPr>
        <w:footnoteRef/>
      </w:r>
      <w:r w:rsidRPr="00824033">
        <w:rPr>
          <w:rFonts w:ascii="Times New Roman" w:hAnsi="Times New Roman"/>
          <w:sz w:val="28"/>
          <w:szCs w:val="28"/>
        </w:rPr>
        <w:t xml:space="preserve"> </w:t>
      </w:r>
      <w:r w:rsidR="00824033">
        <w:rPr>
          <w:rFonts w:ascii="Times New Roman" w:hAnsi="Times New Roman"/>
          <w:sz w:val="28"/>
          <w:szCs w:val="28"/>
        </w:rPr>
        <w:t xml:space="preserve">Ганюшкина Т.В. </w:t>
      </w:r>
      <w:r w:rsidRPr="00824033">
        <w:rPr>
          <w:rFonts w:ascii="Times New Roman" w:hAnsi="Times New Roman"/>
          <w:sz w:val="28"/>
          <w:szCs w:val="28"/>
        </w:rPr>
        <w:t>Русская ж</w:t>
      </w:r>
      <w:r w:rsidR="00824033">
        <w:rPr>
          <w:rFonts w:ascii="Times New Roman" w:hAnsi="Times New Roman"/>
          <w:sz w:val="28"/>
          <w:szCs w:val="28"/>
        </w:rPr>
        <w:t>ивопись первой половины 20 века</w:t>
      </w:r>
      <w:r w:rsidRPr="00824033">
        <w:rPr>
          <w:rFonts w:ascii="Times New Roman" w:hAnsi="Times New Roman"/>
          <w:sz w:val="28"/>
          <w:szCs w:val="28"/>
        </w:rPr>
        <w:t xml:space="preserve">. [Электронный ресурс]. URL: http://www.bibliotekar.ru/isk/7.htm (дата обращения: </w:t>
      </w:r>
      <w:r w:rsidR="00824033" w:rsidRPr="00824033">
        <w:rPr>
          <w:rFonts w:ascii="Times New Roman" w:hAnsi="Times New Roman"/>
          <w:sz w:val="28"/>
          <w:szCs w:val="28"/>
        </w:rPr>
        <w:t>11</w:t>
      </w:r>
      <w:r w:rsidRPr="00824033">
        <w:rPr>
          <w:rFonts w:ascii="Times New Roman" w:hAnsi="Times New Roman"/>
          <w:sz w:val="28"/>
          <w:szCs w:val="28"/>
        </w:rPr>
        <w:t>.10.2013)</w:t>
      </w:r>
    </w:p>
  </w:footnote>
  <w:footnote w:id="8">
    <w:p w14:paraId="5E1DA757" w14:textId="77777777" w:rsidR="00000000" w:rsidRDefault="00824033" w:rsidP="00824033">
      <w:pPr>
        <w:pStyle w:val="af3"/>
        <w:spacing w:line="240" w:lineRule="auto"/>
      </w:pPr>
      <w:r w:rsidRPr="00824033">
        <w:rPr>
          <w:rStyle w:val="af5"/>
          <w:rFonts w:ascii="Times New Roman" w:hAnsi="Times New Roman"/>
          <w:sz w:val="28"/>
          <w:szCs w:val="28"/>
        </w:rPr>
        <w:footnoteRef/>
      </w:r>
      <w:r w:rsidRPr="00824033">
        <w:rPr>
          <w:rFonts w:ascii="Times New Roman" w:hAnsi="Times New Roman"/>
          <w:sz w:val="28"/>
          <w:szCs w:val="28"/>
        </w:rPr>
        <w:t xml:space="preserve"> Стиль конструктивизм на улицах Екатеринбурга. [Электронный ресурс]. URL: http://www.uraledu.ru/node/9600 (дата обращения: 30.09.2013)</w:t>
      </w:r>
    </w:p>
  </w:footnote>
  <w:footnote w:id="9">
    <w:p w14:paraId="32A9AB5E" w14:textId="77777777" w:rsidR="00000000" w:rsidRDefault="00824033" w:rsidP="00824033">
      <w:pPr>
        <w:pStyle w:val="af3"/>
        <w:spacing w:line="240" w:lineRule="auto"/>
      </w:pPr>
      <w:r w:rsidRPr="00824033">
        <w:rPr>
          <w:rStyle w:val="af5"/>
          <w:rFonts w:ascii="Times New Roman" w:hAnsi="Times New Roman"/>
          <w:sz w:val="28"/>
          <w:szCs w:val="28"/>
        </w:rPr>
        <w:footnoteRef/>
      </w:r>
      <w:r w:rsidRPr="00824033">
        <w:rPr>
          <w:rFonts w:ascii="Times New Roman" w:hAnsi="Times New Roman"/>
          <w:sz w:val="28"/>
          <w:szCs w:val="28"/>
        </w:rPr>
        <w:t xml:space="preserve"> Советская культура в реконструктивный период, 1928-1941 / Борисов Ю.С, Ермаков В.Т., Фомин А.И. и др. –</w:t>
      </w:r>
      <w:r>
        <w:rPr>
          <w:rFonts w:ascii="Times New Roman" w:hAnsi="Times New Roman"/>
          <w:sz w:val="28"/>
          <w:szCs w:val="28"/>
        </w:rPr>
        <w:t xml:space="preserve"> </w:t>
      </w:r>
      <w:r w:rsidRPr="00824033">
        <w:rPr>
          <w:rFonts w:ascii="Times New Roman" w:hAnsi="Times New Roman"/>
          <w:sz w:val="28"/>
          <w:szCs w:val="28"/>
        </w:rPr>
        <w:t xml:space="preserve">М.: Наука, 1988. </w:t>
      </w:r>
      <w:r>
        <w:rPr>
          <w:rFonts w:ascii="Times New Roman" w:hAnsi="Times New Roman"/>
          <w:sz w:val="28"/>
          <w:szCs w:val="28"/>
        </w:rPr>
        <w:t>– С</w:t>
      </w:r>
      <w:r w:rsidRPr="00824033">
        <w:rPr>
          <w:rFonts w:ascii="Times New Roman" w:hAnsi="Times New Roman"/>
          <w:sz w:val="28"/>
          <w:szCs w:val="28"/>
        </w:rPr>
        <w:t>.</w:t>
      </w:r>
      <w:r>
        <w:rPr>
          <w:rFonts w:ascii="Times New Roman" w:hAnsi="Times New Roman"/>
          <w:sz w:val="28"/>
          <w:szCs w:val="28"/>
        </w:rPr>
        <w:t xml:space="preserve"> </w:t>
      </w:r>
      <w:r w:rsidRPr="00824033">
        <w:rPr>
          <w:rFonts w:ascii="Times New Roman" w:hAnsi="Times New Roman"/>
          <w:sz w:val="28"/>
          <w:szCs w:val="28"/>
        </w:rPr>
        <w:t>96-129</w:t>
      </w:r>
    </w:p>
  </w:footnote>
  <w:footnote w:id="10">
    <w:p w14:paraId="32200B2B" w14:textId="77777777" w:rsidR="00000000" w:rsidRDefault="00815013" w:rsidP="00815013">
      <w:pPr>
        <w:pStyle w:val="af3"/>
        <w:spacing w:line="240" w:lineRule="auto"/>
      </w:pPr>
      <w:r w:rsidRPr="00815013">
        <w:rPr>
          <w:rStyle w:val="af5"/>
          <w:rFonts w:ascii="Times New Roman" w:hAnsi="Times New Roman"/>
          <w:sz w:val="28"/>
          <w:szCs w:val="28"/>
        </w:rPr>
        <w:footnoteRef/>
      </w:r>
      <w:r w:rsidRPr="00815013">
        <w:rPr>
          <w:rFonts w:ascii="Times New Roman" w:hAnsi="Times New Roman"/>
          <w:sz w:val="28"/>
          <w:szCs w:val="28"/>
        </w:rPr>
        <w:t xml:space="preserve"> Большая Советская энциклопедия.</w:t>
      </w:r>
      <w:r>
        <w:rPr>
          <w:rFonts w:ascii="Times New Roman" w:hAnsi="Times New Roman"/>
          <w:sz w:val="28"/>
          <w:szCs w:val="28"/>
        </w:rPr>
        <w:t xml:space="preserve"> Значение слова «Культурная революция»</w:t>
      </w:r>
      <w:r w:rsidRPr="00815013">
        <w:rPr>
          <w:rFonts w:ascii="Times New Roman" w:hAnsi="Times New Roman"/>
          <w:sz w:val="28"/>
          <w:szCs w:val="28"/>
        </w:rPr>
        <w:t xml:space="preserve"> в Большой Советской Энциклопедии. [Электронный ресурс]. URL: http://bse.sci-lib.com/article067332.html (дата обращения: </w:t>
      </w:r>
      <w:r>
        <w:rPr>
          <w:rFonts w:ascii="Times New Roman" w:hAnsi="Times New Roman"/>
          <w:sz w:val="28"/>
          <w:szCs w:val="28"/>
        </w:rPr>
        <w:t>27</w:t>
      </w:r>
      <w:r w:rsidRPr="00815013">
        <w:rPr>
          <w:rFonts w:ascii="Times New Roman" w:hAnsi="Times New Roman"/>
          <w:sz w:val="28"/>
          <w:szCs w:val="28"/>
        </w:rPr>
        <w:t>.10.201</w:t>
      </w:r>
      <w:r>
        <w:rPr>
          <w:rFonts w:ascii="Times New Roman" w:hAnsi="Times New Roman"/>
          <w:sz w:val="28"/>
          <w:szCs w:val="28"/>
        </w:rPr>
        <w:t>3</w:t>
      </w:r>
      <w:r w:rsidRPr="00815013">
        <w:rPr>
          <w:rFonts w:ascii="Times New Roman" w:hAnsi="Times New Roman"/>
          <w:sz w:val="28"/>
          <w:szCs w:val="28"/>
        </w:rPr>
        <w:t>)</w:t>
      </w:r>
    </w:p>
  </w:footnote>
  <w:footnote w:id="11">
    <w:p w14:paraId="1259382E" w14:textId="77777777" w:rsidR="00000000" w:rsidRDefault="00815013" w:rsidP="00815013">
      <w:pPr>
        <w:pStyle w:val="af3"/>
        <w:spacing w:line="240" w:lineRule="auto"/>
      </w:pPr>
      <w:r w:rsidRPr="00815013">
        <w:rPr>
          <w:rStyle w:val="af5"/>
          <w:rFonts w:ascii="Times New Roman" w:hAnsi="Times New Roman"/>
          <w:sz w:val="28"/>
          <w:szCs w:val="28"/>
        </w:rPr>
        <w:footnoteRef/>
      </w:r>
      <w:r w:rsidRPr="00815013">
        <w:rPr>
          <w:rFonts w:ascii="Times New Roman" w:hAnsi="Times New Roman"/>
          <w:sz w:val="28"/>
          <w:szCs w:val="28"/>
        </w:rPr>
        <w:t xml:space="preserve"> Бухарин Н.И. Ленинизм и проблема культурной революции. — в кн.: Бухарин Н.И. Избранные произведения. – С. 368-390</w:t>
      </w:r>
    </w:p>
  </w:footnote>
  <w:footnote w:id="12">
    <w:p w14:paraId="03CD0219" w14:textId="77777777" w:rsidR="00000000" w:rsidRDefault="00815013" w:rsidP="00815013">
      <w:pPr>
        <w:pStyle w:val="af3"/>
        <w:spacing w:line="240" w:lineRule="auto"/>
      </w:pPr>
      <w:r>
        <w:rPr>
          <w:rStyle w:val="af5"/>
        </w:rPr>
        <w:footnoteRef/>
      </w:r>
      <w:r>
        <w:t xml:space="preserve"> </w:t>
      </w:r>
      <w:r w:rsidRPr="00815013">
        <w:rPr>
          <w:rFonts w:ascii="Times New Roman" w:hAnsi="Times New Roman"/>
          <w:sz w:val="28"/>
          <w:szCs w:val="28"/>
        </w:rPr>
        <w:t>Большая Советская энциклопедия.</w:t>
      </w:r>
      <w:r>
        <w:rPr>
          <w:rFonts w:ascii="Times New Roman" w:hAnsi="Times New Roman"/>
          <w:sz w:val="28"/>
          <w:szCs w:val="28"/>
        </w:rPr>
        <w:t xml:space="preserve"> Значение слова «Культурная революция»</w:t>
      </w:r>
      <w:r w:rsidRPr="00815013">
        <w:rPr>
          <w:rFonts w:ascii="Times New Roman" w:hAnsi="Times New Roman"/>
          <w:sz w:val="28"/>
          <w:szCs w:val="28"/>
        </w:rPr>
        <w:t xml:space="preserve"> в Большой Советской Энциклопедии. [Электронный ресурс]. URL: http://bse.sci-lib.com/article067332.html (дата обращения: </w:t>
      </w:r>
      <w:r>
        <w:rPr>
          <w:rFonts w:ascii="Times New Roman" w:hAnsi="Times New Roman"/>
          <w:sz w:val="28"/>
          <w:szCs w:val="28"/>
        </w:rPr>
        <w:t>27</w:t>
      </w:r>
      <w:r w:rsidRPr="00815013">
        <w:rPr>
          <w:rFonts w:ascii="Times New Roman" w:hAnsi="Times New Roman"/>
          <w:sz w:val="28"/>
          <w:szCs w:val="28"/>
        </w:rPr>
        <w:t>.10.201</w:t>
      </w:r>
      <w:r>
        <w:rPr>
          <w:rFonts w:ascii="Times New Roman" w:hAnsi="Times New Roman"/>
          <w:sz w:val="28"/>
          <w:szCs w:val="28"/>
        </w:rPr>
        <w:t>3</w:t>
      </w:r>
      <w:r w:rsidRPr="00815013">
        <w:rPr>
          <w:rFonts w:ascii="Times New Roman" w:hAnsi="Times New Roman"/>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0C68" w14:textId="77777777" w:rsidR="00D549F5" w:rsidRDefault="00D549F5">
    <w:pPr>
      <w:pStyle w:val="a8"/>
      <w:jc w:val="right"/>
    </w:pPr>
    <w:r>
      <w:fldChar w:fldCharType="begin"/>
    </w:r>
    <w:r>
      <w:instrText>PAGE   \* MERGEFORMAT</w:instrText>
    </w:r>
    <w:r>
      <w:fldChar w:fldCharType="separate"/>
    </w:r>
    <w:r w:rsidR="00AB171E">
      <w:rPr>
        <w:noProof/>
      </w:rPr>
      <w:t>25</w:t>
    </w:r>
    <w:r>
      <w:fldChar w:fldCharType="end"/>
    </w:r>
  </w:p>
  <w:p w14:paraId="60E5EA44" w14:textId="77777777" w:rsidR="00D549F5" w:rsidRDefault="00D549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8D1"/>
    <w:multiLevelType w:val="hybridMultilevel"/>
    <w:tmpl w:val="9724EB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B45E15"/>
    <w:multiLevelType w:val="hybridMultilevel"/>
    <w:tmpl w:val="2286D196"/>
    <w:lvl w:ilvl="0" w:tplc="C204B70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AA1460C"/>
    <w:multiLevelType w:val="hybridMultilevel"/>
    <w:tmpl w:val="9724EB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6556304"/>
    <w:multiLevelType w:val="hybridMultilevel"/>
    <w:tmpl w:val="FEDAB4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oNotHyphenateCaps/>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08"/>
    <w:rsid w:val="000635D5"/>
    <w:rsid w:val="00096FD8"/>
    <w:rsid w:val="000A7BFE"/>
    <w:rsid w:val="000C11F1"/>
    <w:rsid w:val="000E359F"/>
    <w:rsid w:val="000E3CD6"/>
    <w:rsid w:val="000F09B4"/>
    <w:rsid w:val="00105542"/>
    <w:rsid w:val="00120751"/>
    <w:rsid w:val="001B14F0"/>
    <w:rsid w:val="001B3EA2"/>
    <w:rsid w:val="001C59ED"/>
    <w:rsid w:val="001D17EB"/>
    <w:rsid w:val="0020415C"/>
    <w:rsid w:val="002338ED"/>
    <w:rsid w:val="0023594F"/>
    <w:rsid w:val="00275630"/>
    <w:rsid w:val="0027573E"/>
    <w:rsid w:val="00277AB5"/>
    <w:rsid w:val="002843DB"/>
    <w:rsid w:val="00295DFD"/>
    <w:rsid w:val="002C1C88"/>
    <w:rsid w:val="002C5527"/>
    <w:rsid w:val="00301F21"/>
    <w:rsid w:val="003234CF"/>
    <w:rsid w:val="00326053"/>
    <w:rsid w:val="00361387"/>
    <w:rsid w:val="00370222"/>
    <w:rsid w:val="0038378F"/>
    <w:rsid w:val="00385311"/>
    <w:rsid w:val="003A4EF8"/>
    <w:rsid w:val="003B673B"/>
    <w:rsid w:val="003C6008"/>
    <w:rsid w:val="003E2226"/>
    <w:rsid w:val="003F116E"/>
    <w:rsid w:val="003F7D5A"/>
    <w:rsid w:val="003F7E57"/>
    <w:rsid w:val="00416BD1"/>
    <w:rsid w:val="004225DF"/>
    <w:rsid w:val="0042699C"/>
    <w:rsid w:val="00443F7E"/>
    <w:rsid w:val="004765C0"/>
    <w:rsid w:val="0048003A"/>
    <w:rsid w:val="00496191"/>
    <w:rsid w:val="004B53BA"/>
    <w:rsid w:val="004C0B7E"/>
    <w:rsid w:val="004C3C59"/>
    <w:rsid w:val="004F5AFC"/>
    <w:rsid w:val="00525557"/>
    <w:rsid w:val="00525932"/>
    <w:rsid w:val="00553371"/>
    <w:rsid w:val="0055483E"/>
    <w:rsid w:val="0058174B"/>
    <w:rsid w:val="005A1B53"/>
    <w:rsid w:val="005A539C"/>
    <w:rsid w:val="005A61B1"/>
    <w:rsid w:val="005D3F5A"/>
    <w:rsid w:val="005D583F"/>
    <w:rsid w:val="005D63B4"/>
    <w:rsid w:val="005F1EB8"/>
    <w:rsid w:val="00602D22"/>
    <w:rsid w:val="006035A3"/>
    <w:rsid w:val="00611EB5"/>
    <w:rsid w:val="0062252A"/>
    <w:rsid w:val="00622D35"/>
    <w:rsid w:val="00664312"/>
    <w:rsid w:val="00670E7E"/>
    <w:rsid w:val="006760B0"/>
    <w:rsid w:val="00681170"/>
    <w:rsid w:val="006A2940"/>
    <w:rsid w:val="006A46E9"/>
    <w:rsid w:val="006A7587"/>
    <w:rsid w:val="006B3362"/>
    <w:rsid w:val="006B6AA3"/>
    <w:rsid w:val="006B6EAE"/>
    <w:rsid w:val="006D2D49"/>
    <w:rsid w:val="00714139"/>
    <w:rsid w:val="00717222"/>
    <w:rsid w:val="0075201A"/>
    <w:rsid w:val="00755E69"/>
    <w:rsid w:val="00781F3B"/>
    <w:rsid w:val="007B460C"/>
    <w:rsid w:val="007D1769"/>
    <w:rsid w:val="007E6128"/>
    <w:rsid w:val="007F2723"/>
    <w:rsid w:val="00810FC3"/>
    <w:rsid w:val="00815013"/>
    <w:rsid w:val="00824033"/>
    <w:rsid w:val="008336BA"/>
    <w:rsid w:val="00852451"/>
    <w:rsid w:val="008704B5"/>
    <w:rsid w:val="0087164A"/>
    <w:rsid w:val="008A1D94"/>
    <w:rsid w:val="008D2099"/>
    <w:rsid w:val="00910322"/>
    <w:rsid w:val="0092195E"/>
    <w:rsid w:val="009234F2"/>
    <w:rsid w:val="00947CF7"/>
    <w:rsid w:val="009759C8"/>
    <w:rsid w:val="00976488"/>
    <w:rsid w:val="009D2E17"/>
    <w:rsid w:val="009D31A2"/>
    <w:rsid w:val="00A0278D"/>
    <w:rsid w:val="00A11788"/>
    <w:rsid w:val="00A41532"/>
    <w:rsid w:val="00A775DE"/>
    <w:rsid w:val="00A8464C"/>
    <w:rsid w:val="00A90443"/>
    <w:rsid w:val="00A911AF"/>
    <w:rsid w:val="00AA2702"/>
    <w:rsid w:val="00AB171E"/>
    <w:rsid w:val="00AD4719"/>
    <w:rsid w:val="00AD55E1"/>
    <w:rsid w:val="00B1721D"/>
    <w:rsid w:val="00B25695"/>
    <w:rsid w:val="00B33E21"/>
    <w:rsid w:val="00B8468F"/>
    <w:rsid w:val="00B96FB7"/>
    <w:rsid w:val="00B973F0"/>
    <w:rsid w:val="00B97627"/>
    <w:rsid w:val="00BA5C08"/>
    <w:rsid w:val="00BA7494"/>
    <w:rsid w:val="00BC413E"/>
    <w:rsid w:val="00BD350D"/>
    <w:rsid w:val="00BD6B62"/>
    <w:rsid w:val="00C10CBD"/>
    <w:rsid w:val="00C25AAB"/>
    <w:rsid w:val="00C27769"/>
    <w:rsid w:val="00C316A3"/>
    <w:rsid w:val="00C35D5F"/>
    <w:rsid w:val="00C7147F"/>
    <w:rsid w:val="00CA6E4C"/>
    <w:rsid w:val="00CB1D93"/>
    <w:rsid w:val="00CE4F5A"/>
    <w:rsid w:val="00CE5912"/>
    <w:rsid w:val="00CF2E08"/>
    <w:rsid w:val="00D1272F"/>
    <w:rsid w:val="00D15731"/>
    <w:rsid w:val="00D41775"/>
    <w:rsid w:val="00D42F1D"/>
    <w:rsid w:val="00D5168C"/>
    <w:rsid w:val="00D5212B"/>
    <w:rsid w:val="00D549F5"/>
    <w:rsid w:val="00D56BBC"/>
    <w:rsid w:val="00D63532"/>
    <w:rsid w:val="00D714ED"/>
    <w:rsid w:val="00D82A3D"/>
    <w:rsid w:val="00DB2061"/>
    <w:rsid w:val="00DB67B5"/>
    <w:rsid w:val="00DC05EB"/>
    <w:rsid w:val="00DE102C"/>
    <w:rsid w:val="00E002A0"/>
    <w:rsid w:val="00E14720"/>
    <w:rsid w:val="00E32701"/>
    <w:rsid w:val="00E33E27"/>
    <w:rsid w:val="00E410C6"/>
    <w:rsid w:val="00E56677"/>
    <w:rsid w:val="00E943A6"/>
    <w:rsid w:val="00F056C3"/>
    <w:rsid w:val="00F17626"/>
    <w:rsid w:val="00F56C5B"/>
    <w:rsid w:val="00F71942"/>
    <w:rsid w:val="00F75C58"/>
    <w:rsid w:val="00FE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24D00"/>
  <w14:defaultImageDpi w14:val="0"/>
  <w15:docId w15:val="{7E295A85-60FA-44CD-9024-3FADDE21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BY" w:eastAsia="ru-BY" w:bidi="he-IL"/>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Inde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008"/>
    <w:pPr>
      <w:spacing w:after="0" w:line="360" w:lineRule="auto"/>
      <w:ind w:firstLine="284"/>
    </w:pPr>
    <w:rPr>
      <w:rFonts w:cs="Times New Roman"/>
      <w:lang w:val="ru-RU" w:eastAsia="en-US" w:bidi="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6008"/>
    <w:pPr>
      <w:ind w:left="720"/>
      <w:contextualSpacing/>
    </w:pPr>
  </w:style>
  <w:style w:type="character" w:styleId="a4">
    <w:name w:val="Hyperlink"/>
    <w:basedOn w:val="a0"/>
    <w:uiPriority w:val="99"/>
    <w:rsid w:val="003C6008"/>
    <w:rPr>
      <w:rFonts w:cs="Times New Roman"/>
      <w:color w:val="0000FF"/>
      <w:u w:val="single"/>
    </w:rPr>
  </w:style>
  <w:style w:type="paragraph" w:styleId="a5">
    <w:name w:val="Normal (Web)"/>
    <w:basedOn w:val="a"/>
    <w:uiPriority w:val="99"/>
    <w:rsid w:val="00602D22"/>
    <w:pPr>
      <w:spacing w:before="45" w:after="45" w:line="240" w:lineRule="auto"/>
      <w:ind w:left="45" w:right="45"/>
    </w:pPr>
    <w:rPr>
      <w:rFonts w:ascii="Tahoma" w:hAnsi="Tahoma" w:cs="Tahoma"/>
      <w:color w:val="333333"/>
      <w:sz w:val="18"/>
      <w:szCs w:val="18"/>
      <w:lang w:eastAsia="ru-RU"/>
    </w:rPr>
  </w:style>
  <w:style w:type="table" w:styleId="a6">
    <w:name w:val="Table Grid"/>
    <w:basedOn w:val="a1"/>
    <w:uiPriority w:val="99"/>
    <w:rsid w:val="006760B0"/>
    <w:pPr>
      <w:spacing w:after="0" w:line="240" w:lineRule="auto"/>
    </w:pPr>
    <w:rPr>
      <w:rFonts w:cs="Times New Roman"/>
      <w:sz w:val="20"/>
      <w:szCs w:val="20"/>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FollowedHyperlink"/>
    <w:basedOn w:val="a0"/>
    <w:uiPriority w:val="99"/>
    <w:semiHidden/>
    <w:rsid w:val="001D17EB"/>
    <w:rPr>
      <w:rFonts w:cs="Times New Roman"/>
      <w:color w:val="800080"/>
      <w:u w:val="single"/>
    </w:rPr>
  </w:style>
  <w:style w:type="paragraph" w:styleId="a8">
    <w:name w:val="header"/>
    <w:basedOn w:val="a"/>
    <w:link w:val="a9"/>
    <w:uiPriority w:val="99"/>
    <w:rsid w:val="0055483E"/>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55483E"/>
    <w:rPr>
      <w:rFonts w:cs="Times New Roman"/>
    </w:rPr>
  </w:style>
  <w:style w:type="paragraph" w:styleId="aa">
    <w:name w:val="footer"/>
    <w:basedOn w:val="a"/>
    <w:link w:val="ab"/>
    <w:uiPriority w:val="99"/>
    <w:rsid w:val="0055483E"/>
    <w:pPr>
      <w:tabs>
        <w:tab w:val="center" w:pos="4677"/>
        <w:tab w:val="right" w:pos="9355"/>
      </w:tabs>
      <w:spacing w:line="240" w:lineRule="auto"/>
    </w:pPr>
  </w:style>
  <w:style w:type="character" w:customStyle="1" w:styleId="ab">
    <w:name w:val="Нижний колонтитул Знак"/>
    <w:basedOn w:val="a0"/>
    <w:link w:val="aa"/>
    <w:uiPriority w:val="99"/>
    <w:locked/>
    <w:rsid w:val="0055483E"/>
    <w:rPr>
      <w:rFonts w:cs="Times New Roman"/>
    </w:rPr>
  </w:style>
  <w:style w:type="paragraph" w:styleId="ac">
    <w:name w:val="Body Text Indent"/>
    <w:basedOn w:val="a"/>
    <w:link w:val="ad"/>
    <w:uiPriority w:val="99"/>
    <w:semiHidden/>
    <w:rsid w:val="002C5527"/>
    <w:pPr>
      <w:spacing w:line="240" w:lineRule="auto"/>
      <w:ind w:left="7020" w:firstLine="0"/>
    </w:pPr>
    <w:rPr>
      <w:rFonts w:ascii="Times New Roman" w:hAnsi="Times New Roman"/>
      <w:b/>
      <w:color w:val="000000"/>
      <w:spacing w:val="18"/>
      <w:w w:val="90"/>
      <w:sz w:val="28"/>
      <w:lang w:eastAsia="ru-RU"/>
    </w:rPr>
  </w:style>
  <w:style w:type="character" w:customStyle="1" w:styleId="ad">
    <w:name w:val="Основной текст с отступом Знак"/>
    <w:basedOn w:val="a0"/>
    <w:link w:val="ac"/>
    <w:uiPriority w:val="99"/>
    <w:semiHidden/>
    <w:locked/>
    <w:rsid w:val="002C5527"/>
    <w:rPr>
      <w:rFonts w:ascii="Times New Roman" w:hAnsi="Times New Roman" w:cs="Times New Roman"/>
      <w:b/>
      <w:color w:val="000000"/>
      <w:spacing w:val="18"/>
      <w:w w:val="90"/>
      <w:sz w:val="28"/>
      <w:lang w:val="x-none" w:eastAsia="ru-RU"/>
    </w:rPr>
  </w:style>
  <w:style w:type="paragraph" w:styleId="ae">
    <w:name w:val="Balloon Text"/>
    <w:basedOn w:val="a"/>
    <w:link w:val="af"/>
    <w:uiPriority w:val="99"/>
    <w:semiHidden/>
    <w:rsid w:val="007B460C"/>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B460C"/>
    <w:rPr>
      <w:rFonts w:ascii="Tahoma" w:hAnsi="Tahoma" w:cs="Tahoma"/>
      <w:sz w:val="16"/>
      <w:szCs w:val="16"/>
    </w:rPr>
  </w:style>
  <w:style w:type="paragraph" w:styleId="HTML">
    <w:name w:val="HTML Preformatted"/>
    <w:basedOn w:val="a"/>
    <w:link w:val="HTML0"/>
    <w:uiPriority w:val="99"/>
    <w:rsid w:val="00E3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2701"/>
    <w:rPr>
      <w:rFonts w:ascii="Courier New" w:hAnsi="Courier New" w:cs="Courier New"/>
      <w:sz w:val="20"/>
      <w:szCs w:val="20"/>
    </w:rPr>
  </w:style>
  <w:style w:type="character" w:customStyle="1" w:styleId="apple-converted-space">
    <w:name w:val="apple-converted-space"/>
    <w:uiPriority w:val="99"/>
    <w:rsid w:val="00E410C6"/>
  </w:style>
  <w:style w:type="paragraph" w:styleId="af0">
    <w:name w:val="endnote text"/>
    <w:basedOn w:val="a"/>
    <w:link w:val="af1"/>
    <w:uiPriority w:val="99"/>
    <w:semiHidden/>
    <w:rsid w:val="00E002A0"/>
    <w:rPr>
      <w:sz w:val="20"/>
      <w:szCs w:val="20"/>
    </w:rPr>
  </w:style>
  <w:style w:type="character" w:customStyle="1" w:styleId="af1">
    <w:name w:val="Текст концевой сноски Знак"/>
    <w:basedOn w:val="a0"/>
    <w:link w:val="af0"/>
    <w:uiPriority w:val="99"/>
    <w:semiHidden/>
    <w:locked/>
    <w:rsid w:val="00E002A0"/>
    <w:rPr>
      <w:rFonts w:cs="Times New Roman"/>
      <w:sz w:val="20"/>
      <w:szCs w:val="20"/>
      <w:lang w:val="x-none" w:eastAsia="en-US"/>
    </w:rPr>
  </w:style>
  <w:style w:type="character" w:styleId="af2">
    <w:name w:val="endnote reference"/>
    <w:basedOn w:val="a0"/>
    <w:uiPriority w:val="99"/>
    <w:semiHidden/>
    <w:rsid w:val="00E002A0"/>
    <w:rPr>
      <w:rFonts w:cs="Times New Roman"/>
      <w:vertAlign w:val="superscript"/>
    </w:rPr>
  </w:style>
  <w:style w:type="paragraph" w:styleId="af3">
    <w:name w:val="footnote text"/>
    <w:basedOn w:val="a"/>
    <w:link w:val="af4"/>
    <w:uiPriority w:val="99"/>
    <w:semiHidden/>
    <w:rsid w:val="00E002A0"/>
    <w:rPr>
      <w:sz w:val="20"/>
      <w:szCs w:val="20"/>
    </w:rPr>
  </w:style>
  <w:style w:type="character" w:customStyle="1" w:styleId="af4">
    <w:name w:val="Текст сноски Знак"/>
    <w:basedOn w:val="a0"/>
    <w:link w:val="af3"/>
    <w:uiPriority w:val="99"/>
    <w:semiHidden/>
    <w:locked/>
    <w:rsid w:val="00E002A0"/>
    <w:rPr>
      <w:rFonts w:cs="Times New Roman"/>
      <w:sz w:val="20"/>
      <w:szCs w:val="20"/>
      <w:lang w:val="x-none" w:eastAsia="en-US"/>
    </w:rPr>
  </w:style>
  <w:style w:type="character" w:styleId="af5">
    <w:name w:val="footnote reference"/>
    <w:basedOn w:val="a0"/>
    <w:uiPriority w:val="99"/>
    <w:semiHidden/>
    <w:rsid w:val="00E002A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45946">
      <w:marLeft w:val="0"/>
      <w:marRight w:val="0"/>
      <w:marTop w:val="0"/>
      <w:marBottom w:val="0"/>
      <w:divBdr>
        <w:top w:val="none" w:sz="0" w:space="0" w:color="auto"/>
        <w:left w:val="none" w:sz="0" w:space="0" w:color="auto"/>
        <w:bottom w:val="none" w:sz="0" w:space="0" w:color="auto"/>
        <w:right w:val="none" w:sz="0" w:space="0" w:color="auto"/>
      </w:divBdr>
    </w:div>
    <w:div w:id="222445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A1%D0%A1%D0%A0" TargetMode="External"/><Relationship Id="rId13" Type="http://schemas.openxmlformats.org/officeDocument/2006/relationships/hyperlink" Target="http://bse.sci-lib.com/article067332.html" TargetMode="External"/><Relationship Id="rId18" Type="http://schemas.openxmlformats.org/officeDocument/2006/relationships/hyperlink" Target="http://www.fplib.ru/ruslit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ru.wikipedia.org/wiki/%D0%A1%D0%BE%D0%B2%D0%B5%D1%82%D1%81%D0%BA%D0%B0%D1%8F_%D0%A0%D0%BE%D1%81%D1%81%D0%B8%D1%8F" TargetMode="External"/><Relationship Id="rId12" Type="http://schemas.openxmlformats.org/officeDocument/2006/relationships/hyperlink" Target="http://ru.wikipedia.org/w/index.php?title=%D0%9E_%D0%BA%D0%BE%D0%BE%D0%BF%D0%B5%D1%80%D0%B0%D1%86%D0%B8%D0%B8&amp;action=edit&amp;redlink=1" TargetMode="External"/><Relationship Id="rId17" Type="http://schemas.openxmlformats.org/officeDocument/2006/relationships/hyperlink" Target="http://ru.wikipedia.org/wiki/&#1052;&#1091;&#1079;&#1099;&#1082;&#1072;_&#1057;&#1057;&#1057;&#1056;" TargetMode="External"/><Relationship Id="rId2" Type="http://schemas.openxmlformats.org/officeDocument/2006/relationships/styles" Target="styles.xml"/><Relationship Id="rId16" Type="http://schemas.openxmlformats.org/officeDocument/2006/relationships/hyperlink" Target="http://www.olofmp3.ru/index.php/Klassicheskaya-muzyka-20-go-veka.html" TargetMode="External"/><Relationship Id="rId20" Type="http://schemas.openxmlformats.org/officeDocument/2006/relationships/hyperlink" Target="http://www.uraledu.ru/node/96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923_%D0%B3%D0%BE%D0%B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wirpx.com/file/124914/?rand=5865726" TargetMode="External"/><Relationship Id="rId23" Type="http://schemas.openxmlformats.org/officeDocument/2006/relationships/fontTable" Target="fontTable.xml"/><Relationship Id="rId10" Type="http://schemas.openxmlformats.org/officeDocument/2006/relationships/hyperlink" Target="http://ru.wikipedia.org/wiki/%D0%9B%D0%B5%D0%BD%D0%B8%D0%BD,_%D0%92%D0%BB%D0%B0%D0%B4%D0%B8%D0%BC%D0%B8%D1%80_%D0%98%D0%BB%D1%8C%D0%B8%D1%87" TargetMode="External"/><Relationship Id="rId19" Type="http://schemas.openxmlformats.org/officeDocument/2006/relationships/hyperlink" Target="http://painting.artyx.ru/books/item/f00/s00/z0000010/st002.shtml" TargetMode="External"/><Relationship Id="rId4" Type="http://schemas.openxmlformats.org/officeDocument/2006/relationships/webSettings" Target="webSettings.xml"/><Relationship Id="rId9" Type="http://schemas.openxmlformats.org/officeDocument/2006/relationships/hyperlink" Target="http://ru.wikipedia.org/wiki/%D0%A1%D0%BE%D1%86%D0%B8%D0%B0%D0%BB%D0%B8%D0%B7%D0%BC" TargetMode="External"/><Relationship Id="rId14" Type="http://schemas.openxmlformats.org/officeDocument/2006/relationships/hyperlink" Target="http://www.bibliotekar.ru/isk/7.h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5728</Words>
  <Characters>32652</Characters>
  <Application>Microsoft Office Word</Application>
  <DocSecurity>0</DocSecurity>
  <Lines>272</Lines>
  <Paragraphs>76</Paragraphs>
  <ScaleCrop>false</ScaleCrop>
  <Company>Lenovo</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РФ</dc:title>
  <dc:subject/>
  <dc:creator>Lenovo User</dc:creator>
  <cp:keywords/>
  <dc:description/>
  <cp:lastModifiedBy>genijya@gmail.com</cp:lastModifiedBy>
  <cp:revision>2</cp:revision>
  <cp:lastPrinted>2013-10-28T15:38:00Z</cp:lastPrinted>
  <dcterms:created xsi:type="dcterms:W3CDTF">2020-12-02T08:21:00Z</dcterms:created>
  <dcterms:modified xsi:type="dcterms:W3CDTF">2020-12-02T08:21:00Z</dcterms:modified>
</cp:coreProperties>
</file>