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A6" w:rsidRPr="00F969A6" w:rsidRDefault="00F969A6" w:rsidP="00F969A6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r w:rsidRPr="00F969A6">
        <w:rPr>
          <w:rFonts w:ascii="Times New Roman" w:hAnsi="Times New Roman" w:cs="Times New Roman"/>
          <w:b/>
          <w:sz w:val="28"/>
          <w:lang w:val="ru-RU"/>
        </w:rPr>
        <w:t>Аннотация</w:t>
      </w:r>
    </w:p>
    <w:p w:rsidR="00F969A6" w:rsidRPr="00F969A6" w:rsidRDefault="00F969A6" w:rsidP="00F969A6">
      <w:pPr>
        <w:rPr>
          <w:rFonts w:ascii="Times New Roman" w:hAnsi="Times New Roman" w:cs="Times New Roman"/>
          <w:sz w:val="28"/>
          <w:lang w:val="ru-RU"/>
        </w:rPr>
      </w:pPr>
      <w:r w:rsidRPr="00F969A6">
        <w:rPr>
          <w:rFonts w:ascii="Times New Roman" w:hAnsi="Times New Roman" w:cs="Times New Roman"/>
          <w:b/>
          <w:sz w:val="28"/>
          <w:lang w:val="ru-RU"/>
        </w:rPr>
        <w:t>Реферат:</w:t>
      </w:r>
      <w:r w:rsidRPr="00F969A6">
        <w:rPr>
          <w:rFonts w:ascii="Times New Roman" w:hAnsi="Times New Roman" w:cs="Times New Roman"/>
          <w:sz w:val="28"/>
          <w:lang w:val="ru-RU"/>
        </w:rPr>
        <w:t xml:space="preserve"> «Использование дозированного холода в лечении и профилактике внутренних заболеваний».</w:t>
      </w:r>
    </w:p>
    <w:p w:rsidR="00F969A6" w:rsidRPr="00F969A6" w:rsidRDefault="00F969A6" w:rsidP="00F969A6">
      <w:pPr>
        <w:rPr>
          <w:rFonts w:ascii="Times New Roman" w:hAnsi="Times New Roman" w:cs="Times New Roman"/>
          <w:sz w:val="28"/>
          <w:lang w:val="ru-RU"/>
        </w:rPr>
      </w:pPr>
      <w:r w:rsidRPr="00F969A6">
        <w:rPr>
          <w:rFonts w:ascii="Times New Roman" w:hAnsi="Times New Roman" w:cs="Times New Roman"/>
          <w:b/>
          <w:sz w:val="28"/>
          <w:lang w:val="ru-RU"/>
        </w:rPr>
        <w:t>Автор:</w:t>
      </w:r>
      <w:r w:rsidRPr="00F969A6">
        <w:rPr>
          <w:rFonts w:ascii="Times New Roman" w:hAnsi="Times New Roman" w:cs="Times New Roman"/>
          <w:sz w:val="28"/>
          <w:lang w:val="ru-RU"/>
        </w:rPr>
        <w:t xml:space="preserve"> Ледников А. А., студент 5 </w:t>
      </w:r>
      <w:r w:rsidRPr="00F969A6">
        <w:rPr>
          <w:rFonts w:ascii="Times New Roman" w:hAnsi="Times New Roman" w:cs="Times New Roman"/>
          <w:sz w:val="28"/>
          <w:lang w:val="ru-RU"/>
        </w:rPr>
        <w:t>курса лечебного факультета ОМУ.</w:t>
      </w:r>
    </w:p>
    <w:p w:rsidR="00F969A6" w:rsidRPr="00F969A6" w:rsidRDefault="00F969A6" w:rsidP="00F969A6">
      <w:pPr>
        <w:rPr>
          <w:rFonts w:ascii="Times New Roman" w:hAnsi="Times New Roman" w:cs="Times New Roman"/>
          <w:sz w:val="28"/>
          <w:lang w:val="ru-RU"/>
        </w:rPr>
      </w:pPr>
      <w:r w:rsidRPr="00F969A6">
        <w:rPr>
          <w:rFonts w:ascii="Times New Roman" w:hAnsi="Times New Roman" w:cs="Times New Roman"/>
          <w:sz w:val="28"/>
          <w:lang w:val="ru-RU"/>
        </w:rPr>
        <w:t xml:space="preserve">На основе литературных данных в работе рассмотрено влияние холода на человеческий организм, способы защиты и адаптации к пониженным температурам. Проведены параллели с миром животных и растений. С опорой на аналогии с природными механизмами доказана актуальность использования низких и ультранизких температур для профилактики и лечения различных заболеваний, польза </w:t>
      </w:r>
      <w:proofErr w:type="spellStart"/>
      <w:r w:rsidRPr="00F969A6">
        <w:rPr>
          <w:rFonts w:ascii="Times New Roman" w:hAnsi="Times New Roman" w:cs="Times New Roman"/>
          <w:sz w:val="28"/>
          <w:lang w:val="ru-RU"/>
        </w:rPr>
        <w:t>криос</w:t>
      </w:r>
      <w:r w:rsidRPr="00F969A6">
        <w:rPr>
          <w:rFonts w:ascii="Times New Roman" w:hAnsi="Times New Roman" w:cs="Times New Roman"/>
          <w:sz w:val="28"/>
          <w:lang w:val="ru-RU"/>
        </w:rPr>
        <w:t>аун</w:t>
      </w:r>
      <w:proofErr w:type="spellEnd"/>
      <w:r w:rsidRPr="00F969A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F969A6">
        <w:rPr>
          <w:rFonts w:ascii="Times New Roman" w:hAnsi="Times New Roman" w:cs="Times New Roman"/>
          <w:sz w:val="28"/>
          <w:lang w:val="ru-RU"/>
        </w:rPr>
        <w:t>криомассажа</w:t>
      </w:r>
      <w:proofErr w:type="spellEnd"/>
      <w:r w:rsidRPr="00F969A6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F969A6">
        <w:rPr>
          <w:rFonts w:ascii="Times New Roman" w:hAnsi="Times New Roman" w:cs="Times New Roman"/>
          <w:sz w:val="28"/>
          <w:lang w:val="ru-RU"/>
        </w:rPr>
        <w:t>криолиполиза.</w:t>
      </w:r>
    </w:p>
    <w:p w:rsidR="00F969A6" w:rsidRPr="00F969A6" w:rsidRDefault="00F969A6" w:rsidP="00F969A6">
      <w:pPr>
        <w:rPr>
          <w:rFonts w:ascii="Times New Roman" w:hAnsi="Times New Roman" w:cs="Times New Roman"/>
          <w:sz w:val="28"/>
          <w:lang w:val="ru-RU"/>
        </w:rPr>
      </w:pPr>
      <w:proofErr w:type="spellEnd"/>
      <w:r w:rsidRPr="00F969A6">
        <w:rPr>
          <w:rFonts w:ascii="Times New Roman" w:hAnsi="Times New Roman" w:cs="Times New Roman"/>
          <w:sz w:val="28"/>
          <w:lang w:val="ru-RU"/>
        </w:rPr>
        <w:t>Выводы автора могут быть полезны при разработке инновационных протоколов лечения и построении схем оздоровления широкого контингента населения.</w:t>
      </w:r>
    </w:p>
    <w:bookmarkEnd w:id="0"/>
    <w:p w:rsidR="00775B62" w:rsidRPr="00F969A6" w:rsidRDefault="00775B62" w:rsidP="00775B62">
      <w:pPr>
        <w:rPr>
          <w:rFonts w:ascii="Arial" w:hAnsi="Arial" w:cs="Arial"/>
          <w:sz w:val="24"/>
          <w:lang w:val="ru-RU"/>
        </w:rPr>
      </w:pPr>
    </w:p>
    <w:sectPr w:rsidR="00775B62" w:rsidRPr="00F969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62"/>
    <w:rsid w:val="00775B62"/>
    <w:rsid w:val="00783BCB"/>
    <w:rsid w:val="00F9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7168"/>
  <w15:chartTrackingRefBased/>
  <w15:docId w15:val="{7BF9C52C-5D88-4053-A573-6D3DAA29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1</cp:revision>
  <dcterms:created xsi:type="dcterms:W3CDTF">2022-01-17T10:39:00Z</dcterms:created>
  <dcterms:modified xsi:type="dcterms:W3CDTF">2022-01-17T16:06:00Z</dcterms:modified>
</cp:coreProperties>
</file>