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3E" w:rsidRDefault="003128B0">
      <w:r>
        <w:t>Пример эссе на тему "Человек и общество": Проблемы одиночества и уединения в городе</w:t>
      </w:r>
      <w:proofErr w:type="gramStart"/>
      <w:r>
        <w:t xml:space="preserve"> П</w:t>
      </w:r>
      <w:proofErr w:type="gramEnd"/>
      <w:r>
        <w:t>риступая к работе, для начала нужно ответить на вопрос: что значит в понимании социолога сам термин «город»? В первую очередь, конечно же, это само общество, без которого город немыслим; общество, которое изо дня в день меняется и вместе с тем меняет этот сложный мир, созданный самими людьми за всё время своего существования. Касаясь проблемы города как объекта для социологического анализа, стоит упомянуть имя Роберта Парка, американского социолога, известного своими исследованиями в области изучения городской среды. По его мнению, «именно в городской среде - в мире, который человек сам себе создал - человечество впервые возвысилось до интеллектуальной жизни и приобрело те черты, которые более всего отличают его от животных и первобытных людей». В этом смысле городское сообщество - это нечто уникальное, что по сути своей отличается от природы, поскольку ей несвойственны многие черты, которые человек сумел в себе воспитать за время жизни в новой для себя среде. Но взглянем на город с другого ракурса. С одной стороны, именно с помощью города общество сумело расширить свои возможности, преобразить свою жизнь и сделать её гораздо более комфортной. Но какова обратная сторона медали? И здесь мы подходим к главной теме работы: живя в огромных мегаполисах, где, казалось бы, невозможно чувствовать себя одиноким, люди всё более и более отдаляются</w:t>
      </w:r>
      <w:r>
        <w:pgNum/>
        <w:t xml:space="preserve"> друг от друга. Философу XVI века Рене Декарту принадлежат слова: «Уединения нужно искать в больших городах», - стоит ли говорить, насколько эта фраза актуальна для XXI века? Стягиваясь в большие города в надежде построить новое, счастливое будущее, люди зачастую остаются ни с чем, чувствуют себя чужими в новой атмосфере и теряются среди огромного количества таких же, как они, горожан. За последние 50 лет количество пожилых людей в России, ведущих одинокий образ жизни, возросло, и такая тенденция продолжает развиваться в отрицательном для общества направлении. Государство пытается бороться с этой социальной проблемой, поддерживая создание новых домов престарелых и всячески спонсируя различные мероприятия, нацеленные на помощь пенсионерам и инвалидам, но, к сожалению, этого мало: люди, привыкшие к жизни в одиночестве, не в силах пересилить себя и открыться. Такое недоверие к окружающим характерно не только для пожилой категории людей, но и для всего общества в целом. Чтобы доказать это, стоит хотя бы спуститься в московский метрополитен: редко можно здесь увидеть человека, чьё лицо не будет омрачено тяжестью ежедневных забот и проблем. Находясь в вагоне, ощущаешь «чувство неуверенности, своей неуместности и одновременно чувство отчужденности, желания отстраниться </w:t>
      </w:r>
      <w:proofErr w:type="gramStart"/>
      <w:r>
        <w:t>от</w:t>
      </w:r>
      <w:proofErr w:type="gramEnd"/>
      <w:r>
        <w:t xml:space="preserve"> другого, следящего за тем, не собираешься ли ты вставать и выходить, или опасно нависающего над тобой». Неудивительно, почему в такой нагнетающей атмосфере каждый старается закрыться, спрятаться от внешнего негатива, замыкаясь в себе. Говоря о проблеме одиночества человека в городе, хотелось бы вспомнить работу Х.У. </w:t>
      </w:r>
      <w:proofErr w:type="spellStart"/>
      <w:r>
        <w:t>Зорбо</w:t>
      </w:r>
      <w:proofErr w:type="spellEnd"/>
      <w:r>
        <w:t xml:space="preserve"> «Золотой берег и трущобы». В ней автор показал два совершенно разных на первый взгляд мира Чикаго: «мир светского общества» и «мир меблированных комнат». Можно подумать, что между ними не может быть ничего общего, однако то, что их объединяет на самом деле гораздо важнее финансового положения или же статуса в обществе.</w:t>
      </w:r>
      <w:r>
        <w:pgNum/>
        <w:t xml:space="preserve"> Речь, конечно, идёт об отдалении людей друг от друга. Возможно, в высшем обществе Золотого берега это ощущение одиночества чувствовалось не так сильно самими представителями света, как ощущение угнетения и безысходности, которое испытывали жители «трущоб». Но если посмотреть глубже, и жители Золотого берега, и обитатели доходных домов не знали ни одного человека близко, лишь изредка общаясь с некоторыми либо ради «выставления себя напоказ», как это происходило в «мире Золотого берега», либо по простой случайности, поскольку среди жителей доходных домов царил «всеобщий барьер недоверия». Сложно сказать, изменилась ли ситуация сегодня, ведь всё же в наше время люди стараются наладить отношения хотя бы с теми, кого они видят практически каждый день. Но даже если человек имеет нескольких </w:t>
      </w:r>
      <w:r>
        <w:lastRenderedPageBreak/>
        <w:t xml:space="preserve">таких знакомых, можно ли сказать, что он не одинок? По мнению Георга </w:t>
      </w:r>
      <w:proofErr w:type="spellStart"/>
      <w:r>
        <w:t>Зиммеля</w:t>
      </w:r>
      <w:proofErr w:type="spellEnd"/>
      <w:r>
        <w:t>, «независимость индивидуума, являющаяся результатом взаимной замкнутости и безразличия, составляющих условия духовной жизни наших широких кругов, нигде не чувствуется так сильно, как в тесной сутолоке больших городов, потому что физическая близость и скученность только подчеркивают духовную отдаленность». Действительно, именно находясь в давке, человек особенно остро ощущает собственную ничтожность. Каждому знакомо это чувство: в метро в час-пик, на оживлённой улице люди не замечают друг друга, стараясь либо абстрагироваться от происходящего, либо выплеснуть накопленный негатив на любого, кто окажется рядом. Возникает вопрос, почему же так происходит? Почему люди делают всё возможное, чтобы построить вокруг себя непреодолимые преграды, закрывающие их от внешнего мира, вместо того, чтобы, напротив, пойти навстречу друг другу? Возможно, в этом и состоит одна из многих задач работы социолога - понять причину столь негативного и безразличного отношения людей друг к другу, в особенности среди жителей мегаполисов, и, следовательно, - дать ответ на вопрос, как искоренить это всепоглощающее чувство одиночества, поражающее каждого второго, живущего в городе.</w:t>
      </w:r>
      <w:r>
        <w:pgNum/>
        <w:t xml:space="preserve"> Сейчас сложно себе представить, как бы выглядело общество нашего времени, не будь оно столь агрессивным и равнодушным, но главное, что можно точно сказать, оно было бы лучше во многих отношениях, как бы смело это ни звучало. Именно поэтому исследования города не прекращаются, с каждым днём приближая нас всё ближе к цели.</w:t>
      </w:r>
      <w:bookmarkStart w:id="0" w:name="_GoBack"/>
      <w:bookmarkEnd w:id="0"/>
    </w:p>
    <w:sectPr w:rsidR="0076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20"/>
    <w:rsid w:val="003128B0"/>
    <w:rsid w:val="0076383E"/>
    <w:rsid w:val="00FD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4884</Characters>
  <Application>Microsoft Office Word</Application>
  <DocSecurity>0</DocSecurity>
  <Lines>40</Lines>
  <Paragraphs>11</Paragraphs>
  <ScaleCrop>false</ScaleCrop>
  <Company>diakov.net</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2022-11-09T04:09:00Z</dcterms:created>
  <dcterms:modified xsi:type="dcterms:W3CDTF">2022-11-09T04:09:00Z</dcterms:modified>
</cp:coreProperties>
</file>