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Экономист — это самая подходящая профессия для тех людей, которые любят счет и порядок. Именно таким человеком являюсь я.</w:t>
      </w:r>
    </w:p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Целый день я могу провести за решением математических уравнений, и мне это не перестает быть интересным. Я без проблем справляюсь даже с самыми сложными заданиями в школе и помогаю другим ученикам.</w:t>
      </w:r>
    </w:p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В нашем лицее есть экономический профиль, и я намерен сознательно выбрать его после девятого класса. Здесь, помимо математики, мы будем углубленно изучать такие предметы, как обществознание и история, без которых экономисту также не обойтись.</w:t>
      </w:r>
    </w:p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В будущем я хотел бы работать в крупной компании, занимаясь составлением ее финансовых планов. Я надеюсь, что моя деятельность могла бы помочь организации получать большую прибыль с минимальными потерями, что повысило бы эффективность работы фирмы и позволило бы ей успешно развиваться дальше.</w:t>
      </w:r>
    </w:p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Для этого, я считаю, и нужны экономисты. Люди этой профессии очень востребованы. Они могут работать совершенно в любой сфере, а значит после окончания вуза у меня не возникнет проблем с трудоустройством. Кроме того, заработная плата у экономистов весьма достойная.</w:t>
      </w:r>
    </w:p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В профессии экономиста меня привлекает также возможность в будущем открыть собственный бизнес, который точно будет прибыльным. Такую гарантию мне дадут профессиональные знания. Они позволят правильно спланировать работу организации, определить систему оплаты труда, рассчитать потребности в сотрудниках и так далее.</w:t>
      </w:r>
    </w:p>
    <w:p w:rsidR="002B5C52" w:rsidRDefault="002B5C52" w:rsidP="002B5C52">
      <w:pPr>
        <w:pStyle w:val="a3"/>
        <w:shd w:val="clear" w:color="auto" w:fill="FFFFFF"/>
        <w:spacing w:before="90" w:beforeAutospacing="0" w:after="90" w:afterAutospacing="0" w:line="360" w:lineRule="atLeast"/>
        <w:rPr>
          <w:rFonts w:ascii="Georgia" w:hAnsi="Georgia"/>
          <w:color w:val="424242"/>
          <w:sz w:val="27"/>
          <w:szCs w:val="27"/>
        </w:rPr>
      </w:pPr>
      <w:r>
        <w:rPr>
          <w:rFonts w:ascii="Georgia" w:hAnsi="Georgia"/>
          <w:color w:val="424242"/>
          <w:sz w:val="27"/>
          <w:szCs w:val="27"/>
        </w:rPr>
        <w:t>Одним словом, экономист — это очень перспективная профессия, которая даст мне возможность постоянно развиваться. Получив необходимые знания и опыт, я смогу заниматься тем, чем мне действительно нравится.</w:t>
      </w:r>
    </w:p>
    <w:p w:rsidR="006017EE" w:rsidRDefault="006017EE">
      <w:bookmarkStart w:id="0" w:name="_GoBack"/>
      <w:bookmarkEnd w:id="0"/>
    </w:p>
    <w:sectPr w:rsidR="0060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86"/>
    <w:rsid w:val="00136A86"/>
    <w:rsid w:val="002B5C52"/>
    <w:rsid w:val="006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diakov.net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2023-06-06T07:55:00Z</dcterms:created>
  <dcterms:modified xsi:type="dcterms:W3CDTF">2023-06-06T07:55:00Z</dcterms:modified>
</cp:coreProperties>
</file>