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B9" w:rsidRDefault="00C709B9" w:rsidP="00C709B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 </w:t>
      </w:r>
      <w:bookmarkStart w:id="0" w:name="_GoBack"/>
      <w:r>
        <w:rPr>
          <w:rFonts w:ascii="Arial" w:hAnsi="Arial" w:cs="Arial"/>
          <w:b/>
          <w:bCs/>
          <w:color w:val="000000"/>
          <w:sz w:val="21"/>
          <w:szCs w:val="21"/>
        </w:rPr>
        <w:t>Friendship is the greatest gift of life</w:t>
      </w:r>
      <w:bookmarkEnd w:id="0"/>
      <w:r>
        <w:rPr>
          <w:rFonts w:ascii="Arial" w:hAnsi="Arial" w:cs="Arial"/>
          <w:b/>
          <w:bCs/>
          <w:color w:val="000000"/>
          <w:sz w:val="21"/>
          <w:szCs w:val="21"/>
        </w:rPr>
        <w:t>. (</w:t>
      </w:r>
      <w:r>
        <w:rPr>
          <w:rFonts w:ascii="Arial" w:hAnsi="Arial" w:cs="Arial"/>
          <w:color w:val="000000"/>
          <w:sz w:val="21"/>
          <w:szCs w:val="21"/>
        </w:rPr>
        <w:t>227)</w:t>
      </w:r>
    </w:p>
    <w:p w:rsidR="00C709B9" w:rsidRDefault="00C709B9" w:rsidP="00C709B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The question </w:t>
      </w:r>
      <w:r>
        <w:rPr>
          <w:rFonts w:ascii="Arial" w:hAnsi="Arial" w:cs="Arial"/>
          <w:color w:val="000000"/>
          <w:sz w:val="21"/>
          <w:szCs w:val="21"/>
          <w:u w:val="single"/>
        </w:rPr>
        <w:t>whether friendship is the greatest gift of life </w:t>
      </w:r>
      <w:r>
        <w:rPr>
          <w:rFonts w:ascii="Arial" w:hAnsi="Arial" w:cs="Arial"/>
          <w:i/>
          <w:iCs/>
          <w:color w:val="000000"/>
          <w:sz w:val="21"/>
          <w:szCs w:val="21"/>
        </w:rPr>
        <w:t>is highly debated</w:t>
      </w:r>
      <w:r>
        <w:rPr>
          <w:rFonts w:ascii="Arial" w:hAnsi="Arial" w:cs="Arial"/>
          <w:b/>
          <w:bCs/>
          <w:i/>
          <w:iCs/>
          <w:color w:val="000000"/>
          <w:sz w:val="21"/>
          <w:szCs w:val="21"/>
        </w:rPr>
        <w:t>. </w:t>
      </w:r>
      <w:r>
        <w:rPr>
          <w:rFonts w:ascii="Arial" w:hAnsi="Arial" w:cs="Arial"/>
          <w:color w:val="000000"/>
          <w:sz w:val="21"/>
          <w:szCs w:val="21"/>
        </w:rPr>
        <w:t>Some people say that having a friend is the best thing a person can have, while other believe that there are other great things and having friends is not one of them. </w:t>
      </w:r>
      <w:r>
        <w:rPr>
          <w:rFonts w:ascii="Arial" w:hAnsi="Arial" w:cs="Arial"/>
          <w:color w:val="000000"/>
          <w:sz w:val="21"/>
          <w:szCs w:val="21"/>
          <w:u w:val="single"/>
        </w:rPr>
        <w:t>In this essay, I will try to look upon this issue</w:t>
      </w:r>
      <w:r>
        <w:rPr>
          <w:rFonts w:ascii="Arial" w:hAnsi="Arial" w:cs="Arial"/>
          <w:color w:val="000000"/>
          <w:sz w:val="21"/>
          <w:szCs w:val="21"/>
        </w:rPr>
        <w:t>. 56</w:t>
      </w:r>
    </w:p>
    <w:p w:rsidR="00C709B9" w:rsidRDefault="00C709B9" w:rsidP="00C709B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2. </w:t>
      </w:r>
      <w:r>
        <w:rPr>
          <w:rFonts w:ascii="Arial" w:hAnsi="Arial" w:cs="Arial"/>
          <w:color w:val="000000"/>
          <w:sz w:val="21"/>
          <w:szCs w:val="21"/>
        </w:rPr>
        <w:t>As far as I concerned, I absolutely agree that friendship is one of the most valuable things in our lives. Firstly, It's always difficult to deal with difficulties alone, so it's important to have someone you can rely on or just ask for advice. Secondly, a true friend will always protect you  and keep secret. 111</w:t>
      </w:r>
      <w:r>
        <w:rPr>
          <w:rFonts w:ascii="Arial" w:hAnsi="Arial" w:cs="Arial"/>
          <w:color w:val="000000"/>
          <w:sz w:val="21"/>
          <w:szCs w:val="21"/>
        </w:rPr>
        <w:br/>
        <w:t>3. Nevertheless, not all people are ready to share my point of view. They claim that friendship takes a lot of time. To keep a friendship one must always find time for his friends. Moreover, friends can lie and betray you. 151</w:t>
      </w:r>
    </w:p>
    <w:p w:rsidR="00C709B9" w:rsidRDefault="00C709B9" w:rsidP="00C709B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I am afraid I cannot fully agree with all these people. It is obvious that true friend cannot betray because real friends are people who trust and support each other. 181</w:t>
      </w:r>
    </w:p>
    <w:p w:rsidR="00C709B9" w:rsidRDefault="00C709B9" w:rsidP="00C709B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Taking all these into account I support the opinion that a person is happy and satisfied when he can share his good and bad days, when he can talk about everything and he has someone to rely on. It’s also important to be a good friend.</w:t>
      </w:r>
    </w:p>
    <w:p w:rsidR="003177C2" w:rsidRDefault="003177C2"/>
    <w:sectPr w:rsidR="0031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97"/>
    <w:rsid w:val="003177C2"/>
    <w:rsid w:val="007C7897"/>
    <w:rsid w:val="00C709B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9B9"/>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9B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diakov.net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2023-07-19T07:05:00Z</dcterms:created>
  <dcterms:modified xsi:type="dcterms:W3CDTF">2023-07-19T07:06:00Z</dcterms:modified>
</cp:coreProperties>
</file>