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CB" w:rsidRDefault="006B163D" w:rsidP="00DF06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B163D">
        <w:rPr>
          <w:rFonts w:ascii="Times New Roman" w:hAnsi="Times New Roman" w:cs="Times New Roman"/>
          <w:b/>
          <w:sz w:val="28"/>
        </w:rPr>
        <w:t>Эссе на тему: «Социальные статусы и социальные роли».</w:t>
      </w:r>
    </w:p>
    <w:p w:rsidR="006E2AC1" w:rsidRDefault="006E2AC1" w:rsidP="00DF0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2AC1">
        <w:rPr>
          <w:rFonts w:ascii="Times New Roman" w:hAnsi="Times New Roman" w:cs="Times New Roman"/>
          <w:sz w:val="28"/>
        </w:rPr>
        <w:t xml:space="preserve">Благодаря социализации </w:t>
      </w:r>
      <w:r w:rsidR="0057799F">
        <w:rPr>
          <w:rFonts w:ascii="Times New Roman" w:hAnsi="Times New Roman" w:cs="Times New Roman"/>
          <w:sz w:val="28"/>
        </w:rPr>
        <w:t>человек</w:t>
      </w:r>
      <w:r w:rsidRPr="006E2AC1">
        <w:rPr>
          <w:rFonts w:ascii="Times New Roman" w:hAnsi="Times New Roman" w:cs="Times New Roman"/>
          <w:sz w:val="28"/>
        </w:rPr>
        <w:t xml:space="preserve"> приобщается к социальной жизни, получает и </w:t>
      </w:r>
      <w:r w:rsidR="0057799F">
        <w:rPr>
          <w:rFonts w:ascii="Times New Roman" w:hAnsi="Times New Roman" w:cs="Times New Roman"/>
          <w:sz w:val="28"/>
        </w:rPr>
        <w:t>меняет</w:t>
      </w:r>
      <w:r w:rsidRPr="006E2AC1">
        <w:rPr>
          <w:rFonts w:ascii="Times New Roman" w:hAnsi="Times New Roman" w:cs="Times New Roman"/>
          <w:sz w:val="28"/>
        </w:rPr>
        <w:t xml:space="preserve"> свой социальный статус и роль.</w:t>
      </w:r>
      <w:r w:rsidRPr="006E2AC1">
        <w:rPr>
          <w:rFonts w:ascii="Times New Roman" w:hAnsi="Times New Roman" w:cs="Times New Roman"/>
          <w:b/>
          <w:bCs/>
          <w:sz w:val="28"/>
        </w:rPr>
        <w:t> </w:t>
      </w:r>
      <w:r w:rsidRPr="006E2AC1">
        <w:rPr>
          <w:rFonts w:ascii="Times New Roman" w:hAnsi="Times New Roman" w:cs="Times New Roman"/>
          <w:bCs/>
          <w:sz w:val="28"/>
        </w:rPr>
        <w:t>Социальный статус</w:t>
      </w:r>
      <w:r w:rsidRPr="006E2AC1">
        <w:rPr>
          <w:rFonts w:ascii="Times New Roman" w:hAnsi="Times New Roman" w:cs="Times New Roman"/>
          <w:sz w:val="28"/>
        </w:rPr>
        <w:t> -</w:t>
      </w:r>
      <w:r w:rsidRPr="006E2AC1">
        <w:rPr>
          <w:rFonts w:ascii="Times New Roman" w:hAnsi="Times New Roman" w:cs="Times New Roman"/>
          <w:bCs/>
          <w:sz w:val="28"/>
        </w:rPr>
        <w:t> </w:t>
      </w:r>
      <w:bookmarkStart w:id="0" w:name="_GoBack"/>
      <w:bookmarkEnd w:id="0"/>
      <w:r w:rsidRPr="006E2AC1">
        <w:rPr>
          <w:rFonts w:ascii="Times New Roman" w:hAnsi="Times New Roman" w:cs="Times New Roman"/>
          <w:bCs/>
          <w:sz w:val="28"/>
        </w:rPr>
        <w:t xml:space="preserve">это позиция индивида в обществе с </w:t>
      </w:r>
      <w:r w:rsidR="0057799F">
        <w:rPr>
          <w:rFonts w:ascii="Times New Roman" w:hAnsi="Times New Roman" w:cs="Times New Roman"/>
          <w:bCs/>
          <w:sz w:val="28"/>
        </w:rPr>
        <w:t>конкретными</w:t>
      </w:r>
      <w:r w:rsidRPr="006E2AC1">
        <w:rPr>
          <w:rFonts w:ascii="Times New Roman" w:hAnsi="Times New Roman" w:cs="Times New Roman"/>
          <w:bCs/>
          <w:sz w:val="28"/>
        </w:rPr>
        <w:t xml:space="preserve"> правами и обязанностями</w:t>
      </w:r>
      <w:r w:rsidRPr="006E2AC1">
        <w:rPr>
          <w:rFonts w:ascii="Times New Roman" w:hAnsi="Times New Roman" w:cs="Times New Roman"/>
          <w:b/>
          <w:bCs/>
          <w:sz w:val="28"/>
        </w:rPr>
        <w:t>.</w:t>
      </w:r>
      <w:r w:rsidRPr="006E2AC1">
        <w:rPr>
          <w:rFonts w:ascii="Times New Roman" w:hAnsi="Times New Roman" w:cs="Times New Roman"/>
          <w:sz w:val="28"/>
        </w:rPr>
        <w:t> </w:t>
      </w:r>
      <w:proofErr w:type="gramStart"/>
      <w:r w:rsidRPr="006E2AC1">
        <w:rPr>
          <w:rFonts w:ascii="Times New Roman" w:hAnsi="Times New Roman" w:cs="Times New Roman"/>
          <w:sz w:val="28"/>
        </w:rPr>
        <w:t xml:space="preserve">В качестве статуса личности </w:t>
      </w:r>
      <w:r w:rsidR="0057799F">
        <w:rPr>
          <w:rFonts w:ascii="Times New Roman" w:hAnsi="Times New Roman" w:cs="Times New Roman"/>
          <w:sz w:val="28"/>
        </w:rPr>
        <w:t>могут быть перечислены</w:t>
      </w:r>
      <w:r w:rsidRPr="006E2AC1">
        <w:rPr>
          <w:rFonts w:ascii="Times New Roman" w:hAnsi="Times New Roman" w:cs="Times New Roman"/>
          <w:sz w:val="28"/>
        </w:rPr>
        <w:t xml:space="preserve">: профессия, </w:t>
      </w:r>
      <w:r w:rsidR="00483210">
        <w:rPr>
          <w:rFonts w:ascii="Times New Roman" w:hAnsi="Times New Roman" w:cs="Times New Roman"/>
          <w:sz w:val="28"/>
        </w:rPr>
        <w:t>пол, должность, религиозность</w:t>
      </w:r>
      <w:r w:rsidRPr="006E2AC1">
        <w:rPr>
          <w:rFonts w:ascii="Times New Roman" w:hAnsi="Times New Roman" w:cs="Times New Roman"/>
          <w:sz w:val="28"/>
        </w:rPr>
        <w:t xml:space="preserve">, семейное положение, национальность, </w:t>
      </w:r>
      <w:r w:rsidR="00483210">
        <w:rPr>
          <w:rFonts w:ascii="Times New Roman" w:hAnsi="Times New Roman" w:cs="Times New Roman"/>
          <w:sz w:val="28"/>
        </w:rPr>
        <w:t>возраст</w:t>
      </w:r>
      <w:r w:rsidRPr="006E2AC1">
        <w:rPr>
          <w:rFonts w:ascii="Times New Roman" w:hAnsi="Times New Roman" w:cs="Times New Roman"/>
          <w:sz w:val="28"/>
        </w:rPr>
        <w:t xml:space="preserve">, </w:t>
      </w:r>
      <w:r w:rsidR="00483210">
        <w:rPr>
          <w:rFonts w:ascii="Times New Roman" w:hAnsi="Times New Roman" w:cs="Times New Roman"/>
          <w:sz w:val="28"/>
        </w:rPr>
        <w:t>политическое влияние, материальное положение</w:t>
      </w:r>
      <w:r w:rsidRPr="006E2AC1">
        <w:rPr>
          <w:rFonts w:ascii="Times New Roman" w:hAnsi="Times New Roman" w:cs="Times New Roman"/>
          <w:sz w:val="28"/>
        </w:rPr>
        <w:t xml:space="preserve"> и т.д.</w:t>
      </w:r>
      <w:proofErr w:type="gramEnd"/>
      <w:r w:rsidRPr="006E2AC1">
        <w:rPr>
          <w:rFonts w:ascii="Times New Roman" w:hAnsi="Times New Roman" w:cs="Times New Roman"/>
          <w:b/>
          <w:bCs/>
          <w:sz w:val="28"/>
        </w:rPr>
        <w:t> </w:t>
      </w:r>
      <w:r w:rsidR="00483210">
        <w:rPr>
          <w:rFonts w:ascii="Times New Roman" w:hAnsi="Times New Roman" w:cs="Times New Roman"/>
          <w:bCs/>
          <w:sz w:val="28"/>
        </w:rPr>
        <w:t>Многообразие</w:t>
      </w:r>
      <w:r w:rsidRPr="003214D7">
        <w:rPr>
          <w:rFonts w:ascii="Times New Roman" w:hAnsi="Times New Roman" w:cs="Times New Roman"/>
          <w:bCs/>
          <w:sz w:val="28"/>
        </w:rPr>
        <w:t xml:space="preserve"> всех соци</w:t>
      </w:r>
      <w:r w:rsidR="00483210">
        <w:rPr>
          <w:rFonts w:ascii="Times New Roman" w:hAnsi="Times New Roman" w:cs="Times New Roman"/>
          <w:bCs/>
          <w:sz w:val="28"/>
        </w:rPr>
        <w:t>альных статусов человека</w:t>
      </w:r>
      <w:r w:rsidR="00E45142">
        <w:rPr>
          <w:rFonts w:ascii="Times New Roman" w:hAnsi="Times New Roman" w:cs="Times New Roman"/>
          <w:bCs/>
          <w:sz w:val="28"/>
        </w:rPr>
        <w:t xml:space="preserve"> Р. Мер</w:t>
      </w:r>
      <w:r w:rsidRPr="003214D7">
        <w:rPr>
          <w:rFonts w:ascii="Times New Roman" w:hAnsi="Times New Roman" w:cs="Times New Roman"/>
          <w:bCs/>
          <w:sz w:val="28"/>
        </w:rPr>
        <w:t>то</w:t>
      </w:r>
      <w:r w:rsidR="00483210">
        <w:rPr>
          <w:rFonts w:ascii="Times New Roman" w:hAnsi="Times New Roman" w:cs="Times New Roman"/>
          <w:bCs/>
          <w:sz w:val="28"/>
        </w:rPr>
        <w:t>н называл</w:t>
      </w:r>
      <w:r w:rsidRPr="003214D7">
        <w:rPr>
          <w:rFonts w:ascii="Times New Roman" w:hAnsi="Times New Roman" w:cs="Times New Roman"/>
          <w:bCs/>
          <w:sz w:val="28"/>
        </w:rPr>
        <w:t xml:space="preserve"> «статусным набором».</w:t>
      </w:r>
      <w:r w:rsidRPr="006E2AC1">
        <w:rPr>
          <w:rFonts w:ascii="Times New Roman" w:hAnsi="Times New Roman" w:cs="Times New Roman"/>
          <w:sz w:val="28"/>
        </w:rPr>
        <w:t xml:space="preserve"> Тот </w:t>
      </w:r>
      <w:r w:rsidR="00483210">
        <w:rPr>
          <w:rFonts w:ascii="Times New Roman" w:hAnsi="Times New Roman" w:cs="Times New Roman"/>
          <w:sz w:val="28"/>
        </w:rPr>
        <w:t xml:space="preserve">самый </w:t>
      </w:r>
      <w:r w:rsidRPr="006E2AC1">
        <w:rPr>
          <w:rFonts w:ascii="Times New Roman" w:hAnsi="Times New Roman" w:cs="Times New Roman"/>
          <w:sz w:val="28"/>
        </w:rPr>
        <w:t xml:space="preserve">статус, </w:t>
      </w:r>
      <w:r w:rsidR="00483210">
        <w:rPr>
          <w:rFonts w:ascii="Times New Roman" w:hAnsi="Times New Roman" w:cs="Times New Roman"/>
          <w:sz w:val="28"/>
        </w:rPr>
        <w:t>оказывающий</w:t>
      </w:r>
      <w:r w:rsidRPr="006E2AC1">
        <w:rPr>
          <w:rFonts w:ascii="Times New Roman" w:hAnsi="Times New Roman" w:cs="Times New Roman"/>
          <w:sz w:val="28"/>
        </w:rPr>
        <w:t xml:space="preserve"> доминирующее влияние на образ жизни </w:t>
      </w:r>
      <w:r w:rsidR="00483210">
        <w:rPr>
          <w:rFonts w:ascii="Times New Roman" w:hAnsi="Times New Roman" w:cs="Times New Roman"/>
          <w:sz w:val="28"/>
        </w:rPr>
        <w:t>человека</w:t>
      </w:r>
      <w:r w:rsidRPr="006E2AC1">
        <w:rPr>
          <w:rFonts w:ascii="Times New Roman" w:hAnsi="Times New Roman" w:cs="Times New Roman"/>
          <w:sz w:val="28"/>
        </w:rPr>
        <w:t>, его соц</w:t>
      </w:r>
      <w:r w:rsidR="00483210">
        <w:rPr>
          <w:rFonts w:ascii="Times New Roman" w:hAnsi="Times New Roman" w:cs="Times New Roman"/>
          <w:sz w:val="28"/>
        </w:rPr>
        <w:t xml:space="preserve">иальную идентичность, называют </w:t>
      </w:r>
      <w:r w:rsidRPr="006E2AC1">
        <w:rPr>
          <w:rFonts w:ascii="Times New Roman" w:hAnsi="Times New Roman" w:cs="Times New Roman"/>
          <w:b/>
          <w:bCs/>
          <w:sz w:val="28"/>
        </w:rPr>
        <w:t> </w:t>
      </w:r>
      <w:r w:rsidRPr="003214D7">
        <w:rPr>
          <w:rFonts w:ascii="Times New Roman" w:hAnsi="Times New Roman" w:cs="Times New Roman"/>
          <w:bCs/>
          <w:sz w:val="28"/>
        </w:rPr>
        <w:t>главным статусом</w:t>
      </w:r>
      <w:r w:rsidRPr="006E2AC1">
        <w:rPr>
          <w:rFonts w:ascii="Times New Roman" w:hAnsi="Times New Roman" w:cs="Times New Roman"/>
          <w:b/>
          <w:bCs/>
          <w:sz w:val="28"/>
        </w:rPr>
        <w:t>.</w:t>
      </w:r>
      <w:r w:rsidR="00483210">
        <w:rPr>
          <w:rFonts w:ascii="Times New Roman" w:hAnsi="Times New Roman" w:cs="Times New Roman"/>
          <w:sz w:val="28"/>
        </w:rPr>
        <w:t xml:space="preserve"> В малых </w:t>
      </w:r>
      <w:r w:rsidRPr="006E2AC1">
        <w:rPr>
          <w:rFonts w:ascii="Times New Roman" w:hAnsi="Times New Roman" w:cs="Times New Roman"/>
          <w:sz w:val="28"/>
        </w:rPr>
        <w:t xml:space="preserve">социальных группах </w:t>
      </w:r>
      <w:r w:rsidR="00483210">
        <w:rPr>
          <w:rFonts w:ascii="Times New Roman" w:hAnsi="Times New Roman" w:cs="Times New Roman"/>
          <w:sz w:val="28"/>
        </w:rPr>
        <w:t xml:space="preserve">огромное </w:t>
      </w:r>
      <w:r w:rsidRPr="006E2AC1">
        <w:rPr>
          <w:rFonts w:ascii="Times New Roman" w:hAnsi="Times New Roman" w:cs="Times New Roman"/>
          <w:sz w:val="28"/>
        </w:rPr>
        <w:t>значение имеет</w:t>
      </w:r>
      <w:r w:rsidRPr="006E2AC1">
        <w:rPr>
          <w:rFonts w:ascii="Times New Roman" w:hAnsi="Times New Roman" w:cs="Times New Roman"/>
          <w:b/>
          <w:bCs/>
          <w:sz w:val="28"/>
        </w:rPr>
        <w:t> </w:t>
      </w:r>
      <w:r w:rsidRPr="003214D7">
        <w:rPr>
          <w:rFonts w:ascii="Times New Roman" w:hAnsi="Times New Roman" w:cs="Times New Roman"/>
          <w:bCs/>
          <w:sz w:val="28"/>
        </w:rPr>
        <w:t>личный статус</w:t>
      </w:r>
      <w:r w:rsidRPr="006E2AC1">
        <w:rPr>
          <w:rFonts w:ascii="Times New Roman" w:hAnsi="Times New Roman" w:cs="Times New Roman"/>
          <w:sz w:val="28"/>
        </w:rPr>
        <w:t>, формиру</w:t>
      </w:r>
      <w:r w:rsidR="00483210">
        <w:rPr>
          <w:rFonts w:ascii="Times New Roman" w:hAnsi="Times New Roman" w:cs="Times New Roman"/>
          <w:sz w:val="28"/>
        </w:rPr>
        <w:t>ющийся под влиянием</w:t>
      </w:r>
      <w:r w:rsidRPr="006E2AC1">
        <w:rPr>
          <w:rFonts w:ascii="Times New Roman" w:hAnsi="Times New Roman" w:cs="Times New Roman"/>
          <w:sz w:val="28"/>
        </w:rPr>
        <w:t xml:space="preserve"> индивидуальных качеств</w:t>
      </w:r>
      <w:r w:rsidR="00483210">
        <w:rPr>
          <w:rFonts w:ascii="Times New Roman" w:hAnsi="Times New Roman" w:cs="Times New Roman"/>
          <w:sz w:val="28"/>
        </w:rPr>
        <w:t xml:space="preserve"> человека.</w:t>
      </w:r>
    </w:p>
    <w:p w:rsidR="00BD6C6D" w:rsidRDefault="00483210" w:rsidP="00DF0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326B77" w:rsidRPr="00326B77">
        <w:rPr>
          <w:rFonts w:ascii="Times New Roman" w:hAnsi="Times New Roman" w:cs="Times New Roman"/>
          <w:sz w:val="28"/>
        </w:rPr>
        <w:t xml:space="preserve">удучи социальным существом, </w:t>
      </w:r>
      <w:proofErr w:type="gramStart"/>
      <w:r>
        <w:rPr>
          <w:rFonts w:ascii="Times New Roman" w:hAnsi="Times New Roman" w:cs="Times New Roman"/>
          <w:sz w:val="28"/>
        </w:rPr>
        <w:t>человек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326B77" w:rsidRPr="00326B77">
        <w:rPr>
          <w:rFonts w:ascii="Times New Roman" w:hAnsi="Times New Roman" w:cs="Times New Roman"/>
          <w:sz w:val="28"/>
        </w:rPr>
        <w:t xml:space="preserve">взаимодействует с </w:t>
      </w:r>
      <w:r>
        <w:rPr>
          <w:rFonts w:ascii="Times New Roman" w:hAnsi="Times New Roman" w:cs="Times New Roman"/>
          <w:sz w:val="28"/>
        </w:rPr>
        <w:t>разными</w:t>
      </w:r>
      <w:r w:rsidR="00326B77" w:rsidRPr="00326B77">
        <w:rPr>
          <w:rFonts w:ascii="Times New Roman" w:hAnsi="Times New Roman" w:cs="Times New Roman"/>
          <w:sz w:val="28"/>
        </w:rPr>
        <w:t xml:space="preserve"> социальными группами, участвует в кооперированны</w:t>
      </w:r>
      <w:r w:rsidR="00326B77">
        <w:rPr>
          <w:rFonts w:ascii="Times New Roman" w:hAnsi="Times New Roman" w:cs="Times New Roman"/>
          <w:sz w:val="28"/>
        </w:rPr>
        <w:t>х, со</w:t>
      </w:r>
      <w:r>
        <w:rPr>
          <w:rFonts w:ascii="Times New Roman" w:hAnsi="Times New Roman" w:cs="Times New Roman"/>
          <w:sz w:val="28"/>
        </w:rPr>
        <w:t>вместных действиях. Однако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практическ</w:t>
      </w:r>
      <w:r w:rsidR="00326B7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не бывает </w:t>
      </w:r>
      <w:r w:rsidR="00326B77" w:rsidRPr="00326B77">
        <w:rPr>
          <w:rFonts w:ascii="Times New Roman" w:hAnsi="Times New Roman" w:cs="Times New Roman"/>
          <w:sz w:val="28"/>
        </w:rPr>
        <w:t xml:space="preserve">положения, когда личность </w:t>
      </w:r>
      <w:r>
        <w:rPr>
          <w:rFonts w:ascii="Times New Roman" w:hAnsi="Times New Roman" w:cs="Times New Roman"/>
          <w:sz w:val="28"/>
        </w:rPr>
        <w:t xml:space="preserve">абсолютно </w:t>
      </w:r>
      <w:r w:rsidR="00326B77" w:rsidRPr="00326B77">
        <w:rPr>
          <w:rFonts w:ascii="Times New Roman" w:hAnsi="Times New Roman" w:cs="Times New Roman"/>
          <w:sz w:val="28"/>
        </w:rPr>
        <w:t>полностью пр</w:t>
      </w:r>
      <w:r>
        <w:rPr>
          <w:rFonts w:ascii="Times New Roman" w:hAnsi="Times New Roman" w:cs="Times New Roman"/>
          <w:sz w:val="28"/>
        </w:rPr>
        <w:t>инадлежит к какой-то</w:t>
      </w:r>
      <w:r w:rsidR="00326B77" w:rsidRPr="00326B77">
        <w:rPr>
          <w:rFonts w:ascii="Times New Roman" w:hAnsi="Times New Roman" w:cs="Times New Roman"/>
          <w:sz w:val="28"/>
        </w:rPr>
        <w:t xml:space="preserve"> одной </w:t>
      </w:r>
      <w:r>
        <w:rPr>
          <w:rFonts w:ascii="Times New Roman" w:hAnsi="Times New Roman" w:cs="Times New Roman"/>
          <w:sz w:val="28"/>
        </w:rPr>
        <w:t>из социальных групп</w:t>
      </w:r>
      <w:r w:rsidR="00326B77" w:rsidRPr="00326B7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Каждый человек </w:t>
      </w:r>
      <w:r w:rsidR="00BD6C6D" w:rsidRPr="00BD6C6D">
        <w:rPr>
          <w:rFonts w:ascii="Times New Roman" w:hAnsi="Times New Roman" w:cs="Times New Roman"/>
          <w:sz w:val="28"/>
        </w:rPr>
        <w:t>обладает не одним, а нес</w:t>
      </w:r>
      <w:r w:rsidR="006E2AC1">
        <w:rPr>
          <w:rFonts w:ascii="Times New Roman" w:hAnsi="Times New Roman" w:cs="Times New Roman"/>
          <w:sz w:val="28"/>
        </w:rPr>
        <w:t xml:space="preserve">колькими социальными статусами. </w:t>
      </w:r>
      <w:r>
        <w:rPr>
          <w:rFonts w:ascii="Times New Roman" w:hAnsi="Times New Roman" w:cs="Times New Roman"/>
          <w:sz w:val="28"/>
        </w:rPr>
        <w:t>К примеру</w:t>
      </w:r>
      <w:r w:rsidR="00BD6C6D" w:rsidRPr="00BD6C6D">
        <w:rPr>
          <w:rFonts w:ascii="Times New Roman" w:hAnsi="Times New Roman" w:cs="Times New Roman"/>
          <w:sz w:val="28"/>
        </w:rPr>
        <w:t>, человек является членом семьи как малой группы, но он еще</w:t>
      </w:r>
      <w:r>
        <w:rPr>
          <w:rFonts w:ascii="Times New Roman" w:hAnsi="Times New Roman" w:cs="Times New Roman"/>
          <w:sz w:val="28"/>
        </w:rPr>
        <w:t xml:space="preserve"> и член</w:t>
      </w:r>
      <w:r w:rsidR="00BD6C6D" w:rsidRPr="00BD6C6D">
        <w:rPr>
          <w:rFonts w:ascii="Times New Roman" w:hAnsi="Times New Roman" w:cs="Times New Roman"/>
          <w:sz w:val="28"/>
        </w:rPr>
        <w:t xml:space="preserve"> коллектива</w:t>
      </w:r>
      <w:r>
        <w:rPr>
          <w:rFonts w:ascii="Times New Roman" w:hAnsi="Times New Roman" w:cs="Times New Roman"/>
          <w:sz w:val="28"/>
        </w:rPr>
        <w:t>,</w:t>
      </w:r>
      <w:r w:rsidR="00BD6C6D" w:rsidRPr="00BD6C6D">
        <w:rPr>
          <w:rFonts w:ascii="Times New Roman" w:hAnsi="Times New Roman" w:cs="Times New Roman"/>
          <w:sz w:val="28"/>
        </w:rPr>
        <w:t xml:space="preserve"> предприятия, студент, друг и так далее. И, </w:t>
      </w:r>
      <w:r>
        <w:rPr>
          <w:rFonts w:ascii="Times New Roman" w:hAnsi="Times New Roman" w:cs="Times New Roman"/>
          <w:sz w:val="28"/>
        </w:rPr>
        <w:t>непосредственно,</w:t>
      </w:r>
      <w:r w:rsidR="00BD6C6D">
        <w:rPr>
          <w:rFonts w:ascii="Times New Roman" w:hAnsi="Times New Roman" w:cs="Times New Roman"/>
          <w:sz w:val="28"/>
        </w:rPr>
        <w:t xml:space="preserve"> в</w:t>
      </w:r>
      <w:r w:rsidR="00BD6C6D" w:rsidRPr="00BD6C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каждой группе он занимает различное</w:t>
      </w:r>
      <w:r w:rsidR="00BD6C6D" w:rsidRPr="00BD6C6D">
        <w:rPr>
          <w:rFonts w:ascii="Times New Roman" w:hAnsi="Times New Roman" w:cs="Times New Roman"/>
          <w:sz w:val="28"/>
        </w:rPr>
        <w:t xml:space="preserve"> положение, </w:t>
      </w:r>
      <w:r>
        <w:rPr>
          <w:rFonts w:ascii="Times New Roman" w:hAnsi="Times New Roman" w:cs="Times New Roman"/>
          <w:sz w:val="28"/>
        </w:rPr>
        <w:t>исходящее</w:t>
      </w:r>
      <w:r w:rsidR="00BD6C6D" w:rsidRPr="00BD6C6D">
        <w:rPr>
          <w:rFonts w:ascii="Times New Roman" w:hAnsi="Times New Roman" w:cs="Times New Roman"/>
          <w:sz w:val="28"/>
        </w:rPr>
        <w:t xml:space="preserve"> из взаимоотношений с остальными</w:t>
      </w:r>
      <w:r w:rsidR="003214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представителями</w:t>
      </w:r>
      <w:r w:rsidR="003214D7">
        <w:rPr>
          <w:rFonts w:ascii="Times New Roman" w:hAnsi="Times New Roman" w:cs="Times New Roman"/>
          <w:sz w:val="28"/>
        </w:rPr>
        <w:t xml:space="preserve"> группы. </w:t>
      </w:r>
      <w:proofErr w:type="gramStart"/>
      <w:r w:rsidR="003214D7">
        <w:rPr>
          <w:rFonts w:ascii="Times New Roman" w:hAnsi="Times New Roman" w:cs="Times New Roman"/>
          <w:sz w:val="28"/>
        </w:rPr>
        <w:t>Исходя из этого</w:t>
      </w:r>
      <w:r>
        <w:rPr>
          <w:rFonts w:ascii="Times New Roman" w:hAnsi="Times New Roman" w:cs="Times New Roman"/>
          <w:sz w:val="28"/>
        </w:rPr>
        <w:t>,</w:t>
      </w:r>
      <w:r w:rsidR="003214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все </w:t>
      </w:r>
      <w:r w:rsidR="003214D7">
        <w:rPr>
          <w:rFonts w:ascii="Times New Roman" w:hAnsi="Times New Roman" w:cs="Times New Roman"/>
          <w:sz w:val="28"/>
        </w:rPr>
        <w:t>с</w:t>
      </w:r>
      <w:r w:rsidR="003214D7" w:rsidRPr="003214D7">
        <w:rPr>
          <w:rFonts w:ascii="Times New Roman" w:hAnsi="Times New Roman" w:cs="Times New Roman"/>
          <w:sz w:val="28"/>
        </w:rPr>
        <w:t>оциа</w:t>
      </w:r>
      <w:r w:rsidR="003214D7">
        <w:rPr>
          <w:rFonts w:ascii="Times New Roman" w:hAnsi="Times New Roman" w:cs="Times New Roman"/>
          <w:sz w:val="28"/>
        </w:rPr>
        <w:t>льные статусы подразделяются</w:t>
      </w:r>
      <w:r w:rsidR="003214D7" w:rsidRPr="003214D7">
        <w:rPr>
          <w:rFonts w:ascii="Times New Roman" w:hAnsi="Times New Roman" w:cs="Times New Roman"/>
          <w:sz w:val="28"/>
        </w:rPr>
        <w:t xml:space="preserve"> на</w:t>
      </w:r>
      <w:r w:rsidR="003214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предписанные (</w:t>
      </w:r>
      <w:proofErr w:type="spellStart"/>
      <w:r>
        <w:rPr>
          <w:rFonts w:ascii="Times New Roman" w:hAnsi="Times New Roman" w:cs="Times New Roman"/>
          <w:sz w:val="28"/>
        </w:rPr>
        <w:t>аскриптивные</w:t>
      </w:r>
      <w:proofErr w:type="spellEnd"/>
      <w:r>
        <w:rPr>
          <w:rFonts w:ascii="Times New Roman" w:hAnsi="Times New Roman" w:cs="Times New Roman"/>
          <w:sz w:val="28"/>
        </w:rPr>
        <w:t>), т.е. полученные</w:t>
      </w:r>
      <w:r w:rsidR="003214D7" w:rsidRPr="003214D7">
        <w:rPr>
          <w:rFonts w:ascii="Times New Roman" w:hAnsi="Times New Roman" w:cs="Times New Roman"/>
          <w:sz w:val="28"/>
        </w:rPr>
        <w:t xml:space="preserve"> независимо от субъекта, чаще всего с рождения (раса, пол, национальность, социаль</w:t>
      </w:r>
      <w:r>
        <w:rPr>
          <w:rFonts w:ascii="Times New Roman" w:hAnsi="Times New Roman" w:cs="Times New Roman"/>
          <w:sz w:val="28"/>
        </w:rPr>
        <w:t>ное происхождение) и достигнутые, т.е. приобретенные</w:t>
      </w:r>
      <w:r w:rsidR="003214D7" w:rsidRPr="003214D7">
        <w:rPr>
          <w:rFonts w:ascii="Times New Roman" w:hAnsi="Times New Roman" w:cs="Times New Roman"/>
          <w:sz w:val="28"/>
        </w:rPr>
        <w:t xml:space="preserve"> собственными усилиями </w:t>
      </w:r>
      <w:r>
        <w:rPr>
          <w:rFonts w:ascii="Times New Roman" w:hAnsi="Times New Roman" w:cs="Times New Roman"/>
          <w:sz w:val="28"/>
        </w:rPr>
        <w:t>человека</w:t>
      </w:r>
      <w:r w:rsidR="003214D7" w:rsidRPr="003214D7">
        <w:rPr>
          <w:rFonts w:ascii="Times New Roman" w:hAnsi="Times New Roman" w:cs="Times New Roman"/>
          <w:sz w:val="28"/>
        </w:rPr>
        <w:t>.</w:t>
      </w:r>
      <w:proofErr w:type="gramEnd"/>
    </w:p>
    <w:p w:rsidR="003214D7" w:rsidRPr="003214D7" w:rsidRDefault="00483210" w:rsidP="00DF0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Существует конкретная</w:t>
      </w:r>
      <w:r w:rsidR="003214D7" w:rsidRPr="003214D7">
        <w:rPr>
          <w:rFonts w:ascii="Times New Roman" w:hAnsi="Times New Roman" w:cs="Times New Roman"/>
          <w:b/>
          <w:bCs/>
          <w:sz w:val="28"/>
        </w:rPr>
        <w:t> </w:t>
      </w:r>
      <w:r w:rsidR="003214D7" w:rsidRPr="003214D7">
        <w:rPr>
          <w:rFonts w:ascii="Times New Roman" w:hAnsi="Times New Roman" w:cs="Times New Roman"/>
          <w:bCs/>
          <w:sz w:val="28"/>
        </w:rPr>
        <w:t xml:space="preserve">иерархия статусов, </w:t>
      </w:r>
      <w:r>
        <w:rPr>
          <w:rFonts w:ascii="Times New Roman" w:hAnsi="Times New Roman" w:cs="Times New Roman"/>
          <w:bCs/>
          <w:sz w:val="28"/>
        </w:rPr>
        <w:t>в которой место</w:t>
      </w:r>
      <w:r w:rsidR="003214D7" w:rsidRPr="003214D7">
        <w:rPr>
          <w:rFonts w:ascii="Times New Roman" w:hAnsi="Times New Roman" w:cs="Times New Roman"/>
          <w:bCs/>
          <w:sz w:val="28"/>
        </w:rPr>
        <w:t xml:space="preserve"> называется статусным рангом.</w:t>
      </w:r>
      <w:r w:rsidR="003214D7" w:rsidRPr="003214D7">
        <w:rPr>
          <w:rFonts w:ascii="Times New Roman" w:hAnsi="Times New Roman" w:cs="Times New Roman"/>
          <w:sz w:val="28"/>
        </w:rPr>
        <w:t> Выделяют</w:t>
      </w:r>
      <w:r>
        <w:rPr>
          <w:rFonts w:ascii="Times New Roman" w:hAnsi="Times New Roman" w:cs="Times New Roman"/>
          <w:sz w:val="28"/>
        </w:rPr>
        <w:t>ся</w:t>
      </w:r>
      <w:r w:rsidR="003214D7" w:rsidRPr="003214D7">
        <w:rPr>
          <w:rFonts w:ascii="Times New Roman" w:hAnsi="Times New Roman" w:cs="Times New Roman"/>
          <w:sz w:val="28"/>
        </w:rPr>
        <w:t xml:space="preserve"> высокий, средний и низкий статусные ранги.</w:t>
      </w:r>
      <w:r w:rsidR="003214D7" w:rsidRPr="003214D7">
        <w:rPr>
          <w:rFonts w:ascii="Times New Roman" w:hAnsi="Times New Roman" w:cs="Times New Roman"/>
          <w:b/>
          <w:bCs/>
          <w:sz w:val="28"/>
        </w:rPr>
        <w:t> </w:t>
      </w:r>
      <w:r w:rsidR="003214D7" w:rsidRPr="003214D7">
        <w:rPr>
          <w:rFonts w:ascii="Times New Roman" w:hAnsi="Times New Roman" w:cs="Times New Roman"/>
          <w:bCs/>
          <w:sz w:val="28"/>
        </w:rPr>
        <w:t>Несовпадение статусов,</w:t>
      </w:r>
      <w:r>
        <w:rPr>
          <w:rFonts w:ascii="Times New Roman" w:hAnsi="Times New Roman" w:cs="Times New Roman"/>
          <w:sz w:val="28"/>
        </w:rPr>
        <w:t> или же</w:t>
      </w:r>
      <w:r w:rsidR="003214D7" w:rsidRPr="003214D7">
        <w:rPr>
          <w:rFonts w:ascii="Times New Roman" w:hAnsi="Times New Roman" w:cs="Times New Roman"/>
          <w:sz w:val="28"/>
        </w:rPr>
        <w:t xml:space="preserve"> противоречия в межгрупповой и внутригрупповой иерархии, возникает </w:t>
      </w:r>
      <w:r>
        <w:rPr>
          <w:rFonts w:ascii="Times New Roman" w:hAnsi="Times New Roman" w:cs="Times New Roman"/>
          <w:sz w:val="28"/>
        </w:rPr>
        <w:t>при следующих</w:t>
      </w:r>
      <w:r w:rsidR="003214D7" w:rsidRPr="003214D7">
        <w:rPr>
          <w:rFonts w:ascii="Times New Roman" w:hAnsi="Times New Roman" w:cs="Times New Roman"/>
          <w:sz w:val="28"/>
        </w:rPr>
        <w:t xml:space="preserve"> обстоятельствах:</w:t>
      </w:r>
    </w:p>
    <w:p w:rsidR="003214D7" w:rsidRPr="003214D7" w:rsidRDefault="003214D7" w:rsidP="00DF0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1) </w:t>
      </w:r>
      <w:r w:rsidRPr="003214D7">
        <w:rPr>
          <w:rFonts w:ascii="Times New Roman" w:hAnsi="Times New Roman" w:cs="Times New Roman"/>
          <w:sz w:val="28"/>
        </w:rPr>
        <w:t>когда индивид</w:t>
      </w:r>
      <w:r w:rsidR="00483210">
        <w:rPr>
          <w:rFonts w:ascii="Times New Roman" w:hAnsi="Times New Roman" w:cs="Times New Roman"/>
          <w:sz w:val="28"/>
        </w:rPr>
        <w:t xml:space="preserve"> имеет</w:t>
      </w:r>
      <w:r w:rsidRPr="003214D7">
        <w:rPr>
          <w:rFonts w:ascii="Times New Roman" w:hAnsi="Times New Roman" w:cs="Times New Roman"/>
          <w:sz w:val="28"/>
        </w:rPr>
        <w:t xml:space="preserve"> высокий статусный</w:t>
      </w:r>
      <w:r>
        <w:rPr>
          <w:rFonts w:ascii="Times New Roman" w:hAnsi="Times New Roman" w:cs="Times New Roman"/>
          <w:sz w:val="28"/>
        </w:rPr>
        <w:t xml:space="preserve"> ранг в одной группе и низкий</w:t>
      </w:r>
      <w:r w:rsidR="00483210">
        <w:rPr>
          <w:rFonts w:ascii="Times New Roman" w:hAnsi="Times New Roman" w:cs="Times New Roman"/>
          <w:sz w:val="28"/>
        </w:rPr>
        <w:t xml:space="preserve"> ранг</w:t>
      </w:r>
      <w:r>
        <w:rPr>
          <w:rFonts w:ascii="Times New Roman" w:hAnsi="Times New Roman" w:cs="Times New Roman"/>
          <w:sz w:val="28"/>
        </w:rPr>
        <w:t xml:space="preserve"> </w:t>
      </w:r>
      <w:r w:rsidR="0046396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214D7">
        <w:rPr>
          <w:rFonts w:ascii="Times New Roman" w:hAnsi="Times New Roman" w:cs="Times New Roman"/>
          <w:sz w:val="28"/>
        </w:rPr>
        <w:t>в другой;</w:t>
      </w:r>
    </w:p>
    <w:p w:rsidR="003214D7" w:rsidRDefault="003214D7" w:rsidP="00DF0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3214D7">
        <w:rPr>
          <w:rFonts w:ascii="Times New Roman" w:hAnsi="Times New Roman" w:cs="Times New Roman"/>
          <w:sz w:val="28"/>
        </w:rPr>
        <w:t>когда права и обязанности одного статуса противоречат или мешают выполнению прав и обязанностей другого.</w:t>
      </w:r>
    </w:p>
    <w:p w:rsidR="003214D7" w:rsidRPr="003214D7" w:rsidRDefault="003214D7" w:rsidP="00DF0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14D7">
        <w:rPr>
          <w:rFonts w:ascii="Times New Roman" w:hAnsi="Times New Roman" w:cs="Times New Roman"/>
          <w:sz w:val="28"/>
        </w:rPr>
        <w:t xml:space="preserve">Понятие «социальный статус» </w:t>
      </w:r>
      <w:r w:rsidR="00E87C0C">
        <w:rPr>
          <w:rFonts w:ascii="Times New Roman" w:hAnsi="Times New Roman" w:cs="Times New Roman"/>
          <w:sz w:val="28"/>
        </w:rPr>
        <w:t xml:space="preserve">очень </w:t>
      </w:r>
      <w:r w:rsidRPr="003214D7">
        <w:rPr>
          <w:rFonts w:ascii="Times New Roman" w:hAnsi="Times New Roman" w:cs="Times New Roman"/>
          <w:sz w:val="28"/>
        </w:rPr>
        <w:t>тесно связано с понятием «со</w:t>
      </w:r>
      <w:r w:rsidR="00E87C0C">
        <w:rPr>
          <w:rFonts w:ascii="Times New Roman" w:hAnsi="Times New Roman" w:cs="Times New Roman"/>
          <w:sz w:val="28"/>
        </w:rPr>
        <w:t xml:space="preserve">циальная роль», являющаяся его функцией. </w:t>
      </w:r>
      <w:r w:rsidRPr="003214D7">
        <w:rPr>
          <w:rFonts w:ascii="Times New Roman" w:hAnsi="Times New Roman" w:cs="Times New Roman"/>
          <w:sz w:val="28"/>
        </w:rPr>
        <w:t>Социальная роль —</w:t>
      </w:r>
      <w:r w:rsidR="00E87C0C">
        <w:rPr>
          <w:rFonts w:ascii="Times New Roman" w:hAnsi="Times New Roman" w:cs="Times New Roman"/>
          <w:sz w:val="28"/>
        </w:rPr>
        <w:t xml:space="preserve"> это ожидаемое поведение человека, имеющего конкретный</w:t>
      </w:r>
      <w:r>
        <w:rPr>
          <w:rFonts w:ascii="Times New Roman" w:hAnsi="Times New Roman" w:cs="Times New Roman"/>
          <w:sz w:val="28"/>
        </w:rPr>
        <w:t xml:space="preserve"> статус в данном обществе:</w:t>
      </w:r>
      <w:r w:rsidR="00E87C0C">
        <w:rPr>
          <w:rFonts w:ascii="Times New Roman" w:hAnsi="Times New Roman" w:cs="Times New Roman"/>
          <w:sz w:val="28"/>
        </w:rPr>
        <w:t xml:space="preserve"> можно говорить о</w:t>
      </w:r>
      <w:r w:rsidRPr="003214D7">
        <w:rPr>
          <w:rFonts w:ascii="Times New Roman" w:hAnsi="Times New Roman" w:cs="Times New Roman"/>
          <w:sz w:val="28"/>
        </w:rPr>
        <w:t xml:space="preserve"> статус</w:t>
      </w:r>
      <w:r w:rsidR="00E87C0C">
        <w:rPr>
          <w:rFonts w:ascii="Times New Roman" w:hAnsi="Times New Roman" w:cs="Times New Roman"/>
          <w:sz w:val="28"/>
        </w:rPr>
        <w:t>е</w:t>
      </w:r>
      <w:r w:rsidRPr="003214D7">
        <w:rPr>
          <w:rFonts w:ascii="Times New Roman" w:hAnsi="Times New Roman" w:cs="Times New Roman"/>
          <w:sz w:val="28"/>
        </w:rPr>
        <w:t xml:space="preserve"> детей, статус</w:t>
      </w:r>
      <w:r w:rsidR="00E87C0C">
        <w:rPr>
          <w:rFonts w:ascii="Times New Roman" w:hAnsi="Times New Roman" w:cs="Times New Roman"/>
          <w:sz w:val="28"/>
        </w:rPr>
        <w:t>е</w:t>
      </w:r>
      <w:r w:rsidRPr="003214D7">
        <w:rPr>
          <w:rFonts w:ascii="Times New Roman" w:hAnsi="Times New Roman" w:cs="Times New Roman"/>
          <w:sz w:val="28"/>
        </w:rPr>
        <w:t xml:space="preserve"> солдат, чиновников и т. д. Статус женщины, </w:t>
      </w:r>
      <w:r w:rsidR="00E87C0C">
        <w:rPr>
          <w:rFonts w:ascii="Times New Roman" w:hAnsi="Times New Roman" w:cs="Times New Roman"/>
          <w:sz w:val="28"/>
        </w:rPr>
        <w:t xml:space="preserve">к примеру, </w:t>
      </w:r>
      <w:r w:rsidRPr="003214D7">
        <w:rPr>
          <w:rFonts w:ascii="Times New Roman" w:hAnsi="Times New Roman" w:cs="Times New Roman"/>
          <w:sz w:val="28"/>
        </w:rPr>
        <w:t>отличается от статуса мужчин</w:t>
      </w:r>
      <w:r w:rsidR="00E87C0C">
        <w:rPr>
          <w:rFonts w:ascii="Times New Roman" w:hAnsi="Times New Roman" w:cs="Times New Roman"/>
          <w:sz w:val="28"/>
        </w:rPr>
        <w:t>ы</w:t>
      </w:r>
      <w:r w:rsidRPr="003214D7">
        <w:rPr>
          <w:rFonts w:ascii="Times New Roman" w:hAnsi="Times New Roman" w:cs="Times New Roman"/>
          <w:sz w:val="28"/>
        </w:rPr>
        <w:t xml:space="preserve">, </w:t>
      </w:r>
      <w:r w:rsidR="00E87C0C">
        <w:rPr>
          <w:rFonts w:ascii="Times New Roman" w:hAnsi="Times New Roman" w:cs="Times New Roman"/>
          <w:sz w:val="28"/>
        </w:rPr>
        <w:t>поэтому от</w:t>
      </w:r>
      <w:r w:rsidRPr="003214D7">
        <w:rPr>
          <w:rFonts w:ascii="Times New Roman" w:hAnsi="Times New Roman" w:cs="Times New Roman"/>
          <w:sz w:val="28"/>
        </w:rPr>
        <w:t xml:space="preserve"> них ожидают </w:t>
      </w:r>
      <w:r w:rsidR="00E87C0C">
        <w:rPr>
          <w:rFonts w:ascii="Times New Roman" w:hAnsi="Times New Roman" w:cs="Times New Roman"/>
          <w:sz w:val="28"/>
        </w:rPr>
        <w:t>совсем другого</w:t>
      </w:r>
      <w:r w:rsidRPr="003214D7">
        <w:rPr>
          <w:rFonts w:ascii="Times New Roman" w:hAnsi="Times New Roman" w:cs="Times New Roman"/>
          <w:sz w:val="28"/>
        </w:rPr>
        <w:t xml:space="preserve"> поведения, чем от мужчин. Человек может иметь большое </w:t>
      </w:r>
      <w:r w:rsidR="00E87C0C">
        <w:rPr>
          <w:rFonts w:ascii="Times New Roman" w:hAnsi="Times New Roman" w:cs="Times New Roman"/>
          <w:sz w:val="28"/>
        </w:rPr>
        <w:t>количество</w:t>
      </w:r>
      <w:r w:rsidRPr="003214D7">
        <w:rPr>
          <w:rFonts w:ascii="Times New Roman" w:hAnsi="Times New Roman" w:cs="Times New Roman"/>
          <w:sz w:val="28"/>
        </w:rPr>
        <w:t xml:space="preserve"> статусов. </w:t>
      </w:r>
      <w:r w:rsidR="00E87C0C">
        <w:rPr>
          <w:rFonts w:ascii="Times New Roman" w:hAnsi="Times New Roman" w:cs="Times New Roman"/>
          <w:sz w:val="28"/>
        </w:rPr>
        <w:t>Соответственно</w:t>
      </w:r>
      <w:r w:rsidRPr="003214D7">
        <w:rPr>
          <w:rFonts w:ascii="Times New Roman" w:hAnsi="Times New Roman" w:cs="Times New Roman"/>
          <w:sz w:val="28"/>
        </w:rPr>
        <w:t>, статус является совокупностью прав, привилегий и обязанностей, а роль — дейст</w:t>
      </w:r>
      <w:r w:rsidR="00E87C0C">
        <w:rPr>
          <w:rFonts w:ascii="Times New Roman" w:hAnsi="Times New Roman" w:cs="Times New Roman"/>
          <w:sz w:val="28"/>
        </w:rPr>
        <w:t xml:space="preserve">вием в рамках этой совокупности. </w:t>
      </w:r>
      <w:r w:rsidRPr="003214D7">
        <w:rPr>
          <w:rFonts w:ascii="Times New Roman" w:hAnsi="Times New Roman" w:cs="Times New Roman"/>
          <w:sz w:val="28"/>
        </w:rPr>
        <w:t xml:space="preserve">По определению Р. Мертона, совокупность ролей, </w:t>
      </w:r>
      <w:r w:rsidR="00E87C0C">
        <w:rPr>
          <w:rFonts w:ascii="Times New Roman" w:hAnsi="Times New Roman" w:cs="Times New Roman"/>
          <w:sz w:val="28"/>
        </w:rPr>
        <w:t>которые соответствуют</w:t>
      </w:r>
      <w:r w:rsidRPr="003214D7">
        <w:rPr>
          <w:rFonts w:ascii="Times New Roman" w:hAnsi="Times New Roman" w:cs="Times New Roman"/>
          <w:sz w:val="28"/>
        </w:rPr>
        <w:t xml:space="preserve"> данному статусу, называется ролевой системой</w:t>
      </w:r>
      <w:r w:rsidR="00E87C0C">
        <w:rPr>
          <w:rFonts w:ascii="Times New Roman" w:hAnsi="Times New Roman" w:cs="Times New Roman"/>
          <w:sz w:val="28"/>
        </w:rPr>
        <w:t xml:space="preserve"> («ролевым набором»). Социальную роль подразделяют</w:t>
      </w:r>
      <w:r w:rsidR="0046396B">
        <w:rPr>
          <w:rFonts w:ascii="Times New Roman" w:hAnsi="Times New Roman" w:cs="Times New Roman"/>
          <w:sz w:val="28"/>
        </w:rPr>
        <w:t xml:space="preserve"> на ролевые ожидания –</w:t>
      </w:r>
      <w:r w:rsidRPr="003214D7">
        <w:rPr>
          <w:rFonts w:ascii="Times New Roman" w:hAnsi="Times New Roman" w:cs="Times New Roman"/>
          <w:sz w:val="28"/>
        </w:rPr>
        <w:t xml:space="preserve"> </w:t>
      </w:r>
      <w:r w:rsidR="00E87C0C">
        <w:rPr>
          <w:rFonts w:ascii="Times New Roman" w:hAnsi="Times New Roman" w:cs="Times New Roman"/>
          <w:sz w:val="28"/>
        </w:rPr>
        <w:t>это то, чего согласно правилам</w:t>
      </w:r>
      <w:r w:rsidRPr="003214D7">
        <w:rPr>
          <w:rFonts w:ascii="Times New Roman" w:hAnsi="Times New Roman" w:cs="Times New Roman"/>
          <w:sz w:val="28"/>
        </w:rPr>
        <w:t xml:space="preserve"> ждут от той или иной роли, и ролевое поведение — </w:t>
      </w:r>
      <w:r w:rsidR="00E87C0C">
        <w:rPr>
          <w:rFonts w:ascii="Times New Roman" w:hAnsi="Times New Roman" w:cs="Times New Roman"/>
          <w:sz w:val="28"/>
        </w:rPr>
        <w:t xml:space="preserve">это </w:t>
      </w:r>
      <w:r w:rsidRPr="003214D7">
        <w:rPr>
          <w:rFonts w:ascii="Times New Roman" w:hAnsi="Times New Roman" w:cs="Times New Roman"/>
          <w:sz w:val="28"/>
        </w:rPr>
        <w:t>то, что человек выполняет в рамках своей роли.</w:t>
      </w:r>
    </w:p>
    <w:p w:rsidR="003214D7" w:rsidRPr="003214D7" w:rsidRDefault="003214D7" w:rsidP="00DF0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14D7">
        <w:rPr>
          <w:rFonts w:ascii="Times New Roman" w:hAnsi="Times New Roman" w:cs="Times New Roman"/>
          <w:sz w:val="28"/>
        </w:rPr>
        <w:t xml:space="preserve">Любую социальную роль, по мнению Т. </w:t>
      </w:r>
      <w:proofErr w:type="spellStart"/>
      <w:r w:rsidRPr="003214D7">
        <w:rPr>
          <w:rFonts w:ascii="Times New Roman" w:hAnsi="Times New Roman" w:cs="Times New Roman"/>
          <w:sz w:val="28"/>
        </w:rPr>
        <w:t>Парсонса</w:t>
      </w:r>
      <w:proofErr w:type="spellEnd"/>
      <w:r w:rsidRPr="003214D7">
        <w:rPr>
          <w:rFonts w:ascii="Times New Roman" w:hAnsi="Times New Roman" w:cs="Times New Roman"/>
          <w:sz w:val="28"/>
        </w:rPr>
        <w:t>, можно о</w:t>
      </w:r>
      <w:r w:rsidR="00E87C0C">
        <w:rPr>
          <w:rFonts w:ascii="Times New Roman" w:hAnsi="Times New Roman" w:cs="Times New Roman"/>
          <w:sz w:val="28"/>
        </w:rPr>
        <w:t>писать с помощью пяти главных</w:t>
      </w:r>
      <w:r w:rsidRPr="003214D7">
        <w:rPr>
          <w:rFonts w:ascii="Times New Roman" w:hAnsi="Times New Roman" w:cs="Times New Roman"/>
          <w:sz w:val="28"/>
        </w:rPr>
        <w:t xml:space="preserve"> характеристик:</w:t>
      </w:r>
    </w:p>
    <w:p w:rsidR="003214D7" w:rsidRPr="003214D7" w:rsidRDefault="003214D7" w:rsidP="00DF0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44D8">
        <w:rPr>
          <w:rFonts w:ascii="Times New Roman" w:hAnsi="Times New Roman" w:cs="Times New Roman"/>
          <w:bCs/>
          <w:i/>
          <w:sz w:val="28"/>
        </w:rPr>
        <w:t>- уровнем эмоциональности</w:t>
      </w:r>
      <w:r w:rsidRPr="003214D7">
        <w:rPr>
          <w:rFonts w:ascii="Times New Roman" w:hAnsi="Times New Roman" w:cs="Times New Roman"/>
          <w:b/>
          <w:bCs/>
          <w:sz w:val="28"/>
        </w:rPr>
        <w:t xml:space="preserve"> -</w:t>
      </w:r>
      <w:r w:rsidRPr="003214D7">
        <w:rPr>
          <w:rFonts w:ascii="Times New Roman" w:hAnsi="Times New Roman" w:cs="Times New Roman"/>
          <w:sz w:val="28"/>
        </w:rPr>
        <w:t> одни роли э</w:t>
      </w:r>
      <w:r>
        <w:rPr>
          <w:rFonts w:ascii="Times New Roman" w:hAnsi="Times New Roman" w:cs="Times New Roman"/>
          <w:sz w:val="28"/>
        </w:rPr>
        <w:t>моционально сдержанны, другие - раскова</w:t>
      </w:r>
      <w:r w:rsidRPr="003214D7">
        <w:rPr>
          <w:rFonts w:ascii="Times New Roman" w:hAnsi="Times New Roman" w:cs="Times New Roman"/>
          <w:sz w:val="28"/>
        </w:rPr>
        <w:t>ны;</w:t>
      </w:r>
    </w:p>
    <w:p w:rsidR="003214D7" w:rsidRPr="003214D7" w:rsidRDefault="003214D7" w:rsidP="00DF0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44D8">
        <w:rPr>
          <w:rFonts w:ascii="Times New Roman" w:hAnsi="Times New Roman" w:cs="Times New Roman"/>
          <w:bCs/>
          <w:i/>
          <w:sz w:val="28"/>
        </w:rPr>
        <w:t>- способом получения</w:t>
      </w:r>
      <w:r>
        <w:rPr>
          <w:rFonts w:ascii="Times New Roman" w:hAnsi="Times New Roman" w:cs="Times New Roman"/>
          <w:sz w:val="28"/>
        </w:rPr>
        <w:t xml:space="preserve"> - </w:t>
      </w:r>
      <w:r w:rsidRPr="003214D7">
        <w:rPr>
          <w:rFonts w:ascii="Times New Roman" w:hAnsi="Times New Roman" w:cs="Times New Roman"/>
          <w:sz w:val="28"/>
        </w:rPr>
        <w:t>предписанные или достигнутые;</w:t>
      </w:r>
    </w:p>
    <w:p w:rsidR="003214D7" w:rsidRPr="003214D7" w:rsidRDefault="003214D7" w:rsidP="00DF0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44D8">
        <w:rPr>
          <w:rFonts w:ascii="Times New Roman" w:hAnsi="Times New Roman" w:cs="Times New Roman"/>
          <w:bCs/>
          <w:i/>
          <w:sz w:val="28"/>
        </w:rPr>
        <w:t>- масштабом проявления</w:t>
      </w:r>
      <w:r w:rsidRPr="003214D7">
        <w:rPr>
          <w:rFonts w:ascii="Times New Roman" w:hAnsi="Times New Roman" w:cs="Times New Roman"/>
          <w:b/>
          <w:bCs/>
          <w:sz w:val="28"/>
        </w:rPr>
        <w:t xml:space="preserve"> -</w:t>
      </w:r>
      <w:r w:rsidRPr="003214D7">
        <w:rPr>
          <w:rFonts w:ascii="Times New Roman" w:hAnsi="Times New Roman" w:cs="Times New Roman"/>
          <w:sz w:val="28"/>
        </w:rPr>
        <w:t> строго ограниченные или размытые;</w:t>
      </w:r>
    </w:p>
    <w:p w:rsidR="003214D7" w:rsidRPr="003214D7" w:rsidRDefault="003214D7" w:rsidP="00DF0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44D8">
        <w:rPr>
          <w:rFonts w:ascii="Times New Roman" w:hAnsi="Times New Roman" w:cs="Times New Roman"/>
          <w:bCs/>
          <w:i/>
          <w:sz w:val="28"/>
        </w:rPr>
        <w:t>- степенью формализации</w:t>
      </w:r>
      <w:r w:rsidRPr="003214D7">
        <w:rPr>
          <w:rFonts w:ascii="Times New Roman" w:hAnsi="Times New Roman" w:cs="Times New Roman"/>
          <w:b/>
          <w:bCs/>
          <w:sz w:val="28"/>
        </w:rPr>
        <w:t xml:space="preserve"> -</w:t>
      </w:r>
      <w:r w:rsidRPr="003214D7">
        <w:rPr>
          <w:rFonts w:ascii="Times New Roman" w:hAnsi="Times New Roman" w:cs="Times New Roman"/>
          <w:sz w:val="28"/>
        </w:rPr>
        <w:t> строго установленные или произвольные;</w:t>
      </w:r>
    </w:p>
    <w:p w:rsidR="003214D7" w:rsidRPr="003214D7" w:rsidRDefault="003214D7" w:rsidP="00DF0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44D8">
        <w:rPr>
          <w:rFonts w:ascii="Times New Roman" w:hAnsi="Times New Roman" w:cs="Times New Roman"/>
          <w:bCs/>
          <w:i/>
          <w:sz w:val="28"/>
        </w:rPr>
        <w:t>- мотивацией</w:t>
      </w:r>
      <w:r w:rsidRPr="003214D7">
        <w:rPr>
          <w:rFonts w:ascii="Times New Roman" w:hAnsi="Times New Roman" w:cs="Times New Roman"/>
          <w:b/>
          <w:bCs/>
          <w:sz w:val="28"/>
        </w:rPr>
        <w:t xml:space="preserve"> -</w:t>
      </w:r>
      <w:r w:rsidRPr="003214D7">
        <w:rPr>
          <w:rFonts w:ascii="Times New Roman" w:hAnsi="Times New Roman" w:cs="Times New Roman"/>
          <w:sz w:val="28"/>
        </w:rPr>
        <w:t> на общую прибыль или на личное благо.</w:t>
      </w:r>
    </w:p>
    <w:p w:rsidR="00326B77" w:rsidRDefault="00E87C0C" w:rsidP="00DF0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Многие</w:t>
      </w:r>
      <w:r w:rsidR="00326B77" w:rsidRPr="00326B77">
        <w:rPr>
          <w:rFonts w:ascii="Times New Roman" w:hAnsi="Times New Roman" w:cs="Times New Roman"/>
          <w:sz w:val="28"/>
        </w:rPr>
        <w:t xml:space="preserve"> люди не могут успешно играть свою роль, если она в</w:t>
      </w:r>
      <w:r>
        <w:rPr>
          <w:rFonts w:ascii="Times New Roman" w:hAnsi="Times New Roman" w:cs="Times New Roman"/>
          <w:sz w:val="28"/>
        </w:rPr>
        <w:t>о время процесса</w:t>
      </w:r>
      <w:r w:rsidR="00326B77" w:rsidRPr="00326B77">
        <w:rPr>
          <w:rFonts w:ascii="Times New Roman" w:hAnsi="Times New Roman" w:cs="Times New Roman"/>
          <w:sz w:val="28"/>
        </w:rPr>
        <w:t xml:space="preserve"> социализации </w:t>
      </w:r>
      <w:r>
        <w:rPr>
          <w:rFonts w:ascii="Times New Roman" w:hAnsi="Times New Roman" w:cs="Times New Roman"/>
          <w:sz w:val="28"/>
        </w:rPr>
        <w:t xml:space="preserve">была не принята ими как не соответствующая </w:t>
      </w:r>
      <w:r w:rsidR="00326B77" w:rsidRPr="00326B77">
        <w:rPr>
          <w:rFonts w:ascii="Times New Roman" w:hAnsi="Times New Roman" w:cs="Times New Roman"/>
          <w:sz w:val="28"/>
        </w:rPr>
        <w:t>внутреннему миру. П</w:t>
      </w:r>
      <w:r w:rsidR="00326B77">
        <w:rPr>
          <w:rFonts w:ascii="Times New Roman" w:hAnsi="Times New Roman" w:cs="Times New Roman"/>
          <w:sz w:val="28"/>
        </w:rPr>
        <w:t>редставим себе молодую девушку</w:t>
      </w:r>
      <w:r w:rsidR="00BD6C6D">
        <w:rPr>
          <w:rFonts w:ascii="Times New Roman" w:hAnsi="Times New Roman" w:cs="Times New Roman"/>
          <w:sz w:val="28"/>
        </w:rPr>
        <w:t>, которая</w:t>
      </w:r>
      <w:r w:rsidR="00326B77" w:rsidRPr="00326B77">
        <w:rPr>
          <w:rFonts w:ascii="Times New Roman" w:hAnsi="Times New Roman" w:cs="Times New Roman"/>
          <w:sz w:val="28"/>
        </w:rPr>
        <w:t xml:space="preserve"> </w:t>
      </w:r>
      <w:r w:rsidR="00BD6C6D">
        <w:rPr>
          <w:rFonts w:ascii="Times New Roman" w:hAnsi="Times New Roman" w:cs="Times New Roman"/>
          <w:sz w:val="28"/>
        </w:rPr>
        <w:t xml:space="preserve">под давлением родителей обучалась в университете на экономическом </w:t>
      </w:r>
      <w:r w:rsidR="00BD6C6D">
        <w:rPr>
          <w:rFonts w:ascii="Times New Roman" w:hAnsi="Times New Roman" w:cs="Times New Roman"/>
          <w:sz w:val="28"/>
        </w:rPr>
        <w:lastRenderedPageBreak/>
        <w:t>факультете</w:t>
      </w:r>
      <w:r w:rsidR="00326B77" w:rsidRPr="00326B77">
        <w:rPr>
          <w:rFonts w:ascii="Times New Roman" w:hAnsi="Times New Roman" w:cs="Times New Roman"/>
          <w:sz w:val="28"/>
        </w:rPr>
        <w:t>, хотя всю жизнь мечтал</w:t>
      </w:r>
      <w:r w:rsidR="00BD6C6D">
        <w:rPr>
          <w:rFonts w:ascii="Times New Roman" w:hAnsi="Times New Roman" w:cs="Times New Roman"/>
          <w:sz w:val="28"/>
        </w:rPr>
        <w:t>а стать актрисой театра и кино. Скорее всего, экономика будет ей в тягость, а не в радость.</w:t>
      </w:r>
    </w:p>
    <w:p w:rsidR="003214D7" w:rsidRDefault="00BD6C6D" w:rsidP="00DF0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C6D">
        <w:rPr>
          <w:rFonts w:ascii="Times New Roman" w:hAnsi="Times New Roman" w:cs="Times New Roman"/>
          <w:sz w:val="28"/>
        </w:rPr>
        <w:t>Понятие роли включает в себя совок</w:t>
      </w:r>
      <w:r w:rsidR="00E87C0C">
        <w:rPr>
          <w:rFonts w:ascii="Times New Roman" w:hAnsi="Times New Roman" w:cs="Times New Roman"/>
          <w:sz w:val="28"/>
        </w:rPr>
        <w:t>упность ожиданий каждого человека</w:t>
      </w:r>
      <w:r w:rsidRPr="00BD6C6D">
        <w:rPr>
          <w:rFonts w:ascii="Times New Roman" w:hAnsi="Times New Roman" w:cs="Times New Roman"/>
          <w:sz w:val="28"/>
        </w:rPr>
        <w:t xml:space="preserve"> в отношении как своего собственного поведения, так и поведения других людей при взаимодействии</w:t>
      </w:r>
      <w:r>
        <w:rPr>
          <w:rFonts w:ascii="Times New Roman" w:hAnsi="Times New Roman" w:cs="Times New Roman"/>
          <w:sz w:val="28"/>
        </w:rPr>
        <w:t xml:space="preserve"> с ними</w:t>
      </w:r>
      <w:r w:rsidR="00E87C0C">
        <w:rPr>
          <w:rFonts w:ascii="Times New Roman" w:hAnsi="Times New Roman" w:cs="Times New Roman"/>
          <w:sz w:val="28"/>
        </w:rPr>
        <w:t xml:space="preserve"> в конкретной</w:t>
      </w:r>
      <w:r w:rsidRPr="00BD6C6D">
        <w:rPr>
          <w:rFonts w:ascii="Times New Roman" w:hAnsi="Times New Roman" w:cs="Times New Roman"/>
          <w:sz w:val="28"/>
        </w:rPr>
        <w:t xml:space="preserve"> ситуации. </w:t>
      </w:r>
      <w:r w:rsidR="00E87C0C">
        <w:rPr>
          <w:rFonts w:ascii="Times New Roman" w:hAnsi="Times New Roman" w:cs="Times New Roman"/>
          <w:sz w:val="28"/>
        </w:rPr>
        <w:t>Человек постоянно стремится принимать установки и поведение</w:t>
      </w:r>
      <w:r w:rsidRPr="00BD6C6D">
        <w:rPr>
          <w:rFonts w:ascii="Times New Roman" w:hAnsi="Times New Roman" w:cs="Times New Roman"/>
          <w:sz w:val="28"/>
        </w:rPr>
        <w:t xml:space="preserve"> людей, которые его окруж</w:t>
      </w:r>
      <w:r w:rsidR="00DF0648">
        <w:rPr>
          <w:rFonts w:ascii="Times New Roman" w:hAnsi="Times New Roman" w:cs="Times New Roman"/>
          <w:sz w:val="28"/>
        </w:rPr>
        <w:t>ают, и добиться бол</w:t>
      </w:r>
      <w:proofErr w:type="gramStart"/>
      <w:r w:rsidR="00DF0648">
        <w:rPr>
          <w:rFonts w:ascii="Times New Roman" w:hAnsi="Times New Roman" w:cs="Times New Roman"/>
          <w:sz w:val="28"/>
        </w:rPr>
        <w:t>е</w:t>
      </w:r>
      <w:r w:rsidR="00DF0648" w:rsidRPr="00DF0648">
        <w:rPr>
          <w:rFonts w:ascii="Times New Roman" w:hAnsi="Times New Roman" w:cs="Times New Roman"/>
          <w:sz w:val="28"/>
        </w:rPr>
        <w:t>-</w:t>
      </w:r>
      <w:proofErr w:type="gramEnd"/>
      <w:r w:rsidR="00E87C0C">
        <w:rPr>
          <w:rFonts w:ascii="Times New Roman" w:hAnsi="Times New Roman" w:cs="Times New Roman"/>
          <w:sz w:val="28"/>
        </w:rPr>
        <w:t xml:space="preserve"> менее адекватного исполнения</w:t>
      </w:r>
      <w:r w:rsidRPr="00BD6C6D">
        <w:rPr>
          <w:rFonts w:ascii="Times New Roman" w:hAnsi="Times New Roman" w:cs="Times New Roman"/>
          <w:sz w:val="28"/>
        </w:rPr>
        <w:t xml:space="preserve"> роли. </w:t>
      </w:r>
      <w:r w:rsidR="00E87C0C">
        <w:rPr>
          <w:rFonts w:ascii="Times New Roman" w:hAnsi="Times New Roman" w:cs="Times New Roman"/>
          <w:sz w:val="28"/>
        </w:rPr>
        <w:t>Соответственно, что внутреннее “Я” человека</w:t>
      </w:r>
      <w:r w:rsidRPr="00BD6C6D">
        <w:rPr>
          <w:rFonts w:ascii="Times New Roman" w:hAnsi="Times New Roman" w:cs="Times New Roman"/>
          <w:sz w:val="28"/>
        </w:rPr>
        <w:t xml:space="preserve"> не остается неизменным в результате такого социального опыта.</w:t>
      </w:r>
    </w:p>
    <w:p w:rsidR="003214D7" w:rsidRDefault="00E87C0C" w:rsidP="00DF0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Социальные статусы и роли </w:t>
      </w:r>
      <w:r w:rsidR="00DF064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важнейшие</w:t>
      </w:r>
      <w:r w:rsidR="003214D7" w:rsidRPr="003214D7">
        <w:rPr>
          <w:rFonts w:ascii="Times New Roman" w:hAnsi="Times New Roman" w:cs="Times New Roman"/>
          <w:sz w:val="28"/>
        </w:rPr>
        <w:t xml:space="preserve"> струк</w:t>
      </w:r>
      <w:r>
        <w:rPr>
          <w:rFonts w:ascii="Times New Roman" w:hAnsi="Times New Roman" w:cs="Times New Roman"/>
          <w:sz w:val="28"/>
        </w:rPr>
        <w:t>турные элементы личности. Эти</w:t>
      </w:r>
      <w:r w:rsidR="003214D7" w:rsidRPr="003214D7">
        <w:rPr>
          <w:rFonts w:ascii="Times New Roman" w:hAnsi="Times New Roman" w:cs="Times New Roman"/>
          <w:sz w:val="28"/>
        </w:rPr>
        <w:t xml:space="preserve"> понятия вошли в словарь терминов социальных и гуманитарных наук. В научный оборот в 1930-е годы их ввел американский с</w:t>
      </w:r>
      <w:r w:rsidR="00DF0648">
        <w:rPr>
          <w:rFonts w:ascii="Times New Roman" w:hAnsi="Times New Roman" w:cs="Times New Roman"/>
          <w:sz w:val="28"/>
        </w:rPr>
        <w:t xml:space="preserve">оциолог Ральф </w:t>
      </w:r>
      <w:proofErr w:type="spellStart"/>
      <w:r w:rsidR="00DF0648">
        <w:rPr>
          <w:rFonts w:ascii="Times New Roman" w:hAnsi="Times New Roman" w:cs="Times New Roman"/>
          <w:sz w:val="28"/>
        </w:rPr>
        <w:t>Линтон</w:t>
      </w:r>
      <w:proofErr w:type="spellEnd"/>
      <w:r w:rsidR="003214D7" w:rsidRPr="003214D7">
        <w:rPr>
          <w:rFonts w:ascii="Times New Roman" w:hAnsi="Times New Roman" w:cs="Times New Roman"/>
          <w:sz w:val="28"/>
        </w:rPr>
        <w:t>.</w:t>
      </w:r>
    </w:p>
    <w:p w:rsidR="005844D8" w:rsidRDefault="00E87C0C" w:rsidP="00DF0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</w:t>
      </w:r>
      <w:r w:rsidR="005844D8" w:rsidRPr="005844D8">
        <w:rPr>
          <w:rFonts w:ascii="Times New Roman" w:hAnsi="Times New Roman" w:cs="Times New Roman"/>
          <w:sz w:val="28"/>
        </w:rPr>
        <w:t xml:space="preserve"> понятия с</w:t>
      </w:r>
      <w:r>
        <w:rPr>
          <w:rFonts w:ascii="Times New Roman" w:hAnsi="Times New Roman" w:cs="Times New Roman"/>
          <w:sz w:val="28"/>
        </w:rPr>
        <w:t>оциального статуса и роли, как способы,</w:t>
      </w:r>
      <w:r w:rsidR="005844D8" w:rsidRPr="005844D8">
        <w:rPr>
          <w:rFonts w:ascii="Times New Roman" w:hAnsi="Times New Roman" w:cs="Times New Roman"/>
          <w:sz w:val="28"/>
        </w:rPr>
        <w:t xml:space="preserve"> описывающие взаимо</w:t>
      </w:r>
      <w:r>
        <w:rPr>
          <w:rFonts w:ascii="Times New Roman" w:hAnsi="Times New Roman" w:cs="Times New Roman"/>
          <w:sz w:val="28"/>
        </w:rPr>
        <w:t>действия человека</w:t>
      </w:r>
      <w:r w:rsidR="005844D8" w:rsidRPr="005844D8">
        <w:rPr>
          <w:rFonts w:ascii="Times New Roman" w:hAnsi="Times New Roman" w:cs="Times New Roman"/>
          <w:sz w:val="28"/>
        </w:rPr>
        <w:t xml:space="preserve"> и общества д</w:t>
      </w:r>
      <w:r>
        <w:rPr>
          <w:rFonts w:ascii="Times New Roman" w:hAnsi="Times New Roman" w:cs="Times New Roman"/>
          <w:sz w:val="28"/>
        </w:rPr>
        <w:t>ают механизмы включения человека в сложнейшие</w:t>
      </w:r>
      <w:r w:rsidR="005844D8" w:rsidRPr="005844D8">
        <w:rPr>
          <w:rFonts w:ascii="Times New Roman" w:hAnsi="Times New Roman" w:cs="Times New Roman"/>
          <w:sz w:val="28"/>
        </w:rPr>
        <w:t xml:space="preserve"> социальные образования. В этом </w:t>
      </w:r>
      <w:r>
        <w:rPr>
          <w:rFonts w:ascii="Times New Roman" w:hAnsi="Times New Roman" w:cs="Times New Roman"/>
          <w:sz w:val="28"/>
        </w:rPr>
        <w:t xml:space="preserve">большая </w:t>
      </w:r>
      <w:r w:rsidR="005844D8">
        <w:rPr>
          <w:rFonts w:ascii="Times New Roman" w:hAnsi="Times New Roman" w:cs="Times New Roman"/>
          <w:sz w:val="28"/>
        </w:rPr>
        <w:t xml:space="preserve">заслуга социологической </w:t>
      </w:r>
      <w:proofErr w:type="spellStart"/>
      <w:r w:rsidR="005844D8" w:rsidRPr="005844D8">
        <w:rPr>
          <w:rFonts w:ascii="Times New Roman" w:hAnsi="Times New Roman" w:cs="Times New Roman"/>
          <w:sz w:val="28"/>
        </w:rPr>
        <w:t>статусно</w:t>
      </w:r>
      <w:proofErr w:type="spellEnd"/>
      <w:r w:rsidR="005844D8" w:rsidRPr="005844D8">
        <w:rPr>
          <w:rFonts w:ascii="Times New Roman" w:hAnsi="Times New Roman" w:cs="Times New Roman"/>
          <w:sz w:val="28"/>
        </w:rPr>
        <w:t>-ролевой теории.</w:t>
      </w:r>
      <w:r w:rsidR="005844D8">
        <w:rPr>
          <w:rFonts w:ascii="Times New Roman" w:hAnsi="Times New Roman" w:cs="Times New Roman"/>
          <w:sz w:val="28"/>
        </w:rPr>
        <w:t xml:space="preserve"> </w:t>
      </w:r>
      <w:r w:rsidR="005844D8" w:rsidRPr="005844D8">
        <w:rPr>
          <w:rFonts w:ascii="Times New Roman" w:hAnsi="Times New Roman" w:cs="Times New Roman"/>
          <w:sz w:val="28"/>
        </w:rPr>
        <w:t xml:space="preserve">Исходя из вышесказанного, понимается важность и необходимость социологической </w:t>
      </w:r>
      <w:proofErr w:type="spellStart"/>
      <w:r w:rsidR="005844D8" w:rsidRPr="005844D8">
        <w:rPr>
          <w:rFonts w:ascii="Times New Roman" w:hAnsi="Times New Roman" w:cs="Times New Roman"/>
          <w:sz w:val="28"/>
        </w:rPr>
        <w:t>статусно</w:t>
      </w:r>
      <w:proofErr w:type="spellEnd"/>
      <w:r w:rsidR="005844D8" w:rsidRPr="005844D8">
        <w:rPr>
          <w:rFonts w:ascii="Times New Roman" w:hAnsi="Times New Roman" w:cs="Times New Roman"/>
          <w:sz w:val="28"/>
        </w:rPr>
        <w:t xml:space="preserve">-ролевой теории, </w:t>
      </w:r>
      <w:r w:rsidR="00E577CA">
        <w:rPr>
          <w:rFonts w:ascii="Times New Roman" w:hAnsi="Times New Roman" w:cs="Times New Roman"/>
          <w:sz w:val="28"/>
        </w:rPr>
        <w:t>дающей</w:t>
      </w:r>
      <w:r w:rsidR="005844D8" w:rsidRPr="005844D8">
        <w:rPr>
          <w:rFonts w:ascii="Times New Roman" w:hAnsi="Times New Roman" w:cs="Times New Roman"/>
          <w:sz w:val="28"/>
        </w:rPr>
        <w:t xml:space="preserve"> определение и понятие социального статуса и социальной роли.</w:t>
      </w:r>
    </w:p>
    <w:p w:rsidR="005844D8" w:rsidRPr="00DF0648" w:rsidRDefault="005844D8" w:rsidP="00DF0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3214D7" w:rsidRPr="006B163D" w:rsidRDefault="003214D7" w:rsidP="00DF0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3214D7" w:rsidRPr="006B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9CC"/>
    <w:multiLevelType w:val="multilevel"/>
    <w:tmpl w:val="69BC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F45F2"/>
    <w:multiLevelType w:val="multilevel"/>
    <w:tmpl w:val="5254B5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0A64AB"/>
    <w:multiLevelType w:val="multilevel"/>
    <w:tmpl w:val="7E8082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A2"/>
    <w:rsid w:val="000B6955"/>
    <w:rsid w:val="001616F7"/>
    <w:rsid w:val="003214D7"/>
    <w:rsid w:val="00326B77"/>
    <w:rsid w:val="003E61C6"/>
    <w:rsid w:val="0046396B"/>
    <w:rsid w:val="00483210"/>
    <w:rsid w:val="0057799F"/>
    <w:rsid w:val="005844D8"/>
    <w:rsid w:val="006B163D"/>
    <w:rsid w:val="006E2AC1"/>
    <w:rsid w:val="0075426D"/>
    <w:rsid w:val="008943FE"/>
    <w:rsid w:val="009155F2"/>
    <w:rsid w:val="00B614D3"/>
    <w:rsid w:val="00BD6C6D"/>
    <w:rsid w:val="00DB04A2"/>
    <w:rsid w:val="00DB60DF"/>
    <w:rsid w:val="00DF0648"/>
    <w:rsid w:val="00E45142"/>
    <w:rsid w:val="00E577CA"/>
    <w:rsid w:val="00E87C0C"/>
    <w:rsid w:val="00E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C6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C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 Анна</dc:creator>
  <cp:keywords/>
  <dc:description/>
  <cp:lastModifiedBy>713</cp:lastModifiedBy>
  <cp:revision>10</cp:revision>
  <dcterms:created xsi:type="dcterms:W3CDTF">2019-05-18T20:58:00Z</dcterms:created>
  <dcterms:modified xsi:type="dcterms:W3CDTF">2023-08-25T06:52:00Z</dcterms:modified>
</cp:coreProperties>
</file>